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A5D" w14:textId="4F42B9D2" w:rsidR="00A65259" w:rsidRPr="00945CC7" w:rsidRDefault="00A65259">
      <w:pPr>
        <w:rPr>
          <w:rFonts w:ascii="Times New Roman" w:hAnsi="Times New Roman" w:cs="Times New Roman"/>
          <w:lang w:val="en-GB"/>
        </w:rPr>
      </w:pPr>
    </w:p>
    <w:p w14:paraId="5F445B88" w14:textId="54785030" w:rsidR="0035013C" w:rsidRDefault="00303218" w:rsidP="00303218">
      <w:pPr>
        <w:autoSpaceDE w:val="0"/>
        <w:autoSpaceDN w:val="0"/>
        <w:adjustRightInd w:val="0"/>
        <w:spacing w:after="120" w:line="240" w:lineRule="auto"/>
        <w:jc w:val="center"/>
        <w:rPr>
          <w:rFonts w:ascii="Times New Roman" w:hAnsi="Times New Roman" w:cs="Times New Roman"/>
          <w:b/>
          <w:bCs/>
          <w:lang w:val="en-GB"/>
        </w:rPr>
      </w:pPr>
      <w:r w:rsidRPr="00303218">
        <w:rPr>
          <w:rFonts w:ascii="Times New Roman" w:hAnsi="Times New Roman" w:cs="Times New Roman"/>
          <w:b/>
          <w:bCs/>
          <w:lang w:val="en-GB"/>
        </w:rPr>
        <w:t xml:space="preserve">Invitation to participate in the </w:t>
      </w:r>
      <w:r w:rsidR="002D5CFB">
        <w:rPr>
          <w:rFonts w:ascii="Times New Roman" w:hAnsi="Times New Roman" w:cs="Times New Roman"/>
          <w:b/>
          <w:bCs/>
          <w:lang w:val="en-GB"/>
        </w:rPr>
        <w:t>consultations</w:t>
      </w:r>
    </w:p>
    <w:p w14:paraId="78886689" w14:textId="77777777" w:rsidR="002D5CFB" w:rsidRPr="00945CC7" w:rsidRDefault="002D5CFB" w:rsidP="00303218">
      <w:pPr>
        <w:autoSpaceDE w:val="0"/>
        <w:autoSpaceDN w:val="0"/>
        <w:adjustRightInd w:val="0"/>
        <w:spacing w:after="120" w:line="240" w:lineRule="auto"/>
        <w:jc w:val="center"/>
        <w:rPr>
          <w:rFonts w:ascii="Times New Roman" w:hAnsi="Times New Roman" w:cs="Times New Roman"/>
          <w:color w:val="000000"/>
          <w:lang w:val="en-GB"/>
        </w:rPr>
      </w:pPr>
    </w:p>
    <w:p w14:paraId="517CC7A1" w14:textId="031D4C8B" w:rsidR="00303218" w:rsidRPr="00945CC7" w:rsidRDefault="00303218" w:rsidP="000C3754">
      <w:pPr>
        <w:spacing w:after="120" w:line="240" w:lineRule="auto"/>
        <w:ind w:firstLine="720"/>
        <w:jc w:val="both"/>
        <w:rPr>
          <w:rFonts w:ascii="Times New Roman" w:hAnsi="Times New Roman" w:cs="Times New Roman"/>
          <w:lang w:val="en-GB"/>
        </w:rPr>
      </w:pPr>
      <w:r w:rsidRPr="00303218">
        <w:rPr>
          <w:rFonts w:ascii="Times New Roman" w:hAnsi="Times New Roman" w:cs="Times New Roman"/>
          <w:lang w:val="en-GB"/>
        </w:rPr>
        <w:t>Latvenergo</w:t>
      </w:r>
      <w:r>
        <w:rPr>
          <w:rFonts w:ascii="Times New Roman" w:hAnsi="Times New Roman" w:cs="Times New Roman"/>
          <w:lang w:val="en-GB"/>
        </w:rPr>
        <w:t xml:space="preserve"> AS</w:t>
      </w:r>
      <w:r w:rsidRPr="00303218">
        <w:rPr>
          <w:rFonts w:ascii="Times New Roman" w:hAnsi="Times New Roman" w:cs="Times New Roman"/>
          <w:lang w:val="en-GB"/>
        </w:rPr>
        <w:t xml:space="preserve"> (hereinafter referred to as the "</w:t>
      </w:r>
      <w:r>
        <w:rPr>
          <w:rFonts w:ascii="Times New Roman" w:hAnsi="Times New Roman" w:cs="Times New Roman"/>
          <w:lang w:val="en-GB"/>
        </w:rPr>
        <w:t>Employer</w:t>
      </w:r>
      <w:r w:rsidRPr="00303218">
        <w:rPr>
          <w:rFonts w:ascii="Times New Roman" w:hAnsi="Times New Roman" w:cs="Times New Roman"/>
          <w:lang w:val="en-GB"/>
        </w:rPr>
        <w:t>") plans to announce the procurement "</w:t>
      </w:r>
      <w:r w:rsidR="002D5CFB" w:rsidRPr="00945CC7">
        <w:rPr>
          <w:rFonts w:ascii="Times New Roman" w:hAnsi="Times New Roman" w:cs="Times New Roman"/>
          <w:b/>
          <w:bCs/>
          <w:lang w:val="en-GB" w:eastAsia="lv-LV"/>
        </w:rPr>
        <w:t xml:space="preserve">Replacement of servomotors and oil pumps for Units AN4, AN6, AN9 and AN10 of </w:t>
      </w:r>
      <w:proofErr w:type="spellStart"/>
      <w:r w:rsidR="002D5CFB" w:rsidRPr="00945CC7">
        <w:rPr>
          <w:rFonts w:ascii="Times New Roman" w:hAnsi="Times New Roman" w:cs="Times New Roman"/>
          <w:b/>
          <w:bCs/>
          <w:lang w:val="en-GB" w:eastAsia="lv-LV"/>
        </w:rPr>
        <w:t>Pļaviņas</w:t>
      </w:r>
      <w:proofErr w:type="spellEnd"/>
      <w:r w:rsidR="002D5CFB" w:rsidRPr="00945CC7">
        <w:rPr>
          <w:rFonts w:ascii="Times New Roman" w:hAnsi="Times New Roman" w:cs="Times New Roman"/>
          <w:b/>
          <w:bCs/>
          <w:lang w:val="en-GB" w:eastAsia="lv-LV"/>
        </w:rPr>
        <w:t xml:space="preserve"> HPP</w:t>
      </w:r>
      <w:r w:rsidRPr="00303218">
        <w:rPr>
          <w:rFonts w:ascii="Times New Roman" w:hAnsi="Times New Roman" w:cs="Times New Roman"/>
          <w:lang w:val="en-GB"/>
        </w:rPr>
        <w:t>" in the first quarter of 2023.</w:t>
      </w:r>
    </w:p>
    <w:p w14:paraId="401BDFC3" w14:textId="6297364C" w:rsidR="002D5CFB" w:rsidRPr="00945CC7" w:rsidRDefault="002D5CFB" w:rsidP="000C3754">
      <w:pPr>
        <w:spacing w:after="120" w:line="240" w:lineRule="auto"/>
        <w:ind w:firstLine="720"/>
        <w:jc w:val="both"/>
        <w:rPr>
          <w:rFonts w:ascii="Times New Roman" w:hAnsi="Times New Roman" w:cs="Times New Roman"/>
          <w:lang w:val="en-GB"/>
        </w:rPr>
      </w:pPr>
      <w:r w:rsidRPr="002D5CFB">
        <w:rPr>
          <w:rFonts w:ascii="Times New Roman" w:hAnsi="Times New Roman" w:cs="Times New Roman"/>
          <w:lang w:val="en-GB"/>
        </w:rPr>
        <w:t xml:space="preserve">Before announcing the procurement, the </w:t>
      </w:r>
      <w:r>
        <w:rPr>
          <w:rFonts w:ascii="Times New Roman" w:hAnsi="Times New Roman" w:cs="Times New Roman"/>
          <w:lang w:val="en-GB"/>
        </w:rPr>
        <w:t>Employer</w:t>
      </w:r>
      <w:r w:rsidRPr="002D5CFB">
        <w:rPr>
          <w:rFonts w:ascii="Times New Roman" w:hAnsi="Times New Roman" w:cs="Times New Roman"/>
          <w:lang w:val="en-GB"/>
        </w:rPr>
        <w:t xml:space="preserve"> has decided to consult with the suppliers </w:t>
      </w:r>
      <w:proofErr w:type="gramStart"/>
      <w:r w:rsidRPr="002D5CFB">
        <w:rPr>
          <w:rFonts w:ascii="Times New Roman" w:hAnsi="Times New Roman" w:cs="Times New Roman"/>
          <w:lang w:val="en-GB"/>
        </w:rPr>
        <w:t>in order to</w:t>
      </w:r>
      <w:proofErr w:type="gramEnd"/>
      <w:r w:rsidRPr="002D5CFB">
        <w:rPr>
          <w:rFonts w:ascii="Times New Roman" w:hAnsi="Times New Roman" w:cs="Times New Roman"/>
          <w:lang w:val="en-GB"/>
        </w:rPr>
        <w:t xml:space="preserve"> find out the real market situation, determine a reasonable level of requirements in relation to the existing offer, avoid setting excessive qualifications and technical requirements and thus ensure maximum competition by reducing mutual costs.</w:t>
      </w:r>
    </w:p>
    <w:p w14:paraId="105ACE53" w14:textId="36DE9ABF" w:rsidR="002D5CFB" w:rsidRPr="00945CC7" w:rsidRDefault="002D5CFB" w:rsidP="000C3754">
      <w:pPr>
        <w:spacing w:after="120" w:line="240" w:lineRule="auto"/>
        <w:ind w:firstLine="720"/>
        <w:jc w:val="both"/>
        <w:rPr>
          <w:rFonts w:ascii="Times New Roman" w:hAnsi="Times New Roman" w:cs="Times New Roman"/>
          <w:lang w:val="en-GB"/>
        </w:rPr>
      </w:pPr>
      <w:r w:rsidRPr="002D5CFB">
        <w:rPr>
          <w:rFonts w:ascii="Times New Roman" w:hAnsi="Times New Roman" w:cs="Times New Roman"/>
          <w:lang w:val="en-GB"/>
        </w:rPr>
        <w:t xml:space="preserve">The </w:t>
      </w:r>
      <w:r>
        <w:rPr>
          <w:rFonts w:ascii="Times New Roman" w:hAnsi="Times New Roman" w:cs="Times New Roman"/>
          <w:lang w:val="en-GB"/>
        </w:rPr>
        <w:t>Annexes</w:t>
      </w:r>
      <w:r w:rsidRPr="002D5CFB">
        <w:rPr>
          <w:rFonts w:ascii="Times New Roman" w:hAnsi="Times New Roman" w:cs="Times New Roman"/>
          <w:lang w:val="en-GB"/>
        </w:rPr>
        <w:t xml:space="preserve"> contain the </w:t>
      </w:r>
      <w:r>
        <w:rPr>
          <w:rFonts w:ascii="Times New Roman" w:hAnsi="Times New Roman" w:cs="Times New Roman"/>
          <w:lang w:val="en-GB"/>
        </w:rPr>
        <w:t>Employer</w:t>
      </w:r>
      <w:r w:rsidRPr="002D5CFB">
        <w:rPr>
          <w:rFonts w:ascii="Times New Roman" w:hAnsi="Times New Roman" w:cs="Times New Roman"/>
          <w:lang w:val="en-GB"/>
        </w:rPr>
        <w:t xml:space="preserve">'s requirements, the draft technical </w:t>
      </w:r>
      <w:proofErr w:type="gramStart"/>
      <w:r w:rsidRPr="002D5CFB">
        <w:rPr>
          <w:rFonts w:ascii="Times New Roman" w:hAnsi="Times New Roman" w:cs="Times New Roman"/>
          <w:lang w:val="en-GB"/>
        </w:rPr>
        <w:t>specifications</w:t>
      </w:r>
      <w:proofErr w:type="gramEnd"/>
      <w:r w:rsidRPr="002D5CFB">
        <w:rPr>
          <w:rFonts w:ascii="Times New Roman" w:hAnsi="Times New Roman" w:cs="Times New Roman"/>
          <w:lang w:val="en-GB"/>
        </w:rPr>
        <w:t xml:space="preserve"> and the draft contract, which may be changed/amended. We ask you to provide information that could be used in the future at a later stage of the procurement procedure.</w:t>
      </w:r>
    </w:p>
    <w:p w14:paraId="144F6CBC" w14:textId="7383520C" w:rsidR="002D5CFB" w:rsidRPr="00945CC7" w:rsidRDefault="002D5CFB" w:rsidP="000C3754">
      <w:pPr>
        <w:autoSpaceDE w:val="0"/>
        <w:autoSpaceDN w:val="0"/>
        <w:adjustRightInd w:val="0"/>
        <w:spacing w:after="120"/>
        <w:ind w:firstLine="720"/>
        <w:jc w:val="both"/>
        <w:rPr>
          <w:rFonts w:ascii="Times New Roman" w:hAnsi="Times New Roman" w:cs="Times New Roman"/>
          <w:lang w:val="en-GB"/>
        </w:rPr>
      </w:pPr>
      <w:r w:rsidRPr="002D5CFB">
        <w:rPr>
          <w:rFonts w:ascii="Times New Roman" w:hAnsi="Times New Roman" w:cs="Times New Roman"/>
          <w:lang w:val="en-GB"/>
        </w:rPr>
        <w:t xml:space="preserve">In order not to delay the procurement process, potential </w:t>
      </w:r>
      <w:r>
        <w:rPr>
          <w:rFonts w:ascii="Times New Roman" w:hAnsi="Times New Roman" w:cs="Times New Roman"/>
          <w:lang w:val="en-GB"/>
        </w:rPr>
        <w:t>tenderers</w:t>
      </w:r>
      <w:r w:rsidRPr="002D5CFB">
        <w:rPr>
          <w:rFonts w:ascii="Times New Roman" w:hAnsi="Times New Roman" w:cs="Times New Roman"/>
          <w:lang w:val="en-GB"/>
        </w:rPr>
        <w:t xml:space="preserve"> are invited to provide feedback on the requirements for experience and personnel, technical </w:t>
      </w:r>
      <w:proofErr w:type="gramStart"/>
      <w:r w:rsidRPr="002D5CFB">
        <w:rPr>
          <w:rFonts w:ascii="Times New Roman" w:hAnsi="Times New Roman" w:cs="Times New Roman"/>
          <w:lang w:val="en-GB"/>
        </w:rPr>
        <w:t>specifications</w:t>
      </w:r>
      <w:proofErr w:type="gramEnd"/>
      <w:r w:rsidRPr="002D5CFB">
        <w:rPr>
          <w:rFonts w:ascii="Times New Roman" w:hAnsi="Times New Roman" w:cs="Times New Roman"/>
          <w:lang w:val="en-GB"/>
        </w:rPr>
        <w:t xml:space="preserve"> and contract conditions, indicating potential risks and difficult requirements.</w:t>
      </w:r>
    </w:p>
    <w:p w14:paraId="5493B502" w14:textId="619A9DAF" w:rsidR="002D5CFB" w:rsidRPr="00945CC7" w:rsidRDefault="002D5CFB" w:rsidP="000C3754">
      <w:pPr>
        <w:autoSpaceDE w:val="0"/>
        <w:autoSpaceDN w:val="0"/>
        <w:adjustRightInd w:val="0"/>
        <w:spacing w:after="120" w:line="240" w:lineRule="auto"/>
        <w:ind w:firstLine="720"/>
        <w:jc w:val="both"/>
        <w:rPr>
          <w:rFonts w:ascii="Times New Roman" w:hAnsi="Times New Roman" w:cs="Times New Roman"/>
          <w:lang w:val="en-GB"/>
        </w:rPr>
      </w:pPr>
      <w:r w:rsidRPr="002D5CFB">
        <w:rPr>
          <w:rFonts w:ascii="Times New Roman" w:hAnsi="Times New Roman" w:cs="Times New Roman"/>
          <w:lang w:val="en-GB"/>
        </w:rPr>
        <w:t>We would be grateful to receive answers to our questions and your questions (see the attached form) - this would promote understanding of the market situation and give an opportunity to prepare for a better solution.</w:t>
      </w:r>
    </w:p>
    <w:p w14:paraId="0307D213" w14:textId="4B5FF603" w:rsidR="002D5CFB" w:rsidRPr="002D5CFB" w:rsidRDefault="002D5CFB" w:rsidP="002D5CFB">
      <w:pPr>
        <w:autoSpaceDE w:val="0"/>
        <w:autoSpaceDN w:val="0"/>
        <w:adjustRightInd w:val="0"/>
        <w:spacing w:after="120" w:line="240" w:lineRule="auto"/>
        <w:ind w:firstLine="720"/>
        <w:jc w:val="both"/>
        <w:rPr>
          <w:rFonts w:ascii="Times New Roman" w:hAnsi="Times New Roman" w:cs="Times New Roman"/>
          <w:lang w:val="en-GB"/>
        </w:rPr>
      </w:pPr>
      <w:r w:rsidRPr="002D5CFB">
        <w:rPr>
          <w:rFonts w:ascii="Times New Roman" w:hAnsi="Times New Roman" w:cs="Times New Roman"/>
          <w:lang w:val="en-GB"/>
        </w:rPr>
        <w:t>Information provided by potential suppliers will not be publicly available and will not be shared with other suppliers.</w:t>
      </w:r>
    </w:p>
    <w:p w14:paraId="120A8F72" w14:textId="5E12C285" w:rsidR="00D8377E" w:rsidRPr="00945CC7" w:rsidRDefault="002D5CFB" w:rsidP="002D5CFB">
      <w:pPr>
        <w:autoSpaceDE w:val="0"/>
        <w:autoSpaceDN w:val="0"/>
        <w:adjustRightInd w:val="0"/>
        <w:spacing w:after="120" w:line="240" w:lineRule="auto"/>
        <w:ind w:firstLine="720"/>
        <w:jc w:val="both"/>
        <w:rPr>
          <w:rFonts w:ascii="Times New Roman" w:hAnsi="Times New Roman" w:cs="Times New Roman"/>
          <w:lang w:val="en-GB"/>
        </w:rPr>
      </w:pPr>
      <w:r w:rsidRPr="002D5CFB">
        <w:rPr>
          <w:rFonts w:ascii="Times New Roman" w:hAnsi="Times New Roman" w:cs="Times New Roman"/>
          <w:lang w:val="en-GB"/>
        </w:rPr>
        <w:t>Please note that the technical specifications may change later during the development of the procurement procedure documentation. This information does not create legal consequences (does not foresee rights and obligations) for potential suppliers.</w:t>
      </w:r>
    </w:p>
    <w:p w14:paraId="07008CED" w14:textId="3B2B0723" w:rsidR="00C316C7" w:rsidRPr="00945CC7" w:rsidRDefault="00C316C7" w:rsidP="000C3754">
      <w:pPr>
        <w:autoSpaceDE w:val="0"/>
        <w:autoSpaceDN w:val="0"/>
        <w:adjustRightInd w:val="0"/>
        <w:spacing w:after="120" w:line="240" w:lineRule="auto"/>
        <w:jc w:val="both"/>
        <w:rPr>
          <w:rFonts w:ascii="Times New Roman" w:hAnsi="Times New Roman" w:cs="Times New Roman"/>
          <w:lang w:val="en-GB"/>
        </w:rPr>
      </w:pPr>
      <w:r w:rsidRPr="00945CC7">
        <w:rPr>
          <w:rFonts w:ascii="Times New Roman" w:hAnsi="Times New Roman" w:cs="Times New Roman"/>
          <w:lang w:val="en-GB"/>
        </w:rPr>
        <w:tab/>
      </w:r>
    </w:p>
    <w:p w14:paraId="3A2DC8B4" w14:textId="77777777" w:rsidR="00D8377E" w:rsidRPr="00945CC7" w:rsidRDefault="00D8377E" w:rsidP="00BE2989">
      <w:pPr>
        <w:autoSpaceDE w:val="0"/>
        <w:autoSpaceDN w:val="0"/>
        <w:adjustRightInd w:val="0"/>
        <w:spacing w:line="320" w:lineRule="atLeast"/>
        <w:jc w:val="both"/>
        <w:rPr>
          <w:rFonts w:ascii="Times New Roman" w:hAnsi="Times New Roman" w:cs="Times New Roman"/>
          <w:lang w:val="en-GB"/>
        </w:rPr>
      </w:pPr>
    </w:p>
    <w:p w14:paraId="09797564" w14:textId="77777777" w:rsidR="00D8377E" w:rsidRPr="00945CC7" w:rsidRDefault="00D8377E" w:rsidP="00BE2989">
      <w:pPr>
        <w:autoSpaceDE w:val="0"/>
        <w:autoSpaceDN w:val="0"/>
        <w:adjustRightInd w:val="0"/>
        <w:spacing w:line="320" w:lineRule="atLeast"/>
        <w:jc w:val="both"/>
        <w:rPr>
          <w:rFonts w:ascii="Times New Roman" w:hAnsi="Times New Roman" w:cs="Times New Roman"/>
          <w:lang w:val="en-GB"/>
        </w:rPr>
      </w:pPr>
    </w:p>
    <w:p w14:paraId="2B85C1E9" w14:textId="77777777" w:rsidR="005B2D10" w:rsidRPr="00945CC7" w:rsidRDefault="005B2D10" w:rsidP="00975359">
      <w:pPr>
        <w:spacing w:after="120" w:line="240" w:lineRule="auto"/>
        <w:jc w:val="center"/>
        <w:rPr>
          <w:rFonts w:ascii="Times New Roman" w:eastAsia="Times New Roman" w:hAnsi="Times New Roman" w:cs="Times New Roman"/>
          <w:b/>
          <w:bCs/>
          <w:color w:val="000000"/>
          <w:lang w:val="en-GB" w:eastAsia="lv-LV"/>
        </w:rPr>
        <w:sectPr w:rsidR="005B2D10" w:rsidRPr="00945CC7" w:rsidSect="00A65259">
          <w:footerReference w:type="default" r:id="rId8"/>
          <w:pgSz w:w="11906" w:h="16838"/>
          <w:pgMar w:top="1134" w:right="1077" w:bottom="1134" w:left="1361" w:header="709" w:footer="34" w:gutter="0"/>
          <w:cols w:space="708"/>
          <w:docGrid w:linePitch="360"/>
        </w:sectPr>
      </w:pPr>
    </w:p>
    <w:p w14:paraId="71F7BC75" w14:textId="70459A53" w:rsidR="00AD3633" w:rsidRPr="003D6401" w:rsidRDefault="00AD3633" w:rsidP="00B736F8">
      <w:pPr>
        <w:autoSpaceDE w:val="0"/>
        <w:autoSpaceDN w:val="0"/>
        <w:adjustRightInd w:val="0"/>
        <w:jc w:val="center"/>
        <w:rPr>
          <w:rFonts w:ascii="Times New Roman" w:hAnsi="Times New Roman" w:cs="Times New Roman"/>
          <w:b/>
          <w:bCs/>
          <w:sz w:val="24"/>
          <w:szCs w:val="24"/>
          <w:lang w:val="en-GB"/>
        </w:rPr>
      </w:pPr>
      <w:r w:rsidRPr="003D6401">
        <w:rPr>
          <w:rFonts w:ascii="Times New Roman" w:hAnsi="Times New Roman" w:cs="Times New Roman"/>
          <w:b/>
          <w:bCs/>
          <w:sz w:val="24"/>
          <w:szCs w:val="24"/>
          <w:lang w:val="en-GB" w:eastAsia="lv-LV"/>
        </w:rPr>
        <w:lastRenderedPageBreak/>
        <w:t>Market research form for planned procurement "Replacement of servomotors and oil pumps for Units AN4, AN6, AN9 and AN10 of Pļaviņas HPP"</w:t>
      </w:r>
    </w:p>
    <w:tbl>
      <w:tblPr>
        <w:tblStyle w:val="TableGrid"/>
        <w:tblW w:w="10780" w:type="dxa"/>
        <w:jc w:val="center"/>
        <w:tblLayout w:type="fixed"/>
        <w:tblLook w:val="04A0" w:firstRow="1" w:lastRow="0" w:firstColumn="1" w:lastColumn="0" w:noHBand="0" w:noVBand="1"/>
      </w:tblPr>
      <w:tblGrid>
        <w:gridCol w:w="964"/>
        <w:gridCol w:w="5268"/>
        <w:gridCol w:w="4536"/>
        <w:gridCol w:w="12"/>
      </w:tblGrid>
      <w:tr w:rsidR="00257128" w:rsidRPr="00945CC7" w14:paraId="53F8D724" w14:textId="77777777" w:rsidTr="00125397">
        <w:trPr>
          <w:gridAfter w:val="1"/>
          <w:wAfter w:w="12" w:type="dxa"/>
          <w:cantSplit/>
          <w:tblHeader/>
          <w:jc w:val="center"/>
        </w:trPr>
        <w:tc>
          <w:tcPr>
            <w:tcW w:w="964" w:type="dxa"/>
            <w:vAlign w:val="center"/>
          </w:tcPr>
          <w:p w14:paraId="09CD9030" w14:textId="558294DC" w:rsidR="00257128" w:rsidRPr="00D346E4" w:rsidRDefault="00543D17" w:rsidP="00470F78">
            <w:pPr>
              <w:spacing w:before="120" w:after="120"/>
              <w:ind w:left="-104"/>
              <w:jc w:val="center"/>
              <w:rPr>
                <w:rFonts w:ascii="Times New Roman Bold" w:hAnsi="Times New Roman Bold" w:cs="Times New Roman"/>
                <w:b/>
                <w:bCs/>
                <w:i/>
                <w:iCs/>
                <w:lang w:val="en-GB"/>
              </w:rPr>
            </w:pPr>
            <w:r w:rsidRPr="00D346E4">
              <w:rPr>
                <w:rFonts w:ascii="Times New Roman Bold" w:eastAsia="Times New Roman" w:hAnsi="Times New Roman Bold" w:cs="Times New Roman"/>
                <w:b/>
                <w:bCs/>
                <w:lang w:val="en-GB" w:eastAsia="lv-LV"/>
              </w:rPr>
              <w:t>N</w:t>
            </w:r>
            <w:r w:rsidR="00D60F32" w:rsidRPr="00D346E4">
              <w:rPr>
                <w:rFonts w:ascii="Times New Roman Bold" w:eastAsia="Times New Roman" w:hAnsi="Times New Roman Bold" w:cs="Times New Roman"/>
                <w:b/>
                <w:bCs/>
                <w:lang w:val="en-GB" w:eastAsia="lv-LV"/>
              </w:rPr>
              <w:t>o</w:t>
            </w:r>
            <w:r w:rsidRPr="00D346E4">
              <w:rPr>
                <w:rFonts w:ascii="Times New Roman Bold" w:eastAsia="Times New Roman" w:hAnsi="Times New Roman Bold" w:cs="Times New Roman"/>
                <w:b/>
                <w:bCs/>
                <w:lang w:val="en-GB" w:eastAsia="lv-LV"/>
              </w:rPr>
              <w:t>.</w:t>
            </w:r>
            <w:r w:rsidR="00043A45" w:rsidRPr="00D346E4">
              <w:rPr>
                <w:rFonts w:ascii="Times New Roman Bold" w:eastAsia="Times New Roman" w:hAnsi="Times New Roman Bold" w:cs="Times New Roman"/>
                <w:b/>
                <w:bCs/>
                <w:lang w:val="en-GB" w:eastAsia="lv-LV"/>
              </w:rPr>
              <w:t xml:space="preserve"> </w:t>
            </w:r>
          </w:p>
        </w:tc>
        <w:tc>
          <w:tcPr>
            <w:tcW w:w="5268" w:type="dxa"/>
            <w:vAlign w:val="center"/>
          </w:tcPr>
          <w:p w14:paraId="2E212AF3" w14:textId="613734EF" w:rsidR="00DB1B0D" w:rsidRPr="00945CC7" w:rsidRDefault="00AD3633" w:rsidP="00470F78">
            <w:pPr>
              <w:spacing w:before="120" w:after="120"/>
              <w:jc w:val="center"/>
              <w:rPr>
                <w:rFonts w:ascii="Times New Roman" w:eastAsia="Times New Roman" w:hAnsi="Times New Roman" w:cs="Times New Roman"/>
                <w:b/>
                <w:bCs/>
                <w:i/>
                <w:iCs/>
                <w:caps/>
                <w:lang w:val="en-GB" w:eastAsia="lv-LV"/>
              </w:rPr>
            </w:pPr>
            <w:r w:rsidRPr="00945CC7">
              <w:rPr>
                <w:rFonts w:ascii="Times New Roman" w:eastAsia="Times New Roman" w:hAnsi="Times New Roman" w:cs="Times New Roman"/>
                <w:b/>
                <w:bCs/>
                <w:caps/>
                <w:lang w:val="en-GB" w:eastAsia="lv-LV"/>
              </w:rPr>
              <w:t>Questions</w:t>
            </w:r>
          </w:p>
        </w:tc>
        <w:tc>
          <w:tcPr>
            <w:tcW w:w="4536" w:type="dxa"/>
            <w:vAlign w:val="center"/>
          </w:tcPr>
          <w:p w14:paraId="497977E1" w14:textId="294109A8" w:rsidR="00257128" w:rsidRPr="00945CC7" w:rsidRDefault="00543D17" w:rsidP="00470F78">
            <w:pPr>
              <w:spacing w:before="120" w:after="120"/>
              <w:jc w:val="center"/>
              <w:rPr>
                <w:rFonts w:ascii="Times New Roman" w:hAnsi="Times New Roman" w:cs="Times New Roman"/>
                <w:b/>
                <w:bCs/>
                <w:caps/>
                <w:lang w:val="en-GB"/>
              </w:rPr>
            </w:pPr>
            <w:r w:rsidRPr="00945CC7">
              <w:rPr>
                <w:rFonts w:ascii="Times New Roman" w:eastAsia="Times New Roman" w:hAnsi="Times New Roman" w:cs="Times New Roman"/>
                <w:b/>
                <w:bCs/>
                <w:caps/>
                <w:lang w:val="en-GB" w:eastAsia="lv-LV"/>
              </w:rPr>
              <w:t>A</w:t>
            </w:r>
            <w:r w:rsidR="00F668F7" w:rsidRPr="00945CC7">
              <w:rPr>
                <w:rFonts w:ascii="Times New Roman" w:eastAsia="Times New Roman" w:hAnsi="Times New Roman" w:cs="Times New Roman"/>
                <w:b/>
                <w:bCs/>
                <w:caps/>
                <w:lang w:val="en-GB" w:eastAsia="lv-LV"/>
              </w:rPr>
              <w:t>nswers</w:t>
            </w:r>
            <w:r w:rsidR="00792FC4" w:rsidRPr="00945CC7">
              <w:rPr>
                <w:rFonts w:ascii="Times New Roman" w:eastAsia="Times New Roman" w:hAnsi="Times New Roman" w:cs="Times New Roman"/>
                <w:b/>
                <w:bCs/>
                <w:caps/>
                <w:lang w:val="en-GB" w:eastAsia="lv-LV"/>
              </w:rPr>
              <w:t xml:space="preserve"> </w:t>
            </w:r>
            <w:r w:rsidR="00792FC4" w:rsidRPr="00945CC7">
              <w:rPr>
                <w:rStyle w:val="FootnoteReference"/>
                <w:rFonts w:ascii="Times New Roman" w:eastAsia="Times New Roman" w:hAnsi="Times New Roman" w:cs="Times New Roman"/>
                <w:b/>
                <w:bCs/>
                <w:caps/>
                <w:lang w:val="en-GB" w:eastAsia="lv-LV"/>
              </w:rPr>
              <w:footnoteReference w:id="1"/>
            </w:r>
          </w:p>
        </w:tc>
      </w:tr>
      <w:tr w:rsidR="00257128" w:rsidRPr="00945CC7" w14:paraId="366AC3A9" w14:textId="77777777" w:rsidTr="00125397">
        <w:trPr>
          <w:cantSplit/>
          <w:jc w:val="center"/>
        </w:trPr>
        <w:tc>
          <w:tcPr>
            <w:tcW w:w="10780" w:type="dxa"/>
            <w:gridSpan w:val="4"/>
            <w:shd w:val="clear" w:color="auto" w:fill="FFF2CC" w:themeFill="accent4" w:themeFillTint="33"/>
          </w:tcPr>
          <w:p w14:paraId="0C626935" w14:textId="17988428" w:rsidR="00257128" w:rsidRPr="00945CC7" w:rsidRDefault="00D60F32" w:rsidP="00185D9B">
            <w:pPr>
              <w:spacing w:before="120" w:after="120"/>
              <w:jc w:val="center"/>
              <w:rPr>
                <w:rFonts w:ascii="Times New Roman" w:hAnsi="Times New Roman" w:cs="Times New Roman"/>
                <w:b/>
                <w:bCs/>
                <w:lang w:val="en-GB"/>
              </w:rPr>
            </w:pPr>
            <w:r>
              <w:rPr>
                <w:rFonts w:ascii="Times New Roman" w:hAnsi="Times New Roman" w:cs="Times New Roman"/>
                <w:b/>
                <w:bCs/>
                <w:lang w:val="en-GB"/>
              </w:rPr>
              <w:t>General information</w:t>
            </w:r>
          </w:p>
        </w:tc>
      </w:tr>
      <w:tr w:rsidR="00975359" w:rsidRPr="00945CC7" w14:paraId="0E4B0F95" w14:textId="77777777" w:rsidTr="00125397">
        <w:trPr>
          <w:gridAfter w:val="1"/>
          <w:wAfter w:w="12" w:type="dxa"/>
          <w:cantSplit/>
          <w:jc w:val="center"/>
        </w:trPr>
        <w:tc>
          <w:tcPr>
            <w:tcW w:w="964" w:type="dxa"/>
            <w:vAlign w:val="center"/>
          </w:tcPr>
          <w:p w14:paraId="753F76BA" w14:textId="735EA5E1" w:rsidR="00975359" w:rsidRPr="00945CC7" w:rsidRDefault="00975359" w:rsidP="00817D90">
            <w:pPr>
              <w:pStyle w:val="ListParagraph"/>
              <w:numPr>
                <w:ilvl w:val="0"/>
                <w:numId w:val="22"/>
              </w:numPr>
              <w:tabs>
                <w:tab w:val="left" w:pos="360"/>
              </w:tabs>
              <w:jc w:val="center"/>
              <w:rPr>
                <w:rFonts w:ascii="Times New Roman" w:hAnsi="Times New Roman" w:cs="Times New Roman"/>
                <w:lang w:val="en-GB"/>
              </w:rPr>
            </w:pPr>
          </w:p>
        </w:tc>
        <w:tc>
          <w:tcPr>
            <w:tcW w:w="5268" w:type="dxa"/>
          </w:tcPr>
          <w:p w14:paraId="1EBABAC7" w14:textId="6F9C4FF7" w:rsidR="00975359" w:rsidRPr="00945CC7" w:rsidRDefault="00FA20FA" w:rsidP="00A579F7">
            <w:pPr>
              <w:spacing w:after="120"/>
              <w:jc w:val="both"/>
              <w:rPr>
                <w:rFonts w:ascii="Times New Roman" w:hAnsi="Times New Roman" w:cs="Times New Roman"/>
                <w:color w:val="FF0000"/>
                <w:lang w:val="en-GB"/>
              </w:rPr>
            </w:pPr>
            <w:r w:rsidRPr="00945CC7">
              <w:rPr>
                <w:rFonts w:ascii="Times New Roman" w:eastAsia="Times New Roman" w:hAnsi="Times New Roman" w:cs="Times New Roman"/>
                <w:color w:val="000000"/>
                <w:lang w:val="en-GB" w:eastAsia="lv-LV"/>
              </w:rPr>
              <w:t xml:space="preserve">Would you be interested in replacing the servomotors and oil pumps </w:t>
            </w:r>
            <w:r w:rsidRPr="00945CC7">
              <w:rPr>
                <w:rFonts w:ascii="Times New Roman" w:hAnsi="Times New Roman" w:cs="Times New Roman"/>
                <w:b/>
                <w:bCs/>
                <w:lang w:val="en-GB" w:eastAsia="lv-LV"/>
              </w:rPr>
              <w:t>for Units AN4, AN6, AN9 and AN10 of Pļaviņas HPP?</w:t>
            </w:r>
          </w:p>
        </w:tc>
        <w:tc>
          <w:tcPr>
            <w:tcW w:w="4536" w:type="dxa"/>
            <w:vAlign w:val="center"/>
          </w:tcPr>
          <w:p w14:paraId="02BA2A3D" w14:textId="5250ABC0" w:rsidR="00EA5E5E" w:rsidRPr="00945CC7" w:rsidRDefault="00000000" w:rsidP="00817D90">
            <w:pPr>
              <w:jc w:val="center"/>
              <w:rPr>
                <w:rFonts w:ascii="Times New Roman" w:hAnsi="Times New Roman" w:cs="Times New Roman"/>
                <w:lang w:val="en-GB"/>
              </w:rPr>
            </w:pPr>
            <w:sdt>
              <w:sdtPr>
                <w:rPr>
                  <w:rFonts w:ascii="Times New Roman" w:hAnsi="Times New Roman" w:cs="Times New Roman"/>
                  <w:iCs/>
                  <w:lang w:val="en-GB"/>
                </w:rPr>
                <w:id w:val="-616136290"/>
              </w:sdtPr>
              <w:sdtContent>
                <w:sdt>
                  <w:sdtPr>
                    <w:rPr>
                      <w:rFonts w:ascii="Times New Roman" w:hAnsi="Times New Roman" w:cs="Times New Roman"/>
                      <w:iCs/>
                      <w:lang w:val="en-GB"/>
                    </w:rPr>
                    <w:id w:val="-663469303"/>
                    <w14:checkbox>
                      <w14:checked w14:val="0"/>
                      <w14:checkedState w14:val="2612" w14:font="MS Gothic"/>
                      <w14:uncheckedState w14:val="2610" w14:font="MS Gothic"/>
                    </w14:checkbox>
                  </w:sdtPr>
                  <w:sdtContent>
                    <w:r w:rsidR="00817D90" w:rsidRPr="00945CC7">
                      <w:rPr>
                        <w:rFonts w:ascii="Segoe UI Symbol" w:eastAsia="MS Gothic" w:hAnsi="Segoe UI Symbol" w:cs="Segoe UI Symbol"/>
                        <w:iCs/>
                        <w:lang w:val="en-GB"/>
                      </w:rPr>
                      <w:t>☐</w:t>
                    </w:r>
                  </w:sdtContent>
                </w:sdt>
              </w:sdtContent>
            </w:sdt>
            <w:r w:rsidR="008C086F" w:rsidRPr="00945CC7">
              <w:rPr>
                <w:rFonts w:ascii="Times New Roman" w:hAnsi="Times New Roman" w:cs="Times New Roman"/>
                <w:iCs/>
                <w:lang w:val="en-GB"/>
              </w:rPr>
              <w:t xml:space="preserve"> </w:t>
            </w:r>
            <w:r w:rsidR="00F668F7" w:rsidRPr="00945CC7">
              <w:rPr>
                <w:rFonts w:ascii="Times New Roman" w:hAnsi="Times New Roman" w:cs="Times New Roman"/>
                <w:iCs/>
                <w:lang w:val="en-GB"/>
              </w:rPr>
              <w:t>Yes</w:t>
            </w:r>
            <w:r w:rsidR="00975359" w:rsidRPr="00945CC7">
              <w:rPr>
                <w:rFonts w:ascii="Times New Roman" w:hAnsi="Times New Roman" w:cs="Times New Roman"/>
                <w:iCs/>
                <w:lang w:val="en-GB"/>
              </w:rPr>
              <w:t xml:space="preserve"> </w:t>
            </w:r>
            <w:r w:rsidR="00975359" w:rsidRPr="00945CC7">
              <w:rPr>
                <w:rFonts w:ascii="Times New Roman" w:hAnsi="Times New Roman" w:cs="Times New Roman"/>
                <w:lang w:val="en-GB"/>
              </w:rPr>
              <w:t xml:space="preserve">   </w:t>
            </w:r>
            <w:r w:rsidR="001E13E5" w:rsidRPr="00945CC7">
              <w:rPr>
                <w:rFonts w:ascii="Times New Roman" w:hAnsi="Times New Roman" w:cs="Times New Roman"/>
                <w:lang w:val="en-GB"/>
              </w:rPr>
              <w:tab/>
            </w:r>
            <w:r w:rsidR="001E13E5" w:rsidRPr="00945CC7">
              <w:rPr>
                <w:rFonts w:ascii="Times New Roman" w:hAnsi="Times New Roman" w:cs="Times New Roman"/>
                <w:lang w:val="en-GB"/>
              </w:rPr>
              <w:tab/>
            </w:r>
            <w:r w:rsidR="00975359" w:rsidRPr="00945CC7">
              <w:rPr>
                <w:rFonts w:ascii="Times New Roman" w:hAnsi="Times New Roman" w:cs="Times New Roman"/>
                <w:lang w:val="en-GB"/>
              </w:rPr>
              <w:t xml:space="preserve"> </w:t>
            </w:r>
            <w:sdt>
              <w:sdtPr>
                <w:rPr>
                  <w:rFonts w:ascii="Times New Roman" w:hAnsi="Times New Roman" w:cs="Times New Roman"/>
                  <w:iCs/>
                  <w:lang w:val="en-GB"/>
                </w:rPr>
                <w:id w:val="301892252"/>
              </w:sdtPr>
              <w:sdtContent>
                <w:sdt>
                  <w:sdtPr>
                    <w:rPr>
                      <w:rFonts w:ascii="Times New Roman" w:hAnsi="Times New Roman" w:cs="Times New Roman"/>
                      <w:iCs/>
                      <w:lang w:val="en-GB"/>
                    </w:rPr>
                    <w:id w:val="76870948"/>
                    <w14:checkbox>
                      <w14:checked w14:val="0"/>
                      <w14:checkedState w14:val="2612" w14:font="MS Gothic"/>
                      <w14:uncheckedState w14:val="2610" w14:font="MS Gothic"/>
                    </w14:checkbox>
                  </w:sdtPr>
                  <w:sdtContent>
                    <w:r w:rsidR="00975359" w:rsidRPr="00945CC7">
                      <w:rPr>
                        <w:rFonts w:ascii="Segoe UI Symbol" w:eastAsia="MS Gothic" w:hAnsi="Segoe UI Symbol" w:cs="Segoe UI Symbol"/>
                        <w:iCs/>
                        <w:lang w:val="en-GB"/>
                      </w:rPr>
                      <w:t>☐</w:t>
                    </w:r>
                  </w:sdtContent>
                </w:sdt>
              </w:sdtContent>
            </w:sdt>
            <w:r w:rsidR="00975359" w:rsidRPr="00945CC7">
              <w:rPr>
                <w:rFonts w:ascii="Times New Roman" w:hAnsi="Times New Roman" w:cs="Times New Roman"/>
                <w:iCs/>
                <w:lang w:val="en-GB"/>
              </w:rPr>
              <w:t xml:space="preserve">  </w:t>
            </w:r>
            <w:r w:rsidR="008C086F" w:rsidRPr="00945CC7">
              <w:rPr>
                <w:rFonts w:ascii="Times New Roman" w:hAnsi="Times New Roman" w:cs="Times New Roman"/>
                <w:iCs/>
                <w:lang w:val="en-GB"/>
              </w:rPr>
              <w:t>N</w:t>
            </w:r>
            <w:r w:rsidR="00F668F7" w:rsidRPr="00945CC7">
              <w:rPr>
                <w:rFonts w:ascii="Times New Roman" w:hAnsi="Times New Roman" w:cs="Times New Roman"/>
                <w:iCs/>
                <w:lang w:val="en-GB"/>
              </w:rPr>
              <w:t>o</w:t>
            </w:r>
          </w:p>
          <w:p w14:paraId="7C9C2BD9" w14:textId="244A20A5" w:rsidR="00EA5E5E" w:rsidRPr="00945CC7" w:rsidRDefault="00F668F7" w:rsidP="00B736F8">
            <w:pPr>
              <w:spacing w:before="120"/>
              <w:rPr>
                <w:rFonts w:ascii="Times New Roman" w:hAnsi="Times New Roman" w:cs="Times New Roman"/>
                <w:lang w:val="en-GB"/>
              </w:rPr>
            </w:pPr>
            <w:r w:rsidRPr="00945CC7">
              <w:rPr>
                <w:rFonts w:ascii="Times New Roman" w:hAnsi="Times New Roman" w:cs="Times New Roman"/>
                <w:iCs/>
                <w:lang w:val="en-GB"/>
              </w:rPr>
              <w:t xml:space="preserve">If </w:t>
            </w:r>
            <w:r w:rsidR="00B736F8" w:rsidRPr="00945CC7">
              <w:rPr>
                <w:rFonts w:ascii="Times New Roman" w:hAnsi="Times New Roman" w:cs="Times New Roman"/>
                <w:iCs/>
                <w:lang w:val="en-GB"/>
              </w:rPr>
              <w:t>"N</w:t>
            </w:r>
            <w:r w:rsidRPr="00945CC7">
              <w:rPr>
                <w:rFonts w:ascii="Times New Roman" w:hAnsi="Times New Roman" w:cs="Times New Roman"/>
                <w:iCs/>
                <w:lang w:val="en-GB"/>
              </w:rPr>
              <w:t>o</w:t>
            </w:r>
            <w:r w:rsidR="00B736F8" w:rsidRPr="00945CC7">
              <w:rPr>
                <w:rFonts w:ascii="Times New Roman" w:hAnsi="Times New Roman" w:cs="Times New Roman"/>
                <w:iCs/>
                <w:lang w:val="en-GB"/>
              </w:rPr>
              <w:t xml:space="preserve">", </w:t>
            </w:r>
            <w:r w:rsidRPr="00945CC7">
              <w:rPr>
                <w:rFonts w:ascii="Times New Roman" w:hAnsi="Times New Roman" w:cs="Times New Roman"/>
                <w:iCs/>
                <w:lang w:val="en-GB"/>
              </w:rPr>
              <w:t>please give reasons</w:t>
            </w:r>
            <w:r w:rsidR="00B736F8" w:rsidRPr="00945CC7">
              <w:rPr>
                <w:rFonts w:ascii="Times New Roman" w:hAnsi="Times New Roman" w:cs="Times New Roman"/>
                <w:iCs/>
                <w:lang w:val="en-GB"/>
              </w:rPr>
              <w:t xml:space="preserve"> </w:t>
            </w:r>
            <w:proofErr w:type="gramStart"/>
            <w:r w:rsidR="00B736F8" w:rsidRPr="00945CC7">
              <w:rPr>
                <w:rFonts w:ascii="Times New Roman" w:hAnsi="Times New Roman" w:cs="Times New Roman"/>
                <w:iCs/>
                <w:lang w:val="en-GB"/>
              </w:rPr>
              <w:t>…..</w:t>
            </w:r>
            <w:proofErr w:type="gramEnd"/>
          </w:p>
        </w:tc>
      </w:tr>
      <w:tr w:rsidR="00F668F7" w:rsidRPr="00945CC7" w14:paraId="78ACCBFC" w14:textId="77777777" w:rsidTr="008B11FF">
        <w:trPr>
          <w:gridAfter w:val="1"/>
          <w:wAfter w:w="12" w:type="dxa"/>
          <w:cantSplit/>
          <w:jc w:val="center"/>
        </w:trPr>
        <w:tc>
          <w:tcPr>
            <w:tcW w:w="964" w:type="dxa"/>
          </w:tcPr>
          <w:p w14:paraId="1CF5D3B5" w14:textId="77777777" w:rsidR="00F668F7" w:rsidRPr="00945CC7" w:rsidRDefault="00F668F7" w:rsidP="00F668F7">
            <w:pPr>
              <w:pStyle w:val="ListParagraph"/>
              <w:numPr>
                <w:ilvl w:val="0"/>
                <w:numId w:val="22"/>
              </w:numPr>
              <w:tabs>
                <w:tab w:val="left" w:pos="360"/>
              </w:tabs>
              <w:jc w:val="center"/>
              <w:rPr>
                <w:rFonts w:ascii="Times New Roman" w:eastAsia="Times New Roman" w:hAnsi="Times New Roman" w:cs="Times New Roman"/>
                <w:color w:val="000000"/>
                <w:lang w:val="en-GB" w:eastAsia="lv-LV"/>
              </w:rPr>
            </w:pPr>
          </w:p>
        </w:tc>
        <w:tc>
          <w:tcPr>
            <w:tcW w:w="5268" w:type="dxa"/>
          </w:tcPr>
          <w:p w14:paraId="1DC78D90" w14:textId="09A3156F" w:rsidR="00F668F7" w:rsidRPr="00945CC7" w:rsidRDefault="00FA20FA" w:rsidP="00F668F7">
            <w:pPr>
              <w:jc w:val="both"/>
              <w:rPr>
                <w:rFonts w:ascii="Times New Roman" w:eastAsia="Times New Roman" w:hAnsi="Times New Roman" w:cs="Times New Roman"/>
                <w:color w:val="000000"/>
                <w:lang w:val="en-GB" w:eastAsia="lv-LV"/>
              </w:rPr>
            </w:pPr>
            <w:r w:rsidRPr="00945CC7">
              <w:rPr>
                <w:rFonts w:ascii="Times New Roman" w:eastAsia="Times New Roman" w:hAnsi="Times New Roman" w:cs="Times New Roman"/>
                <w:color w:val="000000"/>
                <w:lang w:val="en-GB" w:eastAsia="lv-LV"/>
              </w:rPr>
              <w:t>Are there any circumstances / risks that could affect your decision to participate?</w:t>
            </w:r>
          </w:p>
        </w:tc>
        <w:tc>
          <w:tcPr>
            <w:tcW w:w="4536" w:type="dxa"/>
            <w:vAlign w:val="center"/>
          </w:tcPr>
          <w:p w14:paraId="7E06EE64" w14:textId="77777777" w:rsidR="00F668F7" w:rsidRPr="00945CC7" w:rsidRDefault="00000000" w:rsidP="00F668F7">
            <w:pPr>
              <w:jc w:val="center"/>
              <w:rPr>
                <w:rFonts w:ascii="Times New Roman" w:hAnsi="Times New Roman" w:cs="Times New Roman"/>
                <w:lang w:val="en-GB"/>
              </w:rPr>
            </w:pPr>
            <w:sdt>
              <w:sdtPr>
                <w:rPr>
                  <w:rFonts w:ascii="Times New Roman" w:hAnsi="Times New Roman" w:cs="Times New Roman"/>
                  <w:iCs/>
                  <w:lang w:val="en-GB"/>
                </w:rPr>
                <w:id w:val="1764095663"/>
              </w:sdtPr>
              <w:sdtContent>
                <w:sdt>
                  <w:sdtPr>
                    <w:rPr>
                      <w:rFonts w:ascii="Times New Roman" w:hAnsi="Times New Roman" w:cs="Times New Roman"/>
                      <w:iCs/>
                      <w:lang w:val="en-GB"/>
                    </w:rPr>
                    <w:id w:val="-18008138"/>
                    <w14:checkbox>
                      <w14:checked w14:val="0"/>
                      <w14:checkedState w14:val="2612" w14:font="MS Gothic"/>
                      <w14:uncheckedState w14:val="2610" w14:font="MS Gothic"/>
                    </w14:checkbox>
                  </w:sdtPr>
                  <w:sdtContent>
                    <w:r w:rsidR="00F668F7" w:rsidRPr="00945CC7">
                      <w:rPr>
                        <w:rFonts w:ascii="Segoe UI Symbol" w:eastAsia="MS Gothic" w:hAnsi="Segoe UI Symbol" w:cs="Segoe UI Symbol"/>
                        <w:iCs/>
                        <w:lang w:val="en-GB"/>
                      </w:rPr>
                      <w:t>☐</w:t>
                    </w:r>
                  </w:sdtContent>
                </w:sdt>
              </w:sdtContent>
            </w:sdt>
            <w:r w:rsidR="00F668F7" w:rsidRPr="00945CC7">
              <w:rPr>
                <w:rFonts w:ascii="Times New Roman" w:hAnsi="Times New Roman" w:cs="Times New Roman"/>
                <w:iCs/>
                <w:lang w:val="en-GB"/>
              </w:rPr>
              <w:t xml:space="preserve"> Yes </w:t>
            </w:r>
            <w:r w:rsidR="00F668F7" w:rsidRPr="00945CC7">
              <w:rPr>
                <w:rFonts w:ascii="Times New Roman" w:hAnsi="Times New Roman" w:cs="Times New Roman"/>
                <w:lang w:val="en-GB"/>
              </w:rPr>
              <w:t xml:space="preserve">   </w:t>
            </w:r>
            <w:r w:rsidR="00F668F7" w:rsidRPr="00945CC7">
              <w:rPr>
                <w:rFonts w:ascii="Times New Roman" w:hAnsi="Times New Roman" w:cs="Times New Roman"/>
                <w:lang w:val="en-GB"/>
              </w:rPr>
              <w:tab/>
            </w:r>
            <w:r w:rsidR="00F668F7" w:rsidRPr="00945CC7">
              <w:rPr>
                <w:rFonts w:ascii="Times New Roman" w:hAnsi="Times New Roman" w:cs="Times New Roman"/>
                <w:lang w:val="en-GB"/>
              </w:rPr>
              <w:tab/>
              <w:t xml:space="preserve"> </w:t>
            </w:r>
            <w:sdt>
              <w:sdtPr>
                <w:rPr>
                  <w:rFonts w:ascii="Times New Roman" w:hAnsi="Times New Roman" w:cs="Times New Roman"/>
                  <w:iCs/>
                  <w:lang w:val="en-GB"/>
                </w:rPr>
                <w:id w:val="-1728603242"/>
              </w:sdtPr>
              <w:sdtContent>
                <w:sdt>
                  <w:sdtPr>
                    <w:rPr>
                      <w:rFonts w:ascii="Times New Roman" w:hAnsi="Times New Roman" w:cs="Times New Roman"/>
                      <w:iCs/>
                      <w:lang w:val="en-GB"/>
                    </w:rPr>
                    <w:id w:val="619736242"/>
                    <w14:checkbox>
                      <w14:checked w14:val="0"/>
                      <w14:checkedState w14:val="2612" w14:font="MS Gothic"/>
                      <w14:uncheckedState w14:val="2610" w14:font="MS Gothic"/>
                    </w14:checkbox>
                  </w:sdtPr>
                  <w:sdtContent>
                    <w:r w:rsidR="00F668F7" w:rsidRPr="00945CC7">
                      <w:rPr>
                        <w:rFonts w:ascii="Segoe UI Symbol" w:eastAsia="MS Gothic" w:hAnsi="Segoe UI Symbol" w:cs="Segoe UI Symbol"/>
                        <w:iCs/>
                        <w:lang w:val="en-GB"/>
                      </w:rPr>
                      <w:t>☐</w:t>
                    </w:r>
                  </w:sdtContent>
                </w:sdt>
              </w:sdtContent>
            </w:sdt>
            <w:r w:rsidR="00F668F7" w:rsidRPr="00945CC7">
              <w:rPr>
                <w:rFonts w:ascii="Times New Roman" w:hAnsi="Times New Roman" w:cs="Times New Roman"/>
                <w:iCs/>
                <w:lang w:val="en-GB"/>
              </w:rPr>
              <w:t xml:space="preserve">  No</w:t>
            </w:r>
          </w:p>
          <w:p w14:paraId="0B8E99BE" w14:textId="6AF46B1C" w:rsidR="00F668F7" w:rsidRPr="00945CC7" w:rsidRDefault="00F668F7" w:rsidP="00F668F7">
            <w:pPr>
              <w:spacing w:before="120"/>
              <w:rPr>
                <w:rFonts w:ascii="Times New Roman" w:hAnsi="Times New Roman" w:cs="Times New Roman"/>
                <w:iCs/>
                <w:lang w:val="en-GB"/>
              </w:rPr>
            </w:pPr>
            <w:r w:rsidRPr="00945CC7">
              <w:rPr>
                <w:rFonts w:ascii="Times New Roman" w:hAnsi="Times New Roman" w:cs="Times New Roman"/>
                <w:iCs/>
                <w:lang w:val="en-GB"/>
              </w:rPr>
              <w:t xml:space="preserve">If "No", please give reasons </w:t>
            </w:r>
            <w:proofErr w:type="gramStart"/>
            <w:r w:rsidRPr="00945CC7">
              <w:rPr>
                <w:rFonts w:ascii="Times New Roman" w:hAnsi="Times New Roman" w:cs="Times New Roman"/>
                <w:iCs/>
                <w:lang w:val="en-GB"/>
              </w:rPr>
              <w:t>…..</w:t>
            </w:r>
            <w:proofErr w:type="gramEnd"/>
          </w:p>
        </w:tc>
      </w:tr>
      <w:tr w:rsidR="00F668F7" w:rsidRPr="00945CC7" w14:paraId="3A83862D" w14:textId="77777777" w:rsidTr="000606CA">
        <w:trPr>
          <w:gridAfter w:val="1"/>
          <w:wAfter w:w="12" w:type="dxa"/>
          <w:cantSplit/>
          <w:jc w:val="center"/>
        </w:trPr>
        <w:tc>
          <w:tcPr>
            <w:tcW w:w="964" w:type="dxa"/>
          </w:tcPr>
          <w:p w14:paraId="70110236" w14:textId="77777777" w:rsidR="00F668F7" w:rsidRPr="00945CC7" w:rsidRDefault="00F668F7" w:rsidP="00F668F7">
            <w:pPr>
              <w:pStyle w:val="ListParagraph"/>
              <w:numPr>
                <w:ilvl w:val="0"/>
                <w:numId w:val="22"/>
              </w:numPr>
              <w:tabs>
                <w:tab w:val="left" w:pos="360"/>
              </w:tabs>
              <w:jc w:val="center"/>
              <w:rPr>
                <w:rFonts w:ascii="Times New Roman" w:hAnsi="Times New Roman" w:cs="Times New Roman"/>
                <w:lang w:val="en-GB"/>
              </w:rPr>
            </w:pPr>
          </w:p>
        </w:tc>
        <w:tc>
          <w:tcPr>
            <w:tcW w:w="5268" w:type="dxa"/>
          </w:tcPr>
          <w:p w14:paraId="4662757D" w14:textId="67F1285F" w:rsidR="00F668F7" w:rsidRPr="00945CC7" w:rsidRDefault="00FA20FA" w:rsidP="00F668F7">
            <w:pPr>
              <w:jc w:val="both"/>
              <w:rPr>
                <w:rFonts w:ascii="Times New Roman" w:hAnsi="Times New Roman" w:cs="Times New Roman"/>
                <w:lang w:val="en-GB"/>
              </w:rPr>
            </w:pPr>
            <w:r w:rsidRPr="00945CC7">
              <w:rPr>
                <w:rFonts w:ascii="Times New Roman" w:hAnsi="Times New Roman" w:cs="Times New Roman"/>
                <w:lang w:val="en-GB"/>
              </w:rPr>
              <w:t xml:space="preserve">Do you think that the planned time of execution of works in 2023-2025, which will be determined (specified) for each hydro unit according to the </w:t>
            </w:r>
            <w:proofErr w:type="spellStart"/>
            <w:r w:rsidR="00945CC7" w:rsidRPr="00945CC7">
              <w:rPr>
                <w:rFonts w:ascii="Times New Roman" w:hAnsi="Times New Roman" w:cs="Times New Roman"/>
                <w:lang w:val="en-GB"/>
              </w:rPr>
              <w:t>Emplouer</w:t>
            </w:r>
            <w:r w:rsidRPr="00945CC7">
              <w:rPr>
                <w:rFonts w:ascii="Times New Roman" w:hAnsi="Times New Roman" w:cs="Times New Roman"/>
                <w:lang w:val="en-GB"/>
              </w:rPr>
              <w:t>'s</w:t>
            </w:r>
            <w:proofErr w:type="spellEnd"/>
            <w:r w:rsidRPr="00945CC7">
              <w:rPr>
                <w:rFonts w:ascii="Times New Roman" w:hAnsi="Times New Roman" w:cs="Times New Roman"/>
                <w:lang w:val="en-GB"/>
              </w:rPr>
              <w:t xml:space="preserve"> hydro unit outage schedule, is acceptable?</w:t>
            </w:r>
          </w:p>
        </w:tc>
        <w:tc>
          <w:tcPr>
            <w:tcW w:w="4536" w:type="dxa"/>
            <w:vAlign w:val="center"/>
          </w:tcPr>
          <w:p w14:paraId="14CE76E0" w14:textId="77777777" w:rsidR="00F668F7" w:rsidRPr="00945CC7" w:rsidRDefault="00000000" w:rsidP="00F668F7">
            <w:pPr>
              <w:jc w:val="center"/>
              <w:rPr>
                <w:rFonts w:ascii="Times New Roman" w:hAnsi="Times New Roman" w:cs="Times New Roman"/>
                <w:lang w:val="en-GB"/>
              </w:rPr>
            </w:pPr>
            <w:sdt>
              <w:sdtPr>
                <w:rPr>
                  <w:rFonts w:ascii="Times New Roman" w:hAnsi="Times New Roman" w:cs="Times New Roman"/>
                  <w:iCs/>
                  <w:lang w:val="en-GB"/>
                </w:rPr>
                <w:id w:val="1251936590"/>
              </w:sdtPr>
              <w:sdtContent>
                <w:sdt>
                  <w:sdtPr>
                    <w:rPr>
                      <w:rFonts w:ascii="Times New Roman" w:hAnsi="Times New Roman" w:cs="Times New Roman"/>
                      <w:iCs/>
                      <w:lang w:val="en-GB"/>
                    </w:rPr>
                    <w:id w:val="1320381214"/>
                    <w14:checkbox>
                      <w14:checked w14:val="0"/>
                      <w14:checkedState w14:val="2612" w14:font="MS Gothic"/>
                      <w14:uncheckedState w14:val="2610" w14:font="MS Gothic"/>
                    </w14:checkbox>
                  </w:sdtPr>
                  <w:sdtContent>
                    <w:r w:rsidR="00F668F7" w:rsidRPr="00945CC7">
                      <w:rPr>
                        <w:rFonts w:ascii="Segoe UI Symbol" w:eastAsia="MS Gothic" w:hAnsi="Segoe UI Symbol" w:cs="Segoe UI Symbol"/>
                        <w:iCs/>
                        <w:lang w:val="en-GB"/>
                      </w:rPr>
                      <w:t>☐</w:t>
                    </w:r>
                  </w:sdtContent>
                </w:sdt>
              </w:sdtContent>
            </w:sdt>
            <w:r w:rsidR="00F668F7" w:rsidRPr="00945CC7">
              <w:rPr>
                <w:rFonts w:ascii="Times New Roman" w:hAnsi="Times New Roman" w:cs="Times New Roman"/>
                <w:iCs/>
                <w:lang w:val="en-GB"/>
              </w:rPr>
              <w:t xml:space="preserve"> Yes </w:t>
            </w:r>
            <w:r w:rsidR="00F668F7" w:rsidRPr="00945CC7">
              <w:rPr>
                <w:rFonts w:ascii="Times New Roman" w:hAnsi="Times New Roman" w:cs="Times New Roman"/>
                <w:lang w:val="en-GB"/>
              </w:rPr>
              <w:t xml:space="preserve">   </w:t>
            </w:r>
            <w:r w:rsidR="00F668F7" w:rsidRPr="00945CC7">
              <w:rPr>
                <w:rFonts w:ascii="Times New Roman" w:hAnsi="Times New Roman" w:cs="Times New Roman"/>
                <w:lang w:val="en-GB"/>
              </w:rPr>
              <w:tab/>
            </w:r>
            <w:r w:rsidR="00F668F7" w:rsidRPr="00945CC7">
              <w:rPr>
                <w:rFonts w:ascii="Times New Roman" w:hAnsi="Times New Roman" w:cs="Times New Roman"/>
                <w:lang w:val="en-GB"/>
              </w:rPr>
              <w:tab/>
              <w:t xml:space="preserve"> </w:t>
            </w:r>
            <w:sdt>
              <w:sdtPr>
                <w:rPr>
                  <w:rFonts w:ascii="Times New Roman" w:hAnsi="Times New Roman" w:cs="Times New Roman"/>
                  <w:iCs/>
                  <w:lang w:val="en-GB"/>
                </w:rPr>
                <w:id w:val="-1247868540"/>
              </w:sdtPr>
              <w:sdtContent>
                <w:sdt>
                  <w:sdtPr>
                    <w:rPr>
                      <w:rFonts w:ascii="Times New Roman" w:hAnsi="Times New Roman" w:cs="Times New Roman"/>
                      <w:iCs/>
                      <w:lang w:val="en-GB"/>
                    </w:rPr>
                    <w:id w:val="1778363884"/>
                    <w14:checkbox>
                      <w14:checked w14:val="0"/>
                      <w14:checkedState w14:val="2612" w14:font="MS Gothic"/>
                      <w14:uncheckedState w14:val="2610" w14:font="MS Gothic"/>
                    </w14:checkbox>
                  </w:sdtPr>
                  <w:sdtContent>
                    <w:r w:rsidR="00F668F7" w:rsidRPr="00945CC7">
                      <w:rPr>
                        <w:rFonts w:ascii="Segoe UI Symbol" w:eastAsia="MS Gothic" w:hAnsi="Segoe UI Symbol" w:cs="Segoe UI Symbol"/>
                        <w:iCs/>
                        <w:lang w:val="en-GB"/>
                      </w:rPr>
                      <w:t>☐</w:t>
                    </w:r>
                  </w:sdtContent>
                </w:sdt>
              </w:sdtContent>
            </w:sdt>
            <w:r w:rsidR="00F668F7" w:rsidRPr="00945CC7">
              <w:rPr>
                <w:rFonts w:ascii="Times New Roman" w:hAnsi="Times New Roman" w:cs="Times New Roman"/>
                <w:iCs/>
                <w:lang w:val="en-GB"/>
              </w:rPr>
              <w:t xml:space="preserve">  No</w:t>
            </w:r>
          </w:p>
          <w:p w14:paraId="674E1B8B" w14:textId="4FB31C42" w:rsidR="00F668F7" w:rsidRPr="00945CC7" w:rsidRDefault="00F668F7" w:rsidP="00F668F7">
            <w:pPr>
              <w:spacing w:before="120"/>
              <w:ind w:left="-79"/>
              <w:rPr>
                <w:rFonts w:ascii="Times New Roman" w:hAnsi="Times New Roman" w:cs="Times New Roman"/>
                <w:iCs/>
                <w:lang w:val="en-GB"/>
              </w:rPr>
            </w:pPr>
            <w:r w:rsidRPr="00945CC7">
              <w:rPr>
                <w:rFonts w:ascii="Times New Roman" w:hAnsi="Times New Roman" w:cs="Times New Roman"/>
                <w:iCs/>
                <w:lang w:val="en-GB"/>
              </w:rPr>
              <w:t xml:space="preserve">If "No", please give reasons </w:t>
            </w:r>
            <w:proofErr w:type="gramStart"/>
            <w:r w:rsidRPr="00945CC7">
              <w:rPr>
                <w:rFonts w:ascii="Times New Roman" w:hAnsi="Times New Roman" w:cs="Times New Roman"/>
                <w:iCs/>
                <w:lang w:val="en-GB"/>
              </w:rPr>
              <w:t>…..</w:t>
            </w:r>
            <w:proofErr w:type="gramEnd"/>
          </w:p>
        </w:tc>
      </w:tr>
      <w:tr w:rsidR="00CC506D" w:rsidRPr="00945CC7" w14:paraId="792C86D8" w14:textId="77777777" w:rsidTr="00125397">
        <w:trPr>
          <w:gridAfter w:val="1"/>
          <w:wAfter w:w="12" w:type="dxa"/>
          <w:cantSplit/>
          <w:jc w:val="center"/>
        </w:trPr>
        <w:tc>
          <w:tcPr>
            <w:tcW w:w="964" w:type="dxa"/>
          </w:tcPr>
          <w:p w14:paraId="53A925FD" w14:textId="77777777" w:rsidR="00CC506D" w:rsidRPr="00945CC7" w:rsidRDefault="00CC506D" w:rsidP="00AB6E61">
            <w:pPr>
              <w:pStyle w:val="ListParagraph"/>
              <w:numPr>
                <w:ilvl w:val="0"/>
                <w:numId w:val="22"/>
              </w:numPr>
              <w:tabs>
                <w:tab w:val="left" w:pos="360"/>
              </w:tabs>
              <w:spacing w:before="120" w:after="120"/>
              <w:jc w:val="center"/>
              <w:rPr>
                <w:rFonts w:ascii="Times New Roman" w:eastAsia="Times New Roman" w:hAnsi="Times New Roman" w:cs="Times New Roman"/>
                <w:color w:val="000000"/>
                <w:lang w:val="en-GB" w:eastAsia="lv-LV"/>
              </w:rPr>
            </w:pPr>
          </w:p>
        </w:tc>
        <w:tc>
          <w:tcPr>
            <w:tcW w:w="5268" w:type="dxa"/>
          </w:tcPr>
          <w:p w14:paraId="2FD3E51F" w14:textId="69E0E23B" w:rsidR="00CC506D" w:rsidRPr="00945CC7" w:rsidRDefault="00655B86" w:rsidP="00A579F7">
            <w:pPr>
              <w:spacing w:before="120" w:after="120"/>
              <w:jc w:val="both"/>
              <w:rPr>
                <w:rFonts w:ascii="Times New Roman" w:eastAsia="Times New Roman" w:hAnsi="Times New Roman" w:cs="Times New Roman"/>
                <w:color w:val="000000"/>
                <w:lang w:val="en-GB" w:eastAsia="lv-LV"/>
              </w:rPr>
            </w:pPr>
            <w:r w:rsidRPr="00945CC7">
              <w:rPr>
                <w:rFonts w:ascii="Times New Roman" w:eastAsia="Times New Roman" w:hAnsi="Times New Roman" w:cs="Times New Roman"/>
                <w:color w:val="000000"/>
                <w:lang w:val="en-GB" w:eastAsia="lv-LV"/>
              </w:rPr>
              <w:t>What would be your suggestion for a better project solution?</w:t>
            </w:r>
          </w:p>
        </w:tc>
        <w:tc>
          <w:tcPr>
            <w:tcW w:w="4536" w:type="dxa"/>
          </w:tcPr>
          <w:p w14:paraId="61F7C424" w14:textId="05B061A2" w:rsidR="00CC506D" w:rsidRPr="00945CC7" w:rsidRDefault="00655B86" w:rsidP="00AB6E61">
            <w:pPr>
              <w:spacing w:before="120" w:after="120"/>
              <w:rPr>
                <w:rFonts w:ascii="Times New Roman" w:hAnsi="Times New Roman" w:cs="Times New Roman"/>
                <w:iCs/>
                <w:lang w:val="en-GB"/>
              </w:rPr>
            </w:pPr>
            <w:r w:rsidRPr="00945CC7">
              <w:rPr>
                <w:rFonts w:ascii="Times New Roman" w:hAnsi="Times New Roman" w:cs="Times New Roman"/>
                <w:iCs/>
                <w:lang w:val="en-GB"/>
              </w:rPr>
              <w:t>Please provide a brief description ….</w:t>
            </w:r>
          </w:p>
        </w:tc>
      </w:tr>
      <w:tr w:rsidR="006A08EA" w:rsidRPr="00945CC7" w14:paraId="3679D325" w14:textId="77777777" w:rsidTr="00125397">
        <w:trPr>
          <w:gridAfter w:val="1"/>
          <w:wAfter w:w="12" w:type="dxa"/>
          <w:cantSplit/>
          <w:jc w:val="center"/>
        </w:trPr>
        <w:tc>
          <w:tcPr>
            <w:tcW w:w="964" w:type="dxa"/>
          </w:tcPr>
          <w:p w14:paraId="414B82D8" w14:textId="0021458E" w:rsidR="006A08EA" w:rsidRPr="00945CC7" w:rsidRDefault="006A08EA" w:rsidP="006A08EA">
            <w:pPr>
              <w:pStyle w:val="ListParagraph"/>
              <w:numPr>
                <w:ilvl w:val="0"/>
                <w:numId w:val="22"/>
              </w:numPr>
              <w:tabs>
                <w:tab w:val="left" w:pos="360"/>
              </w:tabs>
              <w:jc w:val="center"/>
              <w:rPr>
                <w:rFonts w:ascii="Times New Roman" w:eastAsia="Times New Roman" w:hAnsi="Times New Roman" w:cs="Times New Roman"/>
                <w:color w:val="000000"/>
                <w:lang w:val="en-GB" w:eastAsia="lv-LV"/>
              </w:rPr>
            </w:pPr>
          </w:p>
        </w:tc>
        <w:tc>
          <w:tcPr>
            <w:tcW w:w="5268" w:type="dxa"/>
          </w:tcPr>
          <w:p w14:paraId="08E76520" w14:textId="761AA9EF" w:rsidR="006A08EA" w:rsidRPr="00945CC7" w:rsidRDefault="00655B86" w:rsidP="00B736F8">
            <w:pPr>
              <w:spacing w:before="60" w:after="60"/>
              <w:jc w:val="both"/>
              <w:rPr>
                <w:rFonts w:ascii="Times New Roman" w:hAnsi="Times New Roman" w:cs="Times New Roman"/>
                <w:lang w:val="en-GB"/>
              </w:rPr>
            </w:pPr>
            <w:r w:rsidRPr="00945CC7">
              <w:rPr>
                <w:rFonts w:ascii="Times New Roman" w:hAnsi="Times New Roman" w:cs="Times New Roman"/>
                <w:lang w:val="en-GB"/>
              </w:rPr>
              <w:t>Please indicate which specialists you could provide to perform the work</w:t>
            </w:r>
          </w:p>
        </w:tc>
        <w:tc>
          <w:tcPr>
            <w:tcW w:w="4536" w:type="dxa"/>
            <w:vAlign w:val="bottom"/>
          </w:tcPr>
          <w:p w14:paraId="1851C372" w14:textId="55660B91" w:rsidR="006A08EA" w:rsidRPr="00945CC7" w:rsidRDefault="00000000" w:rsidP="00FD1803">
            <w:pPr>
              <w:ind w:left="453" w:hanging="284"/>
              <w:rPr>
                <w:rFonts w:ascii="Times New Roman" w:hAnsi="Times New Roman" w:cs="Times New Roman"/>
                <w:lang w:val="en-GB"/>
              </w:rPr>
            </w:pPr>
            <w:sdt>
              <w:sdtPr>
                <w:rPr>
                  <w:rFonts w:ascii="Times New Roman" w:hAnsi="Times New Roman" w:cs="Times New Roman"/>
                  <w:iCs/>
                  <w:lang w:val="en-GB"/>
                </w:rPr>
                <w:id w:val="-1982683601"/>
              </w:sdtPr>
              <w:sdtContent>
                <w:sdt>
                  <w:sdtPr>
                    <w:rPr>
                      <w:rFonts w:ascii="Times New Roman" w:hAnsi="Times New Roman" w:cs="Times New Roman"/>
                      <w:iCs/>
                      <w:lang w:val="en-GB"/>
                    </w:rPr>
                    <w:id w:val="-1037051293"/>
                    <w14:checkbox>
                      <w14:checked w14:val="0"/>
                      <w14:checkedState w14:val="2612" w14:font="MS Gothic"/>
                      <w14:uncheckedState w14:val="2610" w14:font="MS Gothic"/>
                    </w14:checkbox>
                  </w:sdtPr>
                  <w:sdtContent>
                    <w:r w:rsidR="006A08EA" w:rsidRPr="00945CC7">
                      <w:rPr>
                        <w:rFonts w:ascii="Segoe UI Symbol" w:eastAsia="MS Gothic" w:hAnsi="Segoe UI Symbol" w:cs="Segoe UI Symbol"/>
                        <w:iCs/>
                        <w:lang w:val="en-GB"/>
                      </w:rPr>
                      <w:t>☐</w:t>
                    </w:r>
                  </w:sdtContent>
                </w:sdt>
              </w:sdtContent>
            </w:sdt>
            <w:r w:rsidR="006A08EA" w:rsidRPr="00945CC7">
              <w:rPr>
                <w:rFonts w:ascii="Times New Roman" w:hAnsi="Times New Roman" w:cs="Times New Roman"/>
                <w:iCs/>
                <w:lang w:val="en-GB"/>
              </w:rPr>
              <w:t xml:space="preserve">  </w:t>
            </w:r>
            <w:r w:rsidR="006A08EA" w:rsidRPr="00945CC7">
              <w:rPr>
                <w:rFonts w:ascii="Times New Roman" w:hAnsi="Times New Roman" w:cs="Times New Roman"/>
                <w:lang w:val="en-GB"/>
              </w:rPr>
              <w:t>proje</w:t>
            </w:r>
            <w:r w:rsidR="00655B86" w:rsidRPr="00945CC7">
              <w:rPr>
                <w:rFonts w:ascii="Times New Roman" w:hAnsi="Times New Roman" w:cs="Times New Roman"/>
                <w:lang w:val="en-GB"/>
              </w:rPr>
              <w:t>ct manager</w:t>
            </w:r>
            <w:r w:rsidR="006A08EA" w:rsidRPr="00945CC7">
              <w:rPr>
                <w:rFonts w:ascii="Times New Roman" w:hAnsi="Times New Roman" w:cs="Times New Roman"/>
                <w:lang w:val="en-GB"/>
              </w:rPr>
              <w:t xml:space="preserve"> </w:t>
            </w:r>
          </w:p>
          <w:p w14:paraId="13C3A54A" w14:textId="041348EE" w:rsidR="006A08EA" w:rsidRPr="00945CC7" w:rsidRDefault="00000000" w:rsidP="00FD1803">
            <w:pPr>
              <w:ind w:left="453" w:hanging="284"/>
              <w:rPr>
                <w:rFonts w:ascii="Times New Roman" w:hAnsi="Times New Roman" w:cs="Times New Roman"/>
                <w:lang w:val="en-GB"/>
              </w:rPr>
            </w:pPr>
            <w:sdt>
              <w:sdtPr>
                <w:rPr>
                  <w:rFonts w:ascii="Times New Roman" w:hAnsi="Times New Roman" w:cs="Times New Roman"/>
                  <w:iCs/>
                  <w:lang w:val="en-GB"/>
                </w:rPr>
                <w:id w:val="1700670819"/>
              </w:sdtPr>
              <w:sdtContent>
                <w:sdt>
                  <w:sdtPr>
                    <w:rPr>
                      <w:rFonts w:ascii="Times New Roman" w:hAnsi="Times New Roman" w:cs="Times New Roman"/>
                      <w:iCs/>
                      <w:lang w:val="en-GB"/>
                    </w:rPr>
                    <w:id w:val="2063202108"/>
                    <w14:checkbox>
                      <w14:checked w14:val="0"/>
                      <w14:checkedState w14:val="2612" w14:font="MS Gothic"/>
                      <w14:uncheckedState w14:val="2610" w14:font="MS Gothic"/>
                    </w14:checkbox>
                  </w:sdtPr>
                  <w:sdtContent>
                    <w:r w:rsidR="006A08EA" w:rsidRPr="00945CC7">
                      <w:rPr>
                        <w:rFonts w:ascii="Segoe UI Symbol" w:eastAsia="MS Gothic" w:hAnsi="Segoe UI Symbol" w:cs="Segoe UI Symbol"/>
                        <w:iCs/>
                        <w:lang w:val="en-GB"/>
                      </w:rPr>
                      <w:t>☐</w:t>
                    </w:r>
                  </w:sdtContent>
                </w:sdt>
              </w:sdtContent>
            </w:sdt>
            <w:r w:rsidR="006A08EA" w:rsidRPr="00945CC7">
              <w:rPr>
                <w:rFonts w:ascii="Times New Roman" w:hAnsi="Times New Roman" w:cs="Times New Roman"/>
                <w:iCs/>
                <w:lang w:val="en-GB"/>
              </w:rPr>
              <w:t xml:space="preserve"> </w:t>
            </w:r>
            <w:r w:rsidR="006A08EA" w:rsidRPr="00945CC7">
              <w:rPr>
                <w:rFonts w:ascii="Times New Roman" w:hAnsi="Times New Roman" w:cs="Times New Roman"/>
                <w:lang w:val="en-GB"/>
              </w:rPr>
              <w:t xml:space="preserve"> </w:t>
            </w:r>
            <w:r w:rsidR="00655B86" w:rsidRPr="00945CC7">
              <w:rPr>
                <w:rFonts w:ascii="Times New Roman" w:hAnsi="Times New Roman" w:cs="Times New Roman"/>
                <w:lang w:val="en-GB"/>
              </w:rPr>
              <w:t>work manager</w:t>
            </w:r>
            <w:r w:rsidR="006A08EA" w:rsidRPr="00945CC7">
              <w:rPr>
                <w:rFonts w:ascii="Times New Roman" w:hAnsi="Times New Roman" w:cs="Times New Roman"/>
                <w:lang w:val="en-GB"/>
              </w:rPr>
              <w:t xml:space="preserve"> </w:t>
            </w:r>
          </w:p>
          <w:p w14:paraId="65D4A633" w14:textId="315C8DAD" w:rsidR="00817D90" w:rsidRPr="00945CC7" w:rsidRDefault="00000000" w:rsidP="00817D90">
            <w:pPr>
              <w:ind w:left="453" w:hanging="284"/>
              <w:rPr>
                <w:rFonts w:ascii="Times New Roman" w:hAnsi="Times New Roman" w:cs="Times New Roman"/>
                <w:i/>
                <w:iCs/>
                <w:lang w:val="en-GB"/>
              </w:rPr>
            </w:pPr>
            <w:sdt>
              <w:sdtPr>
                <w:rPr>
                  <w:rFonts w:ascii="Times New Roman" w:hAnsi="Times New Roman" w:cs="Times New Roman"/>
                  <w:iCs/>
                  <w:lang w:val="en-GB"/>
                </w:rPr>
                <w:id w:val="-1448770260"/>
              </w:sdtPr>
              <w:sdtContent>
                <w:sdt>
                  <w:sdtPr>
                    <w:rPr>
                      <w:rFonts w:ascii="Times New Roman" w:hAnsi="Times New Roman" w:cs="Times New Roman"/>
                      <w:iCs/>
                      <w:lang w:val="en-GB"/>
                    </w:rPr>
                    <w:id w:val="1291324525"/>
                    <w14:checkbox>
                      <w14:checked w14:val="0"/>
                      <w14:checkedState w14:val="2612" w14:font="MS Gothic"/>
                      <w14:uncheckedState w14:val="2610" w14:font="MS Gothic"/>
                    </w14:checkbox>
                  </w:sdtPr>
                  <w:sdtContent>
                    <w:r w:rsidR="006A08EA" w:rsidRPr="00945CC7">
                      <w:rPr>
                        <w:rFonts w:ascii="Segoe UI Symbol" w:eastAsia="MS Gothic" w:hAnsi="Segoe UI Symbol" w:cs="Segoe UI Symbol"/>
                        <w:iCs/>
                        <w:lang w:val="en-GB"/>
                      </w:rPr>
                      <w:t>☐</w:t>
                    </w:r>
                  </w:sdtContent>
                </w:sdt>
              </w:sdtContent>
            </w:sdt>
            <w:r w:rsidR="006A08EA" w:rsidRPr="00945CC7">
              <w:rPr>
                <w:rFonts w:ascii="Times New Roman" w:hAnsi="Times New Roman" w:cs="Times New Roman"/>
                <w:iCs/>
                <w:lang w:val="en-GB"/>
              </w:rPr>
              <w:t xml:space="preserve"> </w:t>
            </w:r>
            <w:r w:rsidR="006A08EA" w:rsidRPr="00945CC7">
              <w:rPr>
                <w:rFonts w:ascii="Times New Roman" w:hAnsi="Times New Roman" w:cs="Times New Roman"/>
                <w:lang w:val="en-GB"/>
              </w:rPr>
              <w:t xml:space="preserve"> </w:t>
            </w:r>
            <w:proofErr w:type="spellStart"/>
            <w:r w:rsidR="00655B86" w:rsidRPr="00945CC7">
              <w:rPr>
                <w:rFonts w:ascii="Times New Roman" w:hAnsi="Times New Roman" w:cs="Times New Roman"/>
                <w:color w:val="000000"/>
                <w:shd w:val="clear" w:color="auto" w:fill="FFFFFF" w:themeFill="background1"/>
                <w:lang w:val="en-GB"/>
              </w:rPr>
              <w:t>Labor</w:t>
            </w:r>
            <w:proofErr w:type="spellEnd"/>
            <w:r w:rsidR="00655B86" w:rsidRPr="00945CC7">
              <w:rPr>
                <w:rFonts w:ascii="Times New Roman" w:hAnsi="Times New Roman" w:cs="Times New Roman"/>
                <w:color w:val="000000"/>
                <w:shd w:val="clear" w:color="auto" w:fill="FFFFFF" w:themeFill="background1"/>
                <w:lang w:val="en-GB"/>
              </w:rPr>
              <w:t xml:space="preserve"> Protection Coordinator</w:t>
            </w:r>
          </w:p>
          <w:p w14:paraId="301F2922" w14:textId="4106671A" w:rsidR="006A08EA" w:rsidRPr="00945CC7" w:rsidRDefault="00000000" w:rsidP="008069B6">
            <w:pPr>
              <w:ind w:left="453" w:hanging="284"/>
              <w:rPr>
                <w:rFonts w:ascii="Times New Roman" w:hAnsi="Times New Roman" w:cs="Times New Roman"/>
                <w:iCs/>
                <w:lang w:val="en-GB"/>
              </w:rPr>
            </w:pPr>
            <w:sdt>
              <w:sdtPr>
                <w:rPr>
                  <w:rFonts w:ascii="Times New Roman" w:hAnsi="Times New Roman" w:cs="Times New Roman"/>
                  <w:iCs/>
                  <w:lang w:val="en-GB"/>
                </w:rPr>
                <w:id w:val="257960410"/>
              </w:sdtPr>
              <w:sdtContent>
                <w:sdt>
                  <w:sdtPr>
                    <w:rPr>
                      <w:rFonts w:ascii="Times New Roman" w:hAnsi="Times New Roman" w:cs="Times New Roman"/>
                      <w:iCs/>
                      <w:lang w:val="en-GB"/>
                    </w:rPr>
                    <w:id w:val="-799764258"/>
                    <w14:checkbox>
                      <w14:checked w14:val="0"/>
                      <w14:checkedState w14:val="2612" w14:font="MS Gothic"/>
                      <w14:uncheckedState w14:val="2610" w14:font="MS Gothic"/>
                    </w14:checkbox>
                  </w:sdtPr>
                  <w:sdtContent>
                    <w:r w:rsidR="006A08EA" w:rsidRPr="00945CC7">
                      <w:rPr>
                        <w:rFonts w:ascii="Segoe UI Symbol" w:eastAsia="MS Gothic" w:hAnsi="Segoe UI Symbol" w:cs="Segoe UI Symbol"/>
                        <w:iCs/>
                        <w:lang w:val="en-GB"/>
                      </w:rPr>
                      <w:t>☐</w:t>
                    </w:r>
                  </w:sdtContent>
                </w:sdt>
              </w:sdtContent>
            </w:sdt>
            <w:r w:rsidR="006A08EA" w:rsidRPr="00945CC7">
              <w:rPr>
                <w:rFonts w:ascii="Times New Roman" w:hAnsi="Times New Roman" w:cs="Times New Roman"/>
                <w:iCs/>
                <w:lang w:val="en-GB"/>
              </w:rPr>
              <w:t xml:space="preserve">  </w:t>
            </w:r>
            <w:r w:rsidR="00655B86" w:rsidRPr="00945CC7">
              <w:rPr>
                <w:rFonts w:ascii="Times New Roman" w:hAnsi="Times New Roman" w:cs="Times New Roman"/>
                <w:iCs/>
                <w:lang w:val="en-GB"/>
              </w:rPr>
              <w:t>other necessary personnel</w:t>
            </w:r>
            <w:r w:rsidR="006A08EA" w:rsidRPr="00945CC7">
              <w:rPr>
                <w:rFonts w:ascii="Times New Roman" w:hAnsi="Times New Roman" w:cs="Times New Roman"/>
                <w:iCs/>
                <w:lang w:val="en-GB"/>
              </w:rPr>
              <w:t xml:space="preserve"> </w:t>
            </w:r>
          </w:p>
        </w:tc>
      </w:tr>
      <w:tr w:rsidR="00B736F8" w:rsidRPr="00945CC7" w14:paraId="2035995E" w14:textId="77777777" w:rsidTr="00B736F8">
        <w:trPr>
          <w:gridAfter w:val="1"/>
          <w:wAfter w:w="12" w:type="dxa"/>
          <w:cantSplit/>
          <w:jc w:val="center"/>
        </w:trPr>
        <w:tc>
          <w:tcPr>
            <w:tcW w:w="964" w:type="dxa"/>
          </w:tcPr>
          <w:p w14:paraId="22ABE6AD" w14:textId="77777777" w:rsidR="00B736F8" w:rsidRPr="00945CC7" w:rsidRDefault="00B736F8" w:rsidP="006A08EA">
            <w:pPr>
              <w:pStyle w:val="ListParagraph"/>
              <w:numPr>
                <w:ilvl w:val="0"/>
                <w:numId w:val="22"/>
              </w:numPr>
              <w:tabs>
                <w:tab w:val="left" w:pos="360"/>
              </w:tabs>
              <w:jc w:val="center"/>
              <w:rPr>
                <w:rFonts w:ascii="Times New Roman" w:eastAsia="Times New Roman" w:hAnsi="Times New Roman" w:cs="Times New Roman"/>
                <w:color w:val="000000"/>
                <w:lang w:val="en-GB" w:eastAsia="lv-LV"/>
              </w:rPr>
            </w:pPr>
          </w:p>
        </w:tc>
        <w:tc>
          <w:tcPr>
            <w:tcW w:w="5268" w:type="dxa"/>
          </w:tcPr>
          <w:p w14:paraId="37BD4567" w14:textId="4FDB497A" w:rsidR="00B736F8" w:rsidRPr="00945CC7" w:rsidRDefault="00A52C44" w:rsidP="00864F6A">
            <w:pPr>
              <w:spacing w:before="60" w:after="60"/>
              <w:jc w:val="both"/>
              <w:rPr>
                <w:rFonts w:ascii="Times New Roman" w:hAnsi="Times New Roman" w:cs="Times New Roman"/>
                <w:lang w:val="en-GB"/>
              </w:rPr>
            </w:pPr>
            <w:r w:rsidRPr="00945CC7">
              <w:rPr>
                <w:rFonts w:ascii="Times New Roman" w:hAnsi="Times New Roman" w:cs="Times New Roman"/>
                <w:lang w:val="en-GB"/>
              </w:rPr>
              <w:t>Do you know any manufacturers who could offer goods according to the technical requirements</w:t>
            </w:r>
          </w:p>
        </w:tc>
        <w:tc>
          <w:tcPr>
            <w:tcW w:w="4536" w:type="dxa"/>
            <w:vAlign w:val="center"/>
          </w:tcPr>
          <w:p w14:paraId="731C4FFD" w14:textId="717EF328" w:rsidR="00B736F8" w:rsidRPr="00945CC7" w:rsidRDefault="00000000" w:rsidP="00B736F8">
            <w:pPr>
              <w:ind w:left="487"/>
              <w:jc w:val="center"/>
              <w:rPr>
                <w:rFonts w:ascii="Times New Roman" w:hAnsi="Times New Roman" w:cs="Times New Roman"/>
                <w:iCs/>
                <w:lang w:val="en-GB"/>
              </w:rPr>
            </w:pPr>
            <w:sdt>
              <w:sdtPr>
                <w:rPr>
                  <w:rFonts w:ascii="Times New Roman" w:hAnsi="Times New Roman" w:cs="Times New Roman"/>
                  <w:iCs/>
                  <w:lang w:val="en-GB"/>
                </w:rPr>
                <w:id w:val="1042633003"/>
              </w:sdtPr>
              <w:sdtContent>
                <w:sdt>
                  <w:sdtPr>
                    <w:rPr>
                      <w:rFonts w:ascii="Times New Roman" w:hAnsi="Times New Roman" w:cs="Times New Roman"/>
                      <w:iCs/>
                      <w:lang w:val="en-GB"/>
                    </w:rPr>
                    <w:id w:val="1091427826"/>
                    <w14:checkbox>
                      <w14:checked w14:val="0"/>
                      <w14:checkedState w14:val="2612" w14:font="MS Gothic"/>
                      <w14:uncheckedState w14:val="2610" w14:font="MS Gothic"/>
                    </w14:checkbox>
                  </w:sdtPr>
                  <w:sdtContent>
                    <w:r w:rsidR="00B736F8" w:rsidRPr="00945CC7">
                      <w:rPr>
                        <w:rFonts w:ascii="Segoe UI Symbol" w:eastAsia="MS Gothic" w:hAnsi="Segoe UI Symbol" w:cs="Segoe UI Symbol"/>
                        <w:iCs/>
                        <w:lang w:val="en-GB"/>
                      </w:rPr>
                      <w:t>☐</w:t>
                    </w:r>
                  </w:sdtContent>
                </w:sdt>
              </w:sdtContent>
            </w:sdt>
            <w:r w:rsidR="00B736F8" w:rsidRPr="00945CC7">
              <w:rPr>
                <w:rFonts w:ascii="Times New Roman" w:hAnsi="Times New Roman" w:cs="Times New Roman"/>
                <w:iCs/>
                <w:lang w:val="en-GB"/>
              </w:rPr>
              <w:t xml:space="preserve">  </w:t>
            </w:r>
            <w:proofErr w:type="gramStart"/>
            <w:r w:rsidR="00A52C44" w:rsidRPr="00945CC7">
              <w:rPr>
                <w:rFonts w:ascii="Times New Roman" w:hAnsi="Times New Roman" w:cs="Times New Roman"/>
                <w:iCs/>
                <w:lang w:val="en-GB"/>
              </w:rPr>
              <w:t xml:space="preserve">Yes </w:t>
            </w:r>
            <w:r w:rsidR="00B736F8" w:rsidRPr="00945CC7">
              <w:rPr>
                <w:rFonts w:ascii="Times New Roman" w:hAnsi="Times New Roman" w:cs="Times New Roman"/>
                <w:lang w:val="en-GB"/>
              </w:rPr>
              <w:t xml:space="preserve"> </w:t>
            </w:r>
            <w:r w:rsidR="00B736F8" w:rsidRPr="00945CC7">
              <w:rPr>
                <w:rFonts w:ascii="Times New Roman" w:hAnsi="Times New Roman" w:cs="Times New Roman"/>
                <w:lang w:val="en-GB"/>
              </w:rPr>
              <w:tab/>
            </w:r>
            <w:proofErr w:type="gramEnd"/>
            <w:r w:rsidR="00B736F8" w:rsidRPr="00945CC7">
              <w:rPr>
                <w:rFonts w:ascii="Times New Roman" w:hAnsi="Times New Roman" w:cs="Times New Roman"/>
                <w:lang w:val="en-GB"/>
              </w:rPr>
              <w:t xml:space="preserve">      </w:t>
            </w:r>
            <w:sdt>
              <w:sdtPr>
                <w:rPr>
                  <w:rFonts w:ascii="Times New Roman" w:hAnsi="Times New Roman" w:cs="Times New Roman"/>
                  <w:iCs/>
                  <w:lang w:val="en-GB"/>
                </w:rPr>
                <w:id w:val="-350263684"/>
              </w:sdtPr>
              <w:sdtContent>
                <w:sdt>
                  <w:sdtPr>
                    <w:rPr>
                      <w:rFonts w:ascii="Times New Roman" w:hAnsi="Times New Roman" w:cs="Times New Roman"/>
                      <w:iCs/>
                      <w:lang w:val="en-GB"/>
                    </w:rPr>
                    <w:id w:val="-363979844"/>
                    <w14:checkbox>
                      <w14:checked w14:val="0"/>
                      <w14:checkedState w14:val="2612" w14:font="MS Gothic"/>
                      <w14:uncheckedState w14:val="2610" w14:font="MS Gothic"/>
                    </w14:checkbox>
                  </w:sdtPr>
                  <w:sdtContent>
                    <w:r w:rsidR="00B736F8" w:rsidRPr="00945CC7">
                      <w:rPr>
                        <w:rFonts w:ascii="Segoe UI Symbol" w:eastAsia="MS Gothic" w:hAnsi="Segoe UI Symbol" w:cs="Segoe UI Symbol"/>
                        <w:iCs/>
                        <w:lang w:val="en-GB"/>
                      </w:rPr>
                      <w:t>☐</w:t>
                    </w:r>
                  </w:sdtContent>
                </w:sdt>
              </w:sdtContent>
            </w:sdt>
            <w:r w:rsidR="00B736F8" w:rsidRPr="00945CC7">
              <w:rPr>
                <w:rFonts w:ascii="Times New Roman" w:hAnsi="Times New Roman" w:cs="Times New Roman"/>
                <w:iCs/>
                <w:lang w:val="en-GB"/>
              </w:rPr>
              <w:t xml:space="preserve">  N</w:t>
            </w:r>
            <w:r w:rsidR="00A52C44" w:rsidRPr="00945CC7">
              <w:rPr>
                <w:rFonts w:ascii="Times New Roman" w:hAnsi="Times New Roman" w:cs="Times New Roman"/>
                <w:iCs/>
                <w:lang w:val="en-GB"/>
              </w:rPr>
              <w:t>o</w:t>
            </w:r>
          </w:p>
        </w:tc>
      </w:tr>
      <w:tr w:rsidR="006A08EA" w:rsidRPr="00945CC7" w14:paraId="270FA29C" w14:textId="77777777" w:rsidTr="00125397">
        <w:trPr>
          <w:gridAfter w:val="1"/>
          <w:wAfter w:w="12" w:type="dxa"/>
          <w:cantSplit/>
          <w:jc w:val="center"/>
        </w:trPr>
        <w:tc>
          <w:tcPr>
            <w:tcW w:w="964" w:type="dxa"/>
          </w:tcPr>
          <w:p w14:paraId="09135ACE" w14:textId="0830052C" w:rsidR="006A08EA" w:rsidRPr="00945CC7" w:rsidRDefault="006A08EA" w:rsidP="00886BF3">
            <w:pPr>
              <w:pStyle w:val="ListParagraph"/>
              <w:numPr>
                <w:ilvl w:val="0"/>
                <w:numId w:val="22"/>
              </w:numPr>
              <w:tabs>
                <w:tab w:val="left" w:pos="360"/>
              </w:tabs>
              <w:spacing w:before="120" w:after="120"/>
              <w:contextualSpacing w:val="0"/>
              <w:jc w:val="center"/>
              <w:rPr>
                <w:rFonts w:ascii="Times New Roman" w:eastAsia="Times New Roman" w:hAnsi="Times New Roman" w:cs="Times New Roman"/>
                <w:color w:val="000000"/>
                <w:lang w:val="en-GB" w:eastAsia="lv-LV"/>
              </w:rPr>
            </w:pPr>
          </w:p>
        </w:tc>
        <w:tc>
          <w:tcPr>
            <w:tcW w:w="5268" w:type="dxa"/>
          </w:tcPr>
          <w:p w14:paraId="468F40F1" w14:textId="79E8B4FC" w:rsidR="006A08EA" w:rsidRPr="00945CC7" w:rsidRDefault="00A52C44" w:rsidP="00864F6A">
            <w:pPr>
              <w:spacing w:before="120" w:after="120"/>
              <w:jc w:val="both"/>
              <w:rPr>
                <w:rFonts w:ascii="Times New Roman" w:eastAsia="Times New Roman" w:hAnsi="Times New Roman" w:cs="Times New Roman"/>
                <w:lang w:val="en-GB" w:eastAsia="lv-LV"/>
              </w:rPr>
            </w:pPr>
            <w:r w:rsidRPr="00945CC7">
              <w:rPr>
                <w:rFonts w:ascii="Times New Roman" w:eastAsia="Times New Roman" w:hAnsi="Times New Roman" w:cs="Times New Roman"/>
                <w:lang w:val="en-GB" w:eastAsia="lv-LV"/>
              </w:rPr>
              <w:t>What is the company's average annual financial turnover over the past three years?</w:t>
            </w:r>
          </w:p>
        </w:tc>
        <w:tc>
          <w:tcPr>
            <w:tcW w:w="4536" w:type="dxa"/>
            <w:vAlign w:val="center"/>
          </w:tcPr>
          <w:p w14:paraId="00BB288F" w14:textId="09DB1F95" w:rsidR="006A08EA" w:rsidRPr="00945CC7" w:rsidRDefault="0029454F" w:rsidP="00B736F8">
            <w:pPr>
              <w:spacing w:before="120" w:after="120"/>
              <w:rPr>
                <w:rFonts w:ascii="Times New Roman" w:hAnsi="Times New Roman" w:cs="Times New Roman"/>
                <w:iCs/>
                <w:lang w:val="en-GB"/>
              </w:rPr>
            </w:pPr>
            <w:r w:rsidRPr="00945CC7">
              <w:rPr>
                <w:rFonts w:ascii="Times New Roman" w:hAnsi="Times New Roman" w:cs="Times New Roman"/>
                <w:lang w:val="en-GB"/>
              </w:rPr>
              <w:t>___________ EUR</w:t>
            </w:r>
          </w:p>
        </w:tc>
      </w:tr>
      <w:tr w:rsidR="00516081" w:rsidRPr="00945CC7" w14:paraId="31F66040" w14:textId="77777777" w:rsidTr="00125397">
        <w:trPr>
          <w:gridAfter w:val="1"/>
          <w:wAfter w:w="12" w:type="dxa"/>
          <w:cantSplit/>
          <w:jc w:val="center"/>
        </w:trPr>
        <w:tc>
          <w:tcPr>
            <w:tcW w:w="964" w:type="dxa"/>
          </w:tcPr>
          <w:p w14:paraId="64C19326" w14:textId="77777777" w:rsidR="00516081" w:rsidRPr="00945CC7" w:rsidRDefault="00516081" w:rsidP="00516081">
            <w:pPr>
              <w:pStyle w:val="ListParagraph"/>
              <w:numPr>
                <w:ilvl w:val="0"/>
                <w:numId w:val="22"/>
              </w:numPr>
              <w:tabs>
                <w:tab w:val="left" w:pos="360"/>
              </w:tabs>
              <w:spacing w:before="120" w:after="120"/>
              <w:contextualSpacing w:val="0"/>
              <w:jc w:val="center"/>
              <w:rPr>
                <w:rFonts w:ascii="Times New Roman" w:hAnsi="Times New Roman" w:cs="Times New Roman"/>
                <w:lang w:val="en-GB"/>
              </w:rPr>
            </w:pPr>
          </w:p>
        </w:tc>
        <w:tc>
          <w:tcPr>
            <w:tcW w:w="5268" w:type="dxa"/>
          </w:tcPr>
          <w:p w14:paraId="71370D8A" w14:textId="5750FDBF" w:rsidR="00516081" w:rsidRPr="00945CC7" w:rsidRDefault="00A52C44" w:rsidP="00864F6A">
            <w:pPr>
              <w:spacing w:before="120" w:after="120"/>
              <w:jc w:val="both"/>
              <w:rPr>
                <w:rFonts w:ascii="Times New Roman" w:eastAsia="Times New Roman" w:hAnsi="Times New Roman" w:cs="Times New Roman"/>
                <w:color w:val="000000"/>
                <w:lang w:val="en-GB" w:eastAsia="lv-LV"/>
              </w:rPr>
            </w:pPr>
            <w:r w:rsidRPr="00945CC7">
              <w:rPr>
                <w:rFonts w:ascii="Times New Roman" w:eastAsia="Times New Roman" w:hAnsi="Times New Roman" w:cs="Times New Roman"/>
                <w:color w:val="000000"/>
                <w:lang w:val="en-GB" w:eastAsia="lv-LV"/>
              </w:rPr>
              <w:t>According to your rough estimate, what would be the expected price for the delivery and replacement of 4 (four) servomotors and oil pumps?</w:t>
            </w:r>
          </w:p>
        </w:tc>
        <w:tc>
          <w:tcPr>
            <w:tcW w:w="4536" w:type="dxa"/>
          </w:tcPr>
          <w:p w14:paraId="680F672F" w14:textId="40C8BEAF" w:rsidR="00516081" w:rsidRPr="00945CC7" w:rsidRDefault="00516081" w:rsidP="00516081">
            <w:pPr>
              <w:spacing w:before="120" w:after="120"/>
              <w:rPr>
                <w:rFonts w:ascii="Times New Roman" w:hAnsi="Times New Roman" w:cs="Times New Roman"/>
                <w:lang w:val="en-GB"/>
              </w:rPr>
            </w:pPr>
            <w:r w:rsidRPr="00945CC7">
              <w:rPr>
                <w:rFonts w:ascii="Times New Roman" w:hAnsi="Times New Roman" w:cs="Times New Roman"/>
                <w:lang w:val="en-GB"/>
              </w:rPr>
              <w:t xml:space="preserve">__________ </w:t>
            </w:r>
            <w:r w:rsidR="0045180F">
              <w:rPr>
                <w:rFonts w:ascii="Times New Roman" w:hAnsi="Times New Roman" w:cs="Times New Roman"/>
                <w:lang w:val="en-GB"/>
              </w:rPr>
              <w:t>thousand</w:t>
            </w:r>
            <w:r w:rsidRPr="0045180F">
              <w:rPr>
                <w:rFonts w:ascii="Times New Roman" w:hAnsi="Times New Roman" w:cs="Times New Roman"/>
                <w:lang w:val="en-GB"/>
              </w:rPr>
              <w:t xml:space="preserve"> EUR</w:t>
            </w:r>
          </w:p>
        </w:tc>
      </w:tr>
      <w:tr w:rsidR="00516081" w:rsidRPr="00945CC7" w14:paraId="1037E7C0" w14:textId="77777777" w:rsidTr="00125397">
        <w:trPr>
          <w:cantSplit/>
          <w:jc w:val="center"/>
        </w:trPr>
        <w:tc>
          <w:tcPr>
            <w:tcW w:w="10780" w:type="dxa"/>
            <w:gridSpan w:val="4"/>
            <w:shd w:val="clear" w:color="auto" w:fill="FFF2CC" w:themeFill="accent4" w:themeFillTint="33"/>
          </w:tcPr>
          <w:p w14:paraId="6DA93A8B" w14:textId="137667B2" w:rsidR="00516081" w:rsidRPr="00945CC7" w:rsidRDefault="00082FDD" w:rsidP="00516081">
            <w:pPr>
              <w:spacing w:before="120" w:after="120"/>
              <w:rPr>
                <w:rFonts w:ascii="Times New Roman" w:hAnsi="Times New Roman" w:cs="Times New Roman"/>
                <w:b/>
                <w:bCs/>
                <w:lang w:val="en-GB"/>
              </w:rPr>
            </w:pPr>
            <w:r w:rsidRPr="00945CC7">
              <w:rPr>
                <w:rFonts w:ascii="Times New Roman" w:hAnsi="Times New Roman" w:cs="Times New Roman"/>
                <w:b/>
                <w:bCs/>
                <w:lang w:val="en-GB"/>
              </w:rPr>
              <w:t>Please provide an assessment of the requirements of the technical specification (please mark whether they are proportionate and feasible)</w:t>
            </w:r>
          </w:p>
        </w:tc>
      </w:tr>
      <w:tr w:rsidR="008F3246" w:rsidRPr="00945CC7" w14:paraId="2423A26C" w14:textId="77777777" w:rsidTr="00D96F22">
        <w:trPr>
          <w:gridAfter w:val="1"/>
          <w:wAfter w:w="12" w:type="dxa"/>
          <w:cantSplit/>
          <w:jc w:val="center"/>
        </w:trPr>
        <w:tc>
          <w:tcPr>
            <w:tcW w:w="964" w:type="dxa"/>
          </w:tcPr>
          <w:p w14:paraId="492506D8"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2C846E2D" w14:textId="3123D845" w:rsidR="008F3246" w:rsidRPr="00945CC7" w:rsidRDefault="00082FDD" w:rsidP="008F3246">
            <w:pPr>
              <w:rPr>
                <w:rFonts w:ascii="Times New Roman" w:hAnsi="Times New Roman" w:cs="Times New Roman"/>
                <w:i/>
                <w:iCs/>
                <w:lang w:val="en-GB"/>
              </w:rPr>
            </w:pPr>
            <w:r w:rsidRPr="00945CC7">
              <w:rPr>
                <w:rFonts w:ascii="Times New Roman" w:hAnsi="Times New Roman" w:cs="Times New Roman"/>
                <w:lang w:val="en-GB"/>
              </w:rPr>
              <w:t>Does the Technical Specification include requirements that limit the range of applicants or increase costs?</w:t>
            </w:r>
          </w:p>
        </w:tc>
        <w:tc>
          <w:tcPr>
            <w:tcW w:w="4536" w:type="dxa"/>
            <w:vAlign w:val="center"/>
          </w:tcPr>
          <w:p w14:paraId="5E3B3FC8"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619953419"/>
              </w:sdtPr>
              <w:sdtContent>
                <w:sdt>
                  <w:sdtPr>
                    <w:rPr>
                      <w:rFonts w:ascii="Times New Roman" w:hAnsi="Times New Roman" w:cs="Times New Roman"/>
                      <w:iCs/>
                      <w:lang w:val="en-GB"/>
                    </w:rPr>
                    <w:id w:val="-949151435"/>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548648980"/>
              </w:sdtPr>
              <w:sdtContent>
                <w:sdt>
                  <w:sdtPr>
                    <w:rPr>
                      <w:rFonts w:ascii="Times New Roman" w:hAnsi="Times New Roman" w:cs="Times New Roman"/>
                      <w:iCs/>
                      <w:lang w:val="en-GB"/>
                    </w:rPr>
                    <w:id w:val="-1997493304"/>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6F8388CA" w14:textId="20B4CC78" w:rsidR="008F3246" w:rsidRPr="00945CC7" w:rsidRDefault="008F3246" w:rsidP="008F3246">
            <w:pPr>
              <w:ind w:left="312"/>
              <w:rPr>
                <w:rFonts w:ascii="Times New Roman" w:hAnsi="Times New Roman" w:cs="Times New Roman"/>
                <w:i/>
                <w:iCs/>
                <w:lang w:val="en-GB"/>
              </w:rPr>
            </w:pPr>
            <w:r w:rsidRPr="00945CC7">
              <w:rPr>
                <w:rFonts w:ascii="Times New Roman" w:hAnsi="Times New Roman" w:cs="Times New Roman"/>
                <w:iCs/>
                <w:lang w:val="en-GB"/>
              </w:rPr>
              <w:t xml:space="preserve">If "Yes", please provide comments </w:t>
            </w:r>
            <w:proofErr w:type="gramStart"/>
            <w:r w:rsidRPr="00945CC7">
              <w:rPr>
                <w:rFonts w:ascii="Times New Roman" w:hAnsi="Times New Roman" w:cs="Times New Roman"/>
                <w:iCs/>
                <w:lang w:val="en-GB"/>
              </w:rPr>
              <w:t>…..</w:t>
            </w:r>
            <w:proofErr w:type="gramEnd"/>
          </w:p>
        </w:tc>
      </w:tr>
      <w:tr w:rsidR="008F3246" w:rsidRPr="00945CC7" w14:paraId="2E252532" w14:textId="77777777" w:rsidTr="006341C9">
        <w:trPr>
          <w:gridAfter w:val="1"/>
          <w:wAfter w:w="12" w:type="dxa"/>
          <w:cantSplit/>
          <w:jc w:val="center"/>
        </w:trPr>
        <w:tc>
          <w:tcPr>
            <w:tcW w:w="964" w:type="dxa"/>
          </w:tcPr>
          <w:p w14:paraId="018E8E8E"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54FF8AB1" w14:textId="084EEEF6" w:rsidR="008F3246" w:rsidRPr="00945CC7" w:rsidRDefault="00082FDD" w:rsidP="008F3246">
            <w:pPr>
              <w:rPr>
                <w:rFonts w:ascii="Times New Roman" w:hAnsi="Times New Roman" w:cs="Times New Roman"/>
                <w:i/>
                <w:iCs/>
                <w:lang w:val="en-GB"/>
              </w:rPr>
            </w:pPr>
            <w:r w:rsidRPr="00945CC7">
              <w:rPr>
                <w:rFonts w:ascii="Times New Roman" w:hAnsi="Times New Roman" w:cs="Times New Roman"/>
                <w:lang w:val="en-GB"/>
              </w:rPr>
              <w:t>Are the planned work execution deadlines (2 months for each hydro unit) sufficient?</w:t>
            </w:r>
          </w:p>
        </w:tc>
        <w:tc>
          <w:tcPr>
            <w:tcW w:w="4536" w:type="dxa"/>
            <w:vAlign w:val="center"/>
          </w:tcPr>
          <w:p w14:paraId="38453155"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510415278"/>
              </w:sdtPr>
              <w:sdtContent>
                <w:sdt>
                  <w:sdtPr>
                    <w:rPr>
                      <w:rFonts w:ascii="Times New Roman" w:hAnsi="Times New Roman" w:cs="Times New Roman"/>
                      <w:iCs/>
                      <w:lang w:val="en-GB"/>
                    </w:rPr>
                    <w:id w:val="-844402158"/>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986196521"/>
              </w:sdtPr>
              <w:sdtContent>
                <w:sdt>
                  <w:sdtPr>
                    <w:rPr>
                      <w:rFonts w:ascii="Times New Roman" w:hAnsi="Times New Roman" w:cs="Times New Roman"/>
                      <w:iCs/>
                      <w:lang w:val="en-GB"/>
                    </w:rPr>
                    <w:id w:val="1069700452"/>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6A788F7A" w14:textId="36986684" w:rsidR="008F3246" w:rsidRPr="00945CC7" w:rsidRDefault="008F3246" w:rsidP="008F3246">
            <w:pPr>
              <w:ind w:left="312"/>
              <w:rPr>
                <w:rFonts w:ascii="Times New Roman" w:hAnsi="Times New Roman" w:cs="Times New Roman"/>
                <w:i/>
                <w:iCs/>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4F76D731" w14:textId="77777777" w:rsidTr="002B7A43">
        <w:trPr>
          <w:gridAfter w:val="1"/>
          <w:wAfter w:w="12" w:type="dxa"/>
          <w:cantSplit/>
          <w:jc w:val="center"/>
        </w:trPr>
        <w:tc>
          <w:tcPr>
            <w:tcW w:w="964" w:type="dxa"/>
          </w:tcPr>
          <w:p w14:paraId="40D5E531"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68C64FC1" w14:textId="26F5A84D" w:rsidR="008F3246" w:rsidRPr="00945CC7" w:rsidRDefault="00082FDD" w:rsidP="008F3246">
            <w:pPr>
              <w:rPr>
                <w:rFonts w:ascii="Times New Roman" w:hAnsi="Times New Roman" w:cs="Times New Roman"/>
                <w:lang w:val="en-GB"/>
              </w:rPr>
            </w:pPr>
            <w:r w:rsidRPr="00945CC7">
              <w:rPr>
                <w:rFonts w:ascii="Times New Roman" w:hAnsi="Times New Roman" w:cs="Times New Roman"/>
                <w:lang w:val="en-GB"/>
              </w:rPr>
              <w:t>Could the extension of the deadlines for the works affect the cost of the offer?</w:t>
            </w:r>
          </w:p>
        </w:tc>
        <w:tc>
          <w:tcPr>
            <w:tcW w:w="4536" w:type="dxa"/>
            <w:vAlign w:val="center"/>
          </w:tcPr>
          <w:p w14:paraId="4837CA7D"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2063286519"/>
              </w:sdtPr>
              <w:sdtContent>
                <w:sdt>
                  <w:sdtPr>
                    <w:rPr>
                      <w:rFonts w:ascii="Times New Roman" w:hAnsi="Times New Roman" w:cs="Times New Roman"/>
                      <w:iCs/>
                      <w:lang w:val="en-GB"/>
                    </w:rPr>
                    <w:id w:val="-1925186864"/>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2039387656"/>
              </w:sdtPr>
              <w:sdtContent>
                <w:sdt>
                  <w:sdtPr>
                    <w:rPr>
                      <w:rFonts w:ascii="Times New Roman" w:hAnsi="Times New Roman" w:cs="Times New Roman"/>
                      <w:iCs/>
                      <w:lang w:val="en-GB"/>
                    </w:rPr>
                    <w:id w:val="-15232537"/>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1AEE9FD8" w14:textId="1F5FE917"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516081" w:rsidRPr="00945CC7" w14:paraId="63F14AF4" w14:textId="77777777" w:rsidTr="00803C9E">
        <w:trPr>
          <w:cantSplit/>
          <w:jc w:val="center"/>
        </w:trPr>
        <w:tc>
          <w:tcPr>
            <w:tcW w:w="10780" w:type="dxa"/>
            <w:gridSpan w:val="4"/>
            <w:shd w:val="clear" w:color="auto" w:fill="FFF2CC" w:themeFill="accent4" w:themeFillTint="33"/>
          </w:tcPr>
          <w:p w14:paraId="3C8F63B7" w14:textId="56A242D0" w:rsidR="00082FDD" w:rsidRPr="00945CC7" w:rsidRDefault="00082FDD" w:rsidP="00516081">
            <w:pPr>
              <w:keepNext/>
              <w:spacing w:before="120" w:after="120"/>
              <w:rPr>
                <w:rFonts w:ascii="Times New Roman" w:hAnsi="Times New Roman" w:cs="Times New Roman"/>
                <w:lang w:val="en-GB"/>
              </w:rPr>
            </w:pPr>
            <w:r w:rsidRPr="00945CC7">
              <w:rPr>
                <w:rFonts w:ascii="Times New Roman" w:hAnsi="Times New Roman" w:cs="Times New Roman"/>
                <w:b/>
                <w:bCs/>
                <w:lang w:val="en-GB"/>
              </w:rPr>
              <w:t>We ask you to provide an assessment of the requirements for submitting a technical offer (please mark whether the requirements are relevant to the procurement subject and understandable)</w:t>
            </w:r>
          </w:p>
        </w:tc>
      </w:tr>
      <w:tr w:rsidR="008F3246" w:rsidRPr="00945CC7" w14:paraId="7BD47498" w14:textId="77777777" w:rsidTr="00D7230B">
        <w:trPr>
          <w:gridAfter w:val="1"/>
          <w:wAfter w:w="12" w:type="dxa"/>
          <w:cantSplit/>
          <w:jc w:val="center"/>
        </w:trPr>
        <w:tc>
          <w:tcPr>
            <w:tcW w:w="964" w:type="dxa"/>
          </w:tcPr>
          <w:p w14:paraId="50D86B35"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1995B316" w14:textId="2CF94E64" w:rsidR="008F3246" w:rsidRPr="00D60F32" w:rsidRDefault="00D60F32" w:rsidP="008F3246">
            <w:pPr>
              <w:pStyle w:val="Header"/>
              <w:tabs>
                <w:tab w:val="clear" w:pos="4153"/>
                <w:tab w:val="clear" w:pos="8306"/>
              </w:tabs>
              <w:ind w:left="60"/>
              <w:jc w:val="both"/>
              <w:rPr>
                <w:rFonts w:ascii="Times New Roman" w:hAnsi="Times New Roman" w:cs="Times New Roman"/>
                <w:lang w:val="en-GB"/>
              </w:rPr>
            </w:pPr>
            <w:r w:rsidRPr="00D60F32">
              <w:rPr>
                <w:rStyle w:val="jlqj4b"/>
                <w:rFonts w:ascii="Times New Roman" w:hAnsi="Times New Roman" w:cs="Times New Roman"/>
                <w:color w:val="000000"/>
                <w:shd w:val="clear" w:color="auto" w:fill="FFFFFF" w:themeFill="background1"/>
                <w:lang w:val="en"/>
              </w:rPr>
              <w:t>Work organization, Description of work execution methods and technologies with justification</w:t>
            </w:r>
          </w:p>
        </w:tc>
        <w:tc>
          <w:tcPr>
            <w:tcW w:w="4536" w:type="dxa"/>
            <w:vAlign w:val="center"/>
          </w:tcPr>
          <w:p w14:paraId="3D183012"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949470898"/>
              </w:sdtPr>
              <w:sdtContent>
                <w:sdt>
                  <w:sdtPr>
                    <w:rPr>
                      <w:rFonts w:ascii="Times New Roman" w:hAnsi="Times New Roman" w:cs="Times New Roman"/>
                      <w:iCs/>
                      <w:lang w:val="en-GB"/>
                    </w:rPr>
                    <w:id w:val="-1128626097"/>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977984945"/>
              </w:sdtPr>
              <w:sdtContent>
                <w:sdt>
                  <w:sdtPr>
                    <w:rPr>
                      <w:rFonts w:ascii="Times New Roman" w:hAnsi="Times New Roman" w:cs="Times New Roman"/>
                      <w:iCs/>
                      <w:lang w:val="en-GB"/>
                    </w:rPr>
                    <w:id w:val="511196950"/>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1F041CE0" w14:textId="63F907FD"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383DA402" w14:textId="77777777" w:rsidTr="00042021">
        <w:trPr>
          <w:gridAfter w:val="1"/>
          <w:wAfter w:w="12" w:type="dxa"/>
          <w:cantSplit/>
          <w:jc w:val="center"/>
        </w:trPr>
        <w:tc>
          <w:tcPr>
            <w:tcW w:w="964" w:type="dxa"/>
          </w:tcPr>
          <w:p w14:paraId="7DFEC2BE"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3181E391" w14:textId="3650BD5A" w:rsidR="008F3246" w:rsidRPr="00945CC7" w:rsidRDefault="00092DCE" w:rsidP="008F3246">
            <w:pPr>
              <w:pStyle w:val="Header"/>
              <w:tabs>
                <w:tab w:val="clear" w:pos="4153"/>
                <w:tab w:val="clear" w:pos="8306"/>
              </w:tabs>
              <w:ind w:left="60"/>
              <w:jc w:val="both"/>
              <w:rPr>
                <w:rFonts w:ascii="Times New Roman" w:hAnsi="Times New Roman" w:cs="Times New Roman"/>
                <w:lang w:val="en-GB"/>
              </w:rPr>
            </w:pPr>
            <w:r w:rsidRPr="00945CC7">
              <w:rPr>
                <w:rStyle w:val="jlqj4b"/>
                <w:rFonts w:ascii="Times New Roman" w:hAnsi="Times New Roman" w:cs="Times New Roman"/>
                <w:color w:val="000000"/>
                <w:shd w:val="clear" w:color="auto" w:fill="FFFFFF" w:themeFill="background1"/>
                <w:lang w:val="en-GB"/>
              </w:rPr>
              <w:t>Specification of equipment and materials, indicating the name of the manufacturer and the country of manufacture.</w:t>
            </w:r>
          </w:p>
        </w:tc>
        <w:tc>
          <w:tcPr>
            <w:tcW w:w="4536" w:type="dxa"/>
            <w:vAlign w:val="center"/>
          </w:tcPr>
          <w:p w14:paraId="4AFB1767"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2035572776"/>
              </w:sdtPr>
              <w:sdtContent>
                <w:sdt>
                  <w:sdtPr>
                    <w:rPr>
                      <w:rFonts w:ascii="Times New Roman" w:hAnsi="Times New Roman" w:cs="Times New Roman"/>
                      <w:iCs/>
                      <w:lang w:val="en-GB"/>
                    </w:rPr>
                    <w:id w:val="-1860499749"/>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359389173"/>
              </w:sdtPr>
              <w:sdtContent>
                <w:sdt>
                  <w:sdtPr>
                    <w:rPr>
                      <w:rFonts w:ascii="Times New Roman" w:hAnsi="Times New Roman" w:cs="Times New Roman"/>
                      <w:iCs/>
                      <w:lang w:val="en-GB"/>
                    </w:rPr>
                    <w:id w:val="-2020378141"/>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5F0404EB" w14:textId="1DBD9546"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7545E98E" w14:textId="77777777" w:rsidTr="00042021">
        <w:trPr>
          <w:gridAfter w:val="1"/>
          <w:wAfter w:w="12" w:type="dxa"/>
          <w:cantSplit/>
          <w:jc w:val="center"/>
        </w:trPr>
        <w:tc>
          <w:tcPr>
            <w:tcW w:w="964" w:type="dxa"/>
          </w:tcPr>
          <w:p w14:paraId="037BEA5D"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43DAA3D6" w14:textId="69CBA707" w:rsidR="008F3246" w:rsidRPr="00945CC7" w:rsidRDefault="00092DCE" w:rsidP="008F3246">
            <w:pPr>
              <w:pStyle w:val="Header"/>
              <w:tabs>
                <w:tab w:val="clear" w:pos="4153"/>
                <w:tab w:val="clear" w:pos="8306"/>
              </w:tabs>
              <w:ind w:left="60"/>
              <w:jc w:val="both"/>
              <w:rPr>
                <w:rFonts w:ascii="Times New Roman" w:hAnsi="Times New Roman" w:cs="Times New Roman"/>
                <w:lang w:val="en-GB"/>
              </w:rPr>
            </w:pPr>
            <w:r w:rsidRPr="00945CC7">
              <w:rPr>
                <w:rStyle w:val="jlqj4b"/>
                <w:rFonts w:ascii="Times New Roman" w:hAnsi="Times New Roman" w:cs="Times New Roman"/>
                <w:color w:val="000000"/>
                <w:shd w:val="clear" w:color="auto" w:fill="FFFFFF" w:themeFill="background1"/>
                <w:lang w:val="en-GB"/>
              </w:rPr>
              <w:t>Certificates of conformity of equipment and materials or other documents certifying quality.</w:t>
            </w:r>
          </w:p>
        </w:tc>
        <w:tc>
          <w:tcPr>
            <w:tcW w:w="4536" w:type="dxa"/>
            <w:vAlign w:val="center"/>
          </w:tcPr>
          <w:p w14:paraId="5567C39C"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998968329"/>
              </w:sdtPr>
              <w:sdtContent>
                <w:sdt>
                  <w:sdtPr>
                    <w:rPr>
                      <w:rFonts w:ascii="Times New Roman" w:hAnsi="Times New Roman" w:cs="Times New Roman"/>
                      <w:iCs/>
                      <w:lang w:val="en-GB"/>
                    </w:rPr>
                    <w:id w:val="-1045822710"/>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718749926"/>
              </w:sdtPr>
              <w:sdtContent>
                <w:sdt>
                  <w:sdtPr>
                    <w:rPr>
                      <w:rFonts w:ascii="Times New Roman" w:hAnsi="Times New Roman" w:cs="Times New Roman"/>
                      <w:iCs/>
                      <w:lang w:val="en-GB"/>
                    </w:rPr>
                    <w:id w:val="-1445912244"/>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35CC2F78" w14:textId="08C808BF"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5A2457AB" w14:textId="77777777" w:rsidTr="00042021">
        <w:trPr>
          <w:gridAfter w:val="1"/>
          <w:wAfter w:w="12" w:type="dxa"/>
          <w:cantSplit/>
          <w:jc w:val="center"/>
        </w:trPr>
        <w:tc>
          <w:tcPr>
            <w:tcW w:w="964" w:type="dxa"/>
          </w:tcPr>
          <w:p w14:paraId="4B79F4FC"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20B848E2" w14:textId="18B3BD96" w:rsidR="008F3246" w:rsidRPr="00945CC7" w:rsidRDefault="00092DCE" w:rsidP="008F3246">
            <w:pPr>
              <w:pStyle w:val="Header"/>
              <w:tabs>
                <w:tab w:val="clear" w:pos="4153"/>
                <w:tab w:val="clear" w:pos="8306"/>
              </w:tabs>
              <w:jc w:val="both"/>
              <w:rPr>
                <w:rFonts w:ascii="Times New Roman" w:hAnsi="Times New Roman" w:cs="Times New Roman"/>
                <w:lang w:val="en-GB"/>
              </w:rPr>
            </w:pPr>
            <w:r w:rsidRPr="00945CC7">
              <w:rPr>
                <w:rStyle w:val="jlqj4b"/>
                <w:rFonts w:ascii="Times New Roman" w:hAnsi="Times New Roman" w:cs="Times New Roman"/>
                <w:color w:val="000000"/>
                <w:shd w:val="clear" w:color="auto" w:fill="FFFFFF" w:themeFill="background1"/>
                <w:lang w:val="en-GB"/>
              </w:rPr>
              <w:t>Detailed time schedule and deadlines (dates).</w:t>
            </w:r>
          </w:p>
        </w:tc>
        <w:tc>
          <w:tcPr>
            <w:tcW w:w="4536" w:type="dxa"/>
            <w:vAlign w:val="center"/>
          </w:tcPr>
          <w:p w14:paraId="098F4C6D"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389150647"/>
              </w:sdtPr>
              <w:sdtContent>
                <w:sdt>
                  <w:sdtPr>
                    <w:rPr>
                      <w:rFonts w:ascii="Times New Roman" w:hAnsi="Times New Roman" w:cs="Times New Roman"/>
                      <w:iCs/>
                      <w:lang w:val="en-GB"/>
                    </w:rPr>
                    <w:id w:val="-98108038"/>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537967053"/>
              </w:sdtPr>
              <w:sdtContent>
                <w:sdt>
                  <w:sdtPr>
                    <w:rPr>
                      <w:rFonts w:ascii="Times New Roman" w:hAnsi="Times New Roman" w:cs="Times New Roman"/>
                      <w:iCs/>
                      <w:lang w:val="en-GB"/>
                    </w:rPr>
                    <w:id w:val="67615847"/>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58D0B7B4" w14:textId="5973AB71"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34D24101" w14:textId="77777777" w:rsidTr="00042021">
        <w:trPr>
          <w:gridAfter w:val="1"/>
          <w:wAfter w:w="12" w:type="dxa"/>
          <w:cantSplit/>
          <w:jc w:val="center"/>
        </w:trPr>
        <w:tc>
          <w:tcPr>
            <w:tcW w:w="964" w:type="dxa"/>
          </w:tcPr>
          <w:p w14:paraId="2B729A01"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668ADE1F" w14:textId="28245883" w:rsidR="008F3246" w:rsidRPr="00945CC7" w:rsidRDefault="00092DCE" w:rsidP="008F3246">
            <w:pPr>
              <w:pStyle w:val="Header"/>
              <w:tabs>
                <w:tab w:val="clear" w:pos="4153"/>
                <w:tab w:val="clear" w:pos="8306"/>
              </w:tabs>
              <w:jc w:val="both"/>
              <w:rPr>
                <w:rFonts w:ascii="Times New Roman" w:hAnsi="Times New Roman" w:cs="Times New Roman"/>
                <w:lang w:val="en-GB"/>
              </w:rPr>
            </w:pPr>
            <w:r w:rsidRPr="00945CC7">
              <w:rPr>
                <w:rStyle w:val="jlqj4b"/>
                <w:rFonts w:ascii="Times New Roman" w:hAnsi="Times New Roman" w:cs="Times New Roman"/>
                <w:color w:val="000000"/>
                <w:shd w:val="clear" w:color="auto" w:fill="FFFFFF" w:themeFill="background1"/>
                <w:lang w:val="en-GB"/>
              </w:rPr>
              <w:t xml:space="preserve">Warranty period for </w:t>
            </w:r>
            <w:r w:rsidRPr="00945CC7">
              <w:rPr>
                <w:rFonts w:ascii="Times New Roman" w:hAnsi="Times New Roman" w:cs="Times New Roman"/>
                <w:lang w:val="en-GB"/>
              </w:rPr>
              <w:t>performed work, delivered equipment and materials</w:t>
            </w:r>
            <w:r w:rsidRPr="00945CC7">
              <w:rPr>
                <w:rStyle w:val="jlqj4b"/>
                <w:rFonts w:ascii="Times New Roman" w:hAnsi="Times New Roman" w:cs="Times New Roman"/>
                <w:color w:val="000000"/>
                <w:shd w:val="clear" w:color="auto" w:fill="FFFFFF" w:themeFill="background1"/>
                <w:lang w:val="en-GB"/>
              </w:rPr>
              <w:t xml:space="preserve"> </w:t>
            </w:r>
            <w:r w:rsidRPr="00945CC7">
              <w:rPr>
                <w:rStyle w:val="jlqj4b"/>
                <w:rFonts w:ascii="Times New Roman" w:hAnsi="Times New Roman" w:cs="Times New Roman"/>
                <w:b/>
                <w:bCs/>
                <w:color w:val="000000"/>
                <w:shd w:val="clear" w:color="auto" w:fill="FFFFFF" w:themeFill="background1"/>
                <w:lang w:val="en-GB"/>
              </w:rPr>
              <w:t xml:space="preserve">not less than 36 (thirty-six) </w:t>
            </w:r>
            <w:r w:rsidR="008A31A3" w:rsidRPr="00945CC7">
              <w:rPr>
                <w:rStyle w:val="jlqj4b"/>
                <w:rFonts w:ascii="Times New Roman" w:hAnsi="Times New Roman" w:cs="Times New Roman"/>
                <w:b/>
                <w:bCs/>
                <w:color w:val="000000"/>
                <w:shd w:val="clear" w:color="auto" w:fill="FFFFFF" w:themeFill="background1"/>
                <w:lang w:val="en-GB"/>
              </w:rPr>
              <w:t>months</w:t>
            </w:r>
            <w:r w:rsidR="008A31A3" w:rsidRPr="00945CC7">
              <w:rPr>
                <w:rStyle w:val="jlqj4b"/>
                <w:rFonts w:ascii="Times New Roman" w:hAnsi="Times New Roman" w:cs="Times New Roman"/>
                <w:color w:val="000000"/>
                <w:shd w:val="clear" w:color="auto" w:fill="FFFFFF" w:themeFill="background1"/>
                <w:lang w:val="en-GB"/>
              </w:rPr>
              <w:t xml:space="preserve"> from</w:t>
            </w:r>
            <w:r w:rsidRPr="00945CC7">
              <w:rPr>
                <w:rFonts w:ascii="Times New Roman" w:hAnsi="Times New Roman" w:cs="Times New Roman"/>
                <w:lang w:val="en-GB"/>
              </w:rPr>
              <w:t xml:space="preserve"> the moment of signing of the statement of commissioning of object (hydro unit).</w:t>
            </w:r>
          </w:p>
        </w:tc>
        <w:tc>
          <w:tcPr>
            <w:tcW w:w="4536" w:type="dxa"/>
            <w:vAlign w:val="center"/>
          </w:tcPr>
          <w:p w14:paraId="6F179626"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807203530"/>
              </w:sdtPr>
              <w:sdtContent>
                <w:sdt>
                  <w:sdtPr>
                    <w:rPr>
                      <w:rFonts w:ascii="Times New Roman" w:hAnsi="Times New Roman" w:cs="Times New Roman"/>
                      <w:iCs/>
                      <w:lang w:val="en-GB"/>
                    </w:rPr>
                    <w:id w:val="-1394649849"/>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174454819"/>
              </w:sdtPr>
              <w:sdtContent>
                <w:sdt>
                  <w:sdtPr>
                    <w:rPr>
                      <w:rFonts w:ascii="Times New Roman" w:hAnsi="Times New Roman" w:cs="Times New Roman"/>
                      <w:iCs/>
                      <w:lang w:val="en-GB"/>
                    </w:rPr>
                    <w:id w:val="352394570"/>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78782938" w14:textId="76E82810"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516081" w:rsidRPr="00945CC7" w14:paraId="13FB80A2" w14:textId="77777777" w:rsidTr="00125397">
        <w:trPr>
          <w:cantSplit/>
          <w:jc w:val="center"/>
        </w:trPr>
        <w:tc>
          <w:tcPr>
            <w:tcW w:w="10780" w:type="dxa"/>
            <w:gridSpan w:val="4"/>
            <w:shd w:val="clear" w:color="auto" w:fill="FFF2CC" w:themeFill="accent4" w:themeFillTint="33"/>
          </w:tcPr>
          <w:p w14:paraId="5BCE4A0B" w14:textId="14E46A49" w:rsidR="00516081" w:rsidRPr="00945CC7" w:rsidRDefault="00391003" w:rsidP="00516081">
            <w:pPr>
              <w:spacing w:before="120" w:after="120"/>
              <w:rPr>
                <w:rFonts w:ascii="Times New Roman" w:hAnsi="Times New Roman" w:cs="Times New Roman"/>
                <w:b/>
                <w:bCs/>
                <w:lang w:val="en-GB"/>
              </w:rPr>
            </w:pPr>
            <w:r w:rsidRPr="00945CC7">
              <w:rPr>
                <w:rFonts w:ascii="Times New Roman" w:hAnsi="Times New Roman" w:cs="Times New Roman"/>
                <w:b/>
                <w:bCs/>
                <w:lang w:val="en-GB"/>
              </w:rPr>
              <w:t xml:space="preserve">Please provide an assessment of the requirements for the </w:t>
            </w:r>
            <w:r w:rsidR="00945CC7" w:rsidRPr="00945CC7">
              <w:rPr>
                <w:rFonts w:ascii="Times New Roman" w:hAnsi="Times New Roman" w:cs="Times New Roman"/>
                <w:b/>
                <w:bCs/>
                <w:lang w:val="en-GB"/>
              </w:rPr>
              <w:t>tenderer'</w:t>
            </w:r>
            <w:r w:rsidRPr="00945CC7">
              <w:rPr>
                <w:rFonts w:ascii="Times New Roman" w:hAnsi="Times New Roman" w:cs="Times New Roman"/>
                <w:b/>
                <w:bCs/>
                <w:lang w:val="en-GB"/>
              </w:rPr>
              <w:t>s technical and professional abilities (please mark whether they are proportionate)</w:t>
            </w:r>
          </w:p>
        </w:tc>
      </w:tr>
      <w:tr w:rsidR="008F3246" w:rsidRPr="00945CC7" w14:paraId="2BAC971E" w14:textId="77777777" w:rsidTr="00561EAF">
        <w:trPr>
          <w:gridAfter w:val="1"/>
          <w:wAfter w:w="12" w:type="dxa"/>
          <w:cantSplit/>
          <w:jc w:val="center"/>
        </w:trPr>
        <w:tc>
          <w:tcPr>
            <w:tcW w:w="964" w:type="dxa"/>
          </w:tcPr>
          <w:p w14:paraId="62AD62AA"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7CE736FD" w14:textId="3F6C524E" w:rsidR="00C80D26" w:rsidRPr="00945CC7" w:rsidRDefault="00C80D26" w:rsidP="00C80D26">
            <w:pPr>
              <w:jc w:val="both"/>
              <w:rPr>
                <w:rStyle w:val="jlqj4b"/>
                <w:rFonts w:ascii="Times New Roman" w:hAnsi="Times New Roman" w:cs="Times New Roman"/>
                <w:color w:val="000000"/>
                <w:shd w:val="clear" w:color="auto" w:fill="FFFFFF" w:themeFill="background1"/>
                <w:lang w:val="en-GB"/>
              </w:rPr>
            </w:pPr>
            <w:r w:rsidRPr="00945CC7">
              <w:rPr>
                <w:rStyle w:val="jlqj4b"/>
                <w:rFonts w:ascii="Times New Roman" w:hAnsi="Times New Roman" w:cs="Times New Roman"/>
                <w:color w:val="000000"/>
                <w:shd w:val="clear" w:color="auto" w:fill="FFFFFF" w:themeFill="background1"/>
                <w:lang w:val="en-GB"/>
              </w:rPr>
              <w:t>The tenderer has experience at least of 3 (three):</w:t>
            </w:r>
          </w:p>
          <w:p w14:paraId="4D357109" w14:textId="77777777" w:rsidR="00C80D26" w:rsidRPr="00945CC7" w:rsidRDefault="00C80D26" w:rsidP="00C80D26">
            <w:pPr>
              <w:pStyle w:val="ListParagraph"/>
              <w:numPr>
                <w:ilvl w:val="0"/>
                <w:numId w:val="30"/>
              </w:numPr>
              <w:jc w:val="both"/>
              <w:rPr>
                <w:rStyle w:val="jlqj4b"/>
                <w:rFonts w:ascii="Times New Roman" w:hAnsi="Times New Roman" w:cs="Times New Roman"/>
                <w:color w:val="000000"/>
                <w:shd w:val="clear" w:color="auto" w:fill="FFFFFF" w:themeFill="background1"/>
                <w:lang w:val="en-GB"/>
              </w:rPr>
            </w:pPr>
            <w:r w:rsidRPr="00945CC7">
              <w:rPr>
                <w:rStyle w:val="jlqj4b"/>
                <w:rFonts w:ascii="Times New Roman" w:hAnsi="Times New Roman" w:cs="Times New Roman"/>
                <w:color w:val="000000"/>
                <w:shd w:val="clear" w:color="auto" w:fill="FFFFFF" w:themeFill="background1"/>
                <w:lang w:val="en-GB"/>
              </w:rPr>
              <w:t xml:space="preserve">repair, </w:t>
            </w:r>
            <w:proofErr w:type="gramStart"/>
            <w:r w:rsidRPr="00945CC7">
              <w:rPr>
                <w:rStyle w:val="jlqj4b"/>
                <w:rFonts w:ascii="Times New Roman" w:hAnsi="Times New Roman" w:cs="Times New Roman"/>
                <w:color w:val="000000"/>
                <w:shd w:val="clear" w:color="auto" w:fill="FFFFFF" w:themeFill="background1"/>
                <w:lang w:val="en-GB"/>
              </w:rPr>
              <w:t>overhaul</w:t>
            </w:r>
            <w:proofErr w:type="gramEnd"/>
            <w:r w:rsidRPr="00945CC7">
              <w:rPr>
                <w:rStyle w:val="jlqj4b"/>
                <w:rFonts w:ascii="Times New Roman" w:hAnsi="Times New Roman" w:cs="Times New Roman"/>
                <w:color w:val="000000"/>
                <w:shd w:val="clear" w:color="auto" w:fill="FFFFFF" w:themeFill="background1"/>
                <w:lang w:val="en-GB"/>
              </w:rPr>
              <w:t xml:space="preserve"> or reconstruction works of hydro units with a capacity of not less than 15 MW over the last 7 (seven) years</w:t>
            </w:r>
          </w:p>
          <w:p w14:paraId="163E3A1E" w14:textId="77777777" w:rsidR="00C80D26" w:rsidRPr="00945CC7" w:rsidRDefault="00C80D26" w:rsidP="00C80D26">
            <w:pPr>
              <w:jc w:val="both"/>
              <w:rPr>
                <w:rStyle w:val="jlqj4b"/>
                <w:rFonts w:ascii="Times New Roman" w:hAnsi="Times New Roman" w:cs="Times New Roman"/>
                <w:color w:val="000000"/>
                <w:shd w:val="clear" w:color="auto" w:fill="FFFFFF" w:themeFill="background1"/>
                <w:lang w:val="en-GB"/>
              </w:rPr>
            </w:pPr>
            <w:r w:rsidRPr="00945CC7">
              <w:rPr>
                <w:rStyle w:val="jlqj4b"/>
                <w:rFonts w:ascii="Times New Roman" w:hAnsi="Times New Roman" w:cs="Times New Roman"/>
                <w:color w:val="000000"/>
                <w:shd w:val="clear" w:color="auto" w:fill="FFFFFF" w:themeFill="background1"/>
                <w:lang w:val="en-GB"/>
              </w:rPr>
              <w:t>or</w:t>
            </w:r>
          </w:p>
          <w:p w14:paraId="6C484E30" w14:textId="77777777" w:rsidR="00C80D26" w:rsidRPr="00945CC7" w:rsidRDefault="00C80D26" w:rsidP="00C80D26">
            <w:pPr>
              <w:pStyle w:val="ListParagraph"/>
              <w:numPr>
                <w:ilvl w:val="0"/>
                <w:numId w:val="30"/>
              </w:numPr>
              <w:jc w:val="both"/>
              <w:rPr>
                <w:rStyle w:val="jlqj4b"/>
                <w:rFonts w:ascii="Times New Roman" w:hAnsi="Times New Roman" w:cs="Times New Roman"/>
                <w:color w:val="000000"/>
                <w:shd w:val="clear" w:color="auto" w:fill="FFFFFF" w:themeFill="background1"/>
                <w:lang w:val="en-GB"/>
              </w:rPr>
            </w:pPr>
            <w:r w:rsidRPr="00945CC7">
              <w:rPr>
                <w:rStyle w:val="jlqj4b"/>
                <w:rFonts w:ascii="Times New Roman" w:hAnsi="Times New Roman" w:cs="Times New Roman"/>
                <w:color w:val="000000"/>
                <w:shd w:val="clear" w:color="auto" w:fill="FFFFFF" w:themeFill="background1"/>
                <w:lang w:val="en-GB"/>
              </w:rPr>
              <w:t xml:space="preserve">installation, </w:t>
            </w:r>
            <w:proofErr w:type="gramStart"/>
            <w:r w:rsidRPr="00945CC7">
              <w:rPr>
                <w:rStyle w:val="jlqj4b"/>
                <w:rFonts w:ascii="Times New Roman" w:hAnsi="Times New Roman" w:cs="Times New Roman"/>
                <w:color w:val="000000"/>
                <w:shd w:val="clear" w:color="auto" w:fill="FFFFFF" w:themeFill="background1"/>
                <w:lang w:val="en-GB"/>
              </w:rPr>
              <w:t>reconstruction</w:t>
            </w:r>
            <w:proofErr w:type="gramEnd"/>
            <w:r w:rsidRPr="00945CC7">
              <w:rPr>
                <w:rStyle w:val="jlqj4b"/>
                <w:rFonts w:ascii="Times New Roman" w:hAnsi="Times New Roman" w:cs="Times New Roman"/>
                <w:color w:val="000000"/>
                <w:shd w:val="clear" w:color="auto" w:fill="FFFFFF" w:themeFill="background1"/>
                <w:lang w:val="en-GB"/>
              </w:rPr>
              <w:t xml:space="preserve"> or repair works of similar hydraulic and/or hydromechanical equipment over the last 7 (seven) years</w:t>
            </w:r>
          </w:p>
          <w:p w14:paraId="30AEF71D" w14:textId="5712878E" w:rsidR="008F3246" w:rsidRPr="00945CC7" w:rsidRDefault="008F3246" w:rsidP="006B6716">
            <w:pPr>
              <w:pStyle w:val="ListParagraph"/>
              <w:jc w:val="both"/>
              <w:rPr>
                <w:rFonts w:ascii="Times New Roman" w:hAnsi="Times New Roman" w:cs="Times New Roman"/>
                <w:lang w:val="en-GB"/>
              </w:rPr>
            </w:pPr>
          </w:p>
        </w:tc>
        <w:tc>
          <w:tcPr>
            <w:tcW w:w="4536" w:type="dxa"/>
            <w:vAlign w:val="center"/>
          </w:tcPr>
          <w:p w14:paraId="4AADD430"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026555287"/>
              </w:sdtPr>
              <w:sdtContent>
                <w:sdt>
                  <w:sdtPr>
                    <w:rPr>
                      <w:rFonts w:ascii="Times New Roman" w:hAnsi="Times New Roman" w:cs="Times New Roman"/>
                      <w:iCs/>
                      <w:lang w:val="en-GB"/>
                    </w:rPr>
                    <w:id w:val="-1226141893"/>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901871336"/>
              </w:sdtPr>
              <w:sdtContent>
                <w:sdt>
                  <w:sdtPr>
                    <w:rPr>
                      <w:rFonts w:ascii="Times New Roman" w:hAnsi="Times New Roman" w:cs="Times New Roman"/>
                      <w:iCs/>
                      <w:lang w:val="en-GB"/>
                    </w:rPr>
                    <w:id w:val="223184536"/>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434AE7D4" w14:textId="09B2114E" w:rsidR="008F3246" w:rsidRPr="00945CC7" w:rsidRDefault="008F3246" w:rsidP="008F3246">
            <w:pPr>
              <w:ind w:left="487"/>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49706C00" w14:textId="77777777" w:rsidTr="00561EAF">
        <w:trPr>
          <w:gridAfter w:val="1"/>
          <w:wAfter w:w="12" w:type="dxa"/>
          <w:cantSplit/>
          <w:jc w:val="center"/>
        </w:trPr>
        <w:tc>
          <w:tcPr>
            <w:tcW w:w="964" w:type="dxa"/>
          </w:tcPr>
          <w:p w14:paraId="5E0CC0A9"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21A1BFEF" w14:textId="0D6D3525" w:rsidR="00C80D26" w:rsidRPr="00945CC7" w:rsidRDefault="00C80D26" w:rsidP="008F3246">
            <w:pPr>
              <w:jc w:val="both"/>
              <w:rPr>
                <w:rFonts w:ascii="Times New Roman" w:hAnsi="Times New Roman" w:cs="Times New Roman"/>
                <w:b/>
                <w:lang w:val="en-GB" w:eastAsia="lv-LV"/>
              </w:rPr>
            </w:pPr>
            <w:r w:rsidRPr="00945CC7">
              <w:rPr>
                <w:rFonts w:ascii="Times New Roman" w:hAnsi="Times New Roman" w:cs="Times New Roman"/>
                <w:b/>
                <w:bCs/>
                <w:color w:val="000000"/>
                <w:shd w:val="clear" w:color="auto" w:fill="FFFFFF" w:themeFill="background1"/>
                <w:lang w:val="en-GB"/>
              </w:rPr>
              <w:t>Project manager</w:t>
            </w:r>
            <w:r w:rsidRPr="00945CC7">
              <w:rPr>
                <w:rFonts w:ascii="Times New Roman" w:hAnsi="Times New Roman" w:cs="Times New Roman"/>
                <w:color w:val="000000"/>
                <w:shd w:val="clear" w:color="auto" w:fill="FFFFFF" w:themeFill="background1"/>
                <w:lang w:val="en-GB"/>
              </w:rPr>
              <w:t xml:space="preserve"> with experience </w:t>
            </w:r>
            <w:r w:rsidRPr="00C736BF">
              <w:rPr>
                <w:rFonts w:ascii="Times New Roman" w:hAnsi="Times New Roman" w:cs="Times New Roman"/>
                <w:color w:val="000000"/>
                <w:shd w:val="clear" w:color="auto" w:fill="FFFFFF" w:themeFill="background1"/>
                <w:lang w:val="en-GB"/>
              </w:rPr>
              <w:t>in managing repair works of not less than 3 (three) hydro units</w:t>
            </w:r>
            <w:r w:rsidRPr="00945CC7">
              <w:rPr>
                <w:rFonts w:ascii="Times New Roman" w:hAnsi="Times New Roman" w:cs="Times New Roman"/>
                <w:color w:val="000000"/>
                <w:shd w:val="clear" w:color="auto" w:fill="FFFFFF" w:themeFill="background1"/>
                <w:lang w:val="en-GB"/>
              </w:rPr>
              <w:t xml:space="preserve"> with a capacity of not less than 15 MW during the last 7 years or with experience in managing projects of installation, </w:t>
            </w:r>
            <w:r w:rsidR="00D60F32" w:rsidRPr="00945CC7">
              <w:rPr>
                <w:rFonts w:ascii="Times New Roman" w:hAnsi="Times New Roman" w:cs="Times New Roman"/>
                <w:color w:val="000000"/>
                <w:shd w:val="clear" w:color="auto" w:fill="FFFFFF" w:themeFill="background1"/>
                <w:lang w:val="en-GB"/>
              </w:rPr>
              <w:t>reconstruction,</w:t>
            </w:r>
            <w:r w:rsidRPr="00945CC7">
              <w:rPr>
                <w:rFonts w:ascii="Times New Roman" w:hAnsi="Times New Roman" w:cs="Times New Roman"/>
                <w:color w:val="000000"/>
                <w:shd w:val="clear" w:color="auto" w:fill="FFFFFF" w:themeFill="background1"/>
                <w:lang w:val="en-GB"/>
              </w:rPr>
              <w:t xml:space="preserve"> or repair of at least 3 (three) hydraulic and / or hydromechanical equipment during the last 7 years;</w:t>
            </w:r>
          </w:p>
          <w:p w14:paraId="2A480ECE" w14:textId="77777777" w:rsidR="008F3246" w:rsidRPr="00945CC7" w:rsidRDefault="008F3246" w:rsidP="008F3246">
            <w:pPr>
              <w:ind w:right="79"/>
              <w:jc w:val="both"/>
              <w:rPr>
                <w:rFonts w:ascii="Times New Roman" w:hAnsi="Times New Roman" w:cs="Times New Roman"/>
                <w:lang w:val="en-GB"/>
              </w:rPr>
            </w:pPr>
          </w:p>
        </w:tc>
        <w:tc>
          <w:tcPr>
            <w:tcW w:w="4536" w:type="dxa"/>
            <w:vAlign w:val="center"/>
          </w:tcPr>
          <w:p w14:paraId="50BE571F"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533030832"/>
              </w:sdtPr>
              <w:sdtContent>
                <w:sdt>
                  <w:sdtPr>
                    <w:rPr>
                      <w:rFonts w:ascii="Times New Roman" w:hAnsi="Times New Roman" w:cs="Times New Roman"/>
                      <w:iCs/>
                      <w:lang w:val="en-GB"/>
                    </w:rPr>
                    <w:id w:val="744312046"/>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822029101"/>
              </w:sdtPr>
              <w:sdtContent>
                <w:sdt>
                  <w:sdtPr>
                    <w:rPr>
                      <w:rFonts w:ascii="Times New Roman" w:hAnsi="Times New Roman" w:cs="Times New Roman"/>
                      <w:iCs/>
                      <w:lang w:val="en-GB"/>
                    </w:rPr>
                    <w:id w:val="2093657914"/>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296CAE88" w14:textId="3121312E"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029C9B2D" w14:textId="77777777" w:rsidTr="00F0618C">
        <w:trPr>
          <w:gridAfter w:val="1"/>
          <w:wAfter w:w="12" w:type="dxa"/>
          <w:cantSplit/>
          <w:jc w:val="center"/>
        </w:trPr>
        <w:tc>
          <w:tcPr>
            <w:tcW w:w="964" w:type="dxa"/>
          </w:tcPr>
          <w:p w14:paraId="44102490"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3A576FDF" w14:textId="2E1435F3" w:rsidR="008F3246" w:rsidRPr="00945CC7" w:rsidRDefault="00C80D26" w:rsidP="008F3246">
            <w:pPr>
              <w:ind w:right="79"/>
              <w:jc w:val="both"/>
              <w:rPr>
                <w:rFonts w:ascii="Times New Roman" w:hAnsi="Times New Roman" w:cs="Times New Roman"/>
                <w:lang w:val="en-GB"/>
              </w:rPr>
            </w:pPr>
            <w:r w:rsidRPr="00945CC7">
              <w:rPr>
                <w:rFonts w:ascii="Times New Roman" w:hAnsi="Times New Roman" w:cs="Times New Roman"/>
                <w:b/>
                <w:bCs/>
                <w:color w:val="000000"/>
                <w:shd w:val="clear" w:color="auto" w:fill="FFFFFF" w:themeFill="background1"/>
                <w:lang w:val="en-GB"/>
              </w:rPr>
              <w:t>W</w:t>
            </w:r>
            <w:r w:rsidRPr="00945CC7">
              <w:rPr>
                <w:rFonts w:ascii="Times New Roman" w:hAnsi="Times New Roman" w:cs="Times New Roman"/>
                <w:b/>
                <w:bCs/>
                <w:shd w:val="clear" w:color="auto" w:fill="FFFFFF" w:themeFill="background1"/>
                <w:lang w:val="en-GB"/>
              </w:rPr>
              <w:t xml:space="preserve">ork </w:t>
            </w:r>
            <w:r w:rsidR="00D60F32" w:rsidRPr="00945CC7">
              <w:rPr>
                <w:rFonts w:ascii="Times New Roman" w:hAnsi="Times New Roman" w:cs="Times New Roman"/>
                <w:b/>
                <w:bCs/>
                <w:shd w:val="clear" w:color="auto" w:fill="FFFFFF" w:themeFill="background1"/>
                <w:lang w:val="en-GB"/>
              </w:rPr>
              <w:t>manager</w:t>
            </w:r>
            <w:r w:rsidR="00D60F32" w:rsidRPr="00945CC7">
              <w:rPr>
                <w:rFonts w:ascii="Times New Roman" w:hAnsi="Times New Roman" w:cs="Times New Roman"/>
                <w:shd w:val="clear" w:color="auto" w:fill="FFFFFF" w:themeFill="background1"/>
                <w:lang w:val="en-GB"/>
              </w:rPr>
              <w:t xml:space="preserve"> </w:t>
            </w:r>
            <w:r w:rsidR="00D60F32" w:rsidRPr="00945CC7">
              <w:rPr>
                <w:rFonts w:ascii="Times New Roman" w:hAnsi="Times New Roman" w:cs="Times New Roman"/>
                <w:color w:val="000000"/>
                <w:shd w:val="clear" w:color="auto" w:fill="FFFFFF" w:themeFill="background1"/>
                <w:lang w:val="en-GB"/>
              </w:rPr>
              <w:t>with</w:t>
            </w:r>
            <w:r w:rsidRPr="00945CC7">
              <w:rPr>
                <w:rFonts w:ascii="Times New Roman" w:hAnsi="Times New Roman" w:cs="Times New Roman"/>
                <w:color w:val="000000"/>
                <w:shd w:val="clear" w:color="auto" w:fill="FFFFFF" w:themeFill="background1"/>
                <w:lang w:val="en-GB"/>
              </w:rPr>
              <w:t xml:space="preserve"> experience in managing repair works of not less than 3 (three) hydro units with a capacity of not less than 15 MW during the last 7 years or with experience in installation, </w:t>
            </w:r>
            <w:proofErr w:type="gramStart"/>
            <w:r w:rsidRPr="00945CC7">
              <w:rPr>
                <w:rFonts w:ascii="Times New Roman" w:hAnsi="Times New Roman" w:cs="Times New Roman"/>
                <w:color w:val="000000"/>
                <w:shd w:val="clear" w:color="auto" w:fill="FFFFFF" w:themeFill="background1"/>
                <w:lang w:val="en-GB"/>
              </w:rPr>
              <w:t>reconstruction</w:t>
            </w:r>
            <w:proofErr w:type="gramEnd"/>
            <w:r w:rsidRPr="00945CC7">
              <w:rPr>
                <w:rFonts w:ascii="Times New Roman" w:hAnsi="Times New Roman" w:cs="Times New Roman"/>
                <w:color w:val="000000"/>
                <w:shd w:val="clear" w:color="auto" w:fill="FFFFFF" w:themeFill="background1"/>
                <w:lang w:val="en-GB"/>
              </w:rPr>
              <w:t xml:space="preserve"> or repair of at least 3 (three) similar hydraulic and / or hydromechanical equipment under the leadership of the last 7 years;</w:t>
            </w:r>
            <w:r w:rsidRPr="00945CC7">
              <w:rPr>
                <w:rFonts w:ascii="Times New Roman" w:hAnsi="Times New Roman" w:cs="Times New Roman"/>
                <w:color w:val="000000"/>
                <w:shd w:val="clear" w:color="auto" w:fill="D2E3FC"/>
                <w:lang w:val="en-GB"/>
              </w:rPr>
              <w:t xml:space="preserve"> </w:t>
            </w:r>
          </w:p>
        </w:tc>
        <w:tc>
          <w:tcPr>
            <w:tcW w:w="4536" w:type="dxa"/>
            <w:vAlign w:val="center"/>
          </w:tcPr>
          <w:p w14:paraId="76EDC612"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235168147"/>
              </w:sdtPr>
              <w:sdtContent>
                <w:sdt>
                  <w:sdtPr>
                    <w:rPr>
                      <w:rFonts w:ascii="Times New Roman" w:hAnsi="Times New Roman" w:cs="Times New Roman"/>
                      <w:iCs/>
                      <w:lang w:val="en-GB"/>
                    </w:rPr>
                    <w:id w:val="-1333062095"/>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744641744"/>
              </w:sdtPr>
              <w:sdtContent>
                <w:sdt>
                  <w:sdtPr>
                    <w:rPr>
                      <w:rFonts w:ascii="Times New Roman" w:hAnsi="Times New Roman" w:cs="Times New Roman"/>
                      <w:iCs/>
                      <w:lang w:val="en-GB"/>
                    </w:rPr>
                    <w:id w:val="1668672048"/>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476B8365" w14:textId="1AD499C7"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8F3246" w:rsidRPr="00945CC7" w14:paraId="47A07A97" w14:textId="77777777" w:rsidTr="00F0618C">
        <w:trPr>
          <w:gridAfter w:val="1"/>
          <w:wAfter w:w="12" w:type="dxa"/>
          <w:cantSplit/>
          <w:jc w:val="center"/>
        </w:trPr>
        <w:tc>
          <w:tcPr>
            <w:tcW w:w="964" w:type="dxa"/>
          </w:tcPr>
          <w:p w14:paraId="47005FBA"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5A8F9B17" w14:textId="77777777" w:rsidR="00C80D26" w:rsidRPr="00945CC7" w:rsidRDefault="00C80D26" w:rsidP="00C80D26">
            <w:pPr>
              <w:shd w:val="clear" w:color="auto" w:fill="FFFFFF" w:themeFill="background1"/>
              <w:jc w:val="both"/>
              <w:rPr>
                <w:rFonts w:ascii="Times New Roman" w:hAnsi="Times New Roman" w:cs="Times New Roman"/>
                <w:color w:val="000000"/>
                <w:shd w:val="clear" w:color="auto" w:fill="D2E3FC"/>
                <w:lang w:val="en-GB"/>
              </w:rPr>
            </w:pPr>
            <w:r w:rsidRPr="00945CC7">
              <w:rPr>
                <w:rFonts w:ascii="Times New Roman" w:hAnsi="Times New Roman" w:cs="Times New Roman"/>
                <w:color w:val="000000"/>
                <w:shd w:val="clear" w:color="auto" w:fill="FFFFFF" w:themeFill="background1"/>
                <w:lang w:val="en-GB"/>
              </w:rPr>
              <w:t xml:space="preserve">The person responsible for the </w:t>
            </w:r>
            <w:proofErr w:type="spellStart"/>
            <w:r w:rsidRPr="00945CC7">
              <w:rPr>
                <w:rFonts w:ascii="Times New Roman" w:hAnsi="Times New Roman" w:cs="Times New Roman"/>
                <w:color w:val="000000"/>
                <w:shd w:val="clear" w:color="auto" w:fill="FFFFFF" w:themeFill="background1"/>
                <w:lang w:val="en-GB"/>
              </w:rPr>
              <w:t>fulfillment</w:t>
            </w:r>
            <w:proofErr w:type="spellEnd"/>
            <w:r w:rsidRPr="00945CC7">
              <w:rPr>
                <w:rFonts w:ascii="Times New Roman" w:hAnsi="Times New Roman" w:cs="Times New Roman"/>
                <w:color w:val="000000"/>
                <w:shd w:val="clear" w:color="auto" w:fill="FFFFFF" w:themeFill="background1"/>
                <w:lang w:val="en-GB"/>
              </w:rPr>
              <w:t xml:space="preserve"> of </w:t>
            </w:r>
            <w:proofErr w:type="spellStart"/>
            <w:r w:rsidRPr="00945CC7">
              <w:rPr>
                <w:rFonts w:ascii="Times New Roman" w:hAnsi="Times New Roman" w:cs="Times New Roman"/>
                <w:color w:val="000000"/>
                <w:shd w:val="clear" w:color="auto" w:fill="FFFFFF" w:themeFill="background1"/>
                <w:lang w:val="en-GB"/>
              </w:rPr>
              <w:t>labor</w:t>
            </w:r>
            <w:proofErr w:type="spellEnd"/>
            <w:r w:rsidRPr="00945CC7">
              <w:rPr>
                <w:rFonts w:ascii="Times New Roman" w:hAnsi="Times New Roman" w:cs="Times New Roman"/>
                <w:color w:val="000000"/>
                <w:shd w:val="clear" w:color="auto" w:fill="FFFFFF" w:themeFill="background1"/>
                <w:lang w:val="en-GB"/>
              </w:rPr>
              <w:t xml:space="preserve"> protection requirements or the </w:t>
            </w:r>
            <w:proofErr w:type="spellStart"/>
            <w:r w:rsidRPr="00945CC7">
              <w:rPr>
                <w:rFonts w:ascii="Times New Roman" w:hAnsi="Times New Roman" w:cs="Times New Roman"/>
                <w:color w:val="000000"/>
                <w:shd w:val="clear" w:color="auto" w:fill="FFFFFF" w:themeFill="background1"/>
                <w:lang w:val="en-GB"/>
              </w:rPr>
              <w:t>Labor</w:t>
            </w:r>
            <w:proofErr w:type="spellEnd"/>
            <w:r w:rsidRPr="00945CC7">
              <w:rPr>
                <w:rFonts w:ascii="Times New Roman" w:hAnsi="Times New Roman" w:cs="Times New Roman"/>
                <w:color w:val="000000"/>
                <w:shd w:val="clear" w:color="auto" w:fill="FFFFFF" w:themeFill="background1"/>
                <w:lang w:val="en-GB"/>
              </w:rPr>
              <w:t xml:space="preserve"> Protection Coordinator during the project execution phase in accordance with 25.02.2003. Article 8 of Cabinet Regulation No. 92 “</w:t>
            </w:r>
            <w:proofErr w:type="spellStart"/>
            <w:r w:rsidRPr="00945CC7">
              <w:rPr>
                <w:rFonts w:ascii="Times New Roman" w:hAnsi="Times New Roman" w:cs="Times New Roman"/>
                <w:color w:val="000000"/>
                <w:shd w:val="clear" w:color="auto" w:fill="FFFFFF" w:themeFill="background1"/>
                <w:lang w:val="en-GB"/>
              </w:rPr>
              <w:t>Labor</w:t>
            </w:r>
            <w:proofErr w:type="spellEnd"/>
            <w:r w:rsidRPr="00945CC7">
              <w:rPr>
                <w:rFonts w:ascii="Times New Roman" w:hAnsi="Times New Roman" w:cs="Times New Roman"/>
                <w:color w:val="000000"/>
                <w:shd w:val="clear" w:color="auto" w:fill="FFFFFF" w:themeFill="background1"/>
                <w:lang w:val="en-GB"/>
              </w:rPr>
              <w:t xml:space="preserve"> protection requirements when performing construction works” requirements;</w:t>
            </w:r>
            <w:r w:rsidRPr="00945CC7">
              <w:rPr>
                <w:rFonts w:ascii="Times New Roman" w:hAnsi="Times New Roman" w:cs="Times New Roman"/>
                <w:color w:val="000000"/>
                <w:shd w:val="clear" w:color="auto" w:fill="D2E3FC"/>
                <w:lang w:val="en-GB"/>
              </w:rPr>
              <w:t xml:space="preserve"> </w:t>
            </w:r>
          </w:p>
          <w:p w14:paraId="746536C9" w14:textId="185E30B4" w:rsidR="00C80D26" w:rsidRPr="00945CC7" w:rsidRDefault="00C80D26" w:rsidP="008F3246">
            <w:pPr>
              <w:tabs>
                <w:tab w:val="left" w:pos="432"/>
              </w:tabs>
              <w:autoSpaceDE w:val="0"/>
              <w:autoSpaceDN w:val="0"/>
              <w:adjustRightInd w:val="0"/>
              <w:spacing w:after="120" w:line="240" w:lineRule="atLeast"/>
              <w:jc w:val="both"/>
              <w:rPr>
                <w:rFonts w:ascii="Times New Roman" w:hAnsi="Times New Roman" w:cs="Times New Roman"/>
                <w:lang w:val="en-GB" w:eastAsia="lv-LV"/>
              </w:rPr>
            </w:pPr>
          </w:p>
        </w:tc>
        <w:tc>
          <w:tcPr>
            <w:tcW w:w="4536" w:type="dxa"/>
            <w:vAlign w:val="center"/>
          </w:tcPr>
          <w:p w14:paraId="7A62964C"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347402068"/>
              </w:sdtPr>
              <w:sdtContent>
                <w:sdt>
                  <w:sdtPr>
                    <w:rPr>
                      <w:rFonts w:ascii="Times New Roman" w:hAnsi="Times New Roman" w:cs="Times New Roman"/>
                      <w:iCs/>
                      <w:lang w:val="en-GB"/>
                    </w:rPr>
                    <w:id w:val="-217894140"/>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2132846209"/>
              </w:sdtPr>
              <w:sdtContent>
                <w:sdt>
                  <w:sdtPr>
                    <w:rPr>
                      <w:rFonts w:ascii="Times New Roman" w:hAnsi="Times New Roman" w:cs="Times New Roman"/>
                      <w:iCs/>
                      <w:lang w:val="en-GB"/>
                    </w:rPr>
                    <w:id w:val="-1192919900"/>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69F3C383" w14:textId="332CDD3E"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w:t>
            </w:r>
            <w:proofErr w:type="gramStart"/>
            <w:r w:rsidRPr="00945CC7">
              <w:rPr>
                <w:rFonts w:ascii="Times New Roman" w:hAnsi="Times New Roman" w:cs="Times New Roman"/>
                <w:iCs/>
                <w:lang w:val="en-GB"/>
              </w:rPr>
              <w:t>…..</w:t>
            </w:r>
            <w:proofErr w:type="gramEnd"/>
          </w:p>
        </w:tc>
      </w:tr>
      <w:tr w:rsidR="00516081" w:rsidRPr="00945CC7" w14:paraId="1F424200" w14:textId="77777777" w:rsidTr="00803C9E">
        <w:trPr>
          <w:cantSplit/>
          <w:jc w:val="center"/>
        </w:trPr>
        <w:tc>
          <w:tcPr>
            <w:tcW w:w="10780" w:type="dxa"/>
            <w:gridSpan w:val="4"/>
            <w:shd w:val="clear" w:color="auto" w:fill="FFF2CC" w:themeFill="accent4" w:themeFillTint="33"/>
          </w:tcPr>
          <w:p w14:paraId="4C0CB9D7" w14:textId="7B6AC190" w:rsidR="00C80D26" w:rsidRPr="00945CC7" w:rsidRDefault="00C80D26" w:rsidP="00516081">
            <w:pPr>
              <w:spacing w:before="120" w:after="120"/>
              <w:rPr>
                <w:rFonts w:ascii="Times New Roman" w:hAnsi="Times New Roman" w:cs="Times New Roman"/>
                <w:b/>
                <w:bCs/>
                <w:lang w:val="en-GB"/>
              </w:rPr>
            </w:pPr>
            <w:r w:rsidRPr="00945CC7">
              <w:rPr>
                <w:rFonts w:ascii="Times New Roman" w:hAnsi="Times New Roman" w:cs="Times New Roman"/>
                <w:b/>
                <w:bCs/>
                <w:lang w:val="en-GB"/>
              </w:rPr>
              <w:t>Please provide an assessment of the requirements of the contract project (please mark whether they are proportionate)</w:t>
            </w:r>
          </w:p>
        </w:tc>
      </w:tr>
      <w:tr w:rsidR="008F3246" w:rsidRPr="00945CC7" w14:paraId="21C411EB" w14:textId="77777777" w:rsidTr="00302D1F">
        <w:trPr>
          <w:gridAfter w:val="1"/>
          <w:wAfter w:w="12" w:type="dxa"/>
          <w:cantSplit/>
          <w:jc w:val="center"/>
        </w:trPr>
        <w:tc>
          <w:tcPr>
            <w:tcW w:w="964" w:type="dxa"/>
          </w:tcPr>
          <w:p w14:paraId="4BEACC1F"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09A59E1A" w14:textId="716F6290" w:rsidR="008F3246" w:rsidRPr="008A31A3" w:rsidRDefault="00BC709A" w:rsidP="008F3246">
            <w:pPr>
              <w:rPr>
                <w:rFonts w:ascii="Times New Roman" w:hAnsi="Times New Roman" w:cs="Times New Roman"/>
                <w:szCs w:val="20"/>
                <w:lang w:val="en-GB"/>
              </w:rPr>
            </w:pPr>
            <w:r w:rsidRPr="008A31A3">
              <w:rPr>
                <w:rFonts w:ascii="Times New Roman" w:hAnsi="Times New Roman" w:cs="Times New Roman"/>
                <w:szCs w:val="20"/>
                <w:lang w:val="en-GB"/>
              </w:rPr>
              <w:t xml:space="preserve">The warranty defect notification period </w:t>
            </w:r>
            <w:r w:rsidR="008A31A3">
              <w:rPr>
                <w:rFonts w:ascii="Times New Roman" w:hAnsi="Times New Roman" w:cs="Times New Roman"/>
                <w:szCs w:val="20"/>
                <w:lang w:val="en-GB"/>
              </w:rPr>
              <w:t xml:space="preserve">is </w:t>
            </w:r>
            <w:r w:rsidRPr="008A31A3">
              <w:rPr>
                <w:rFonts w:ascii="Times New Roman" w:hAnsi="Times New Roman" w:cs="Times New Roman"/>
                <w:szCs w:val="20"/>
                <w:lang w:val="en-GB"/>
              </w:rPr>
              <w:t>not less than 36 months</w:t>
            </w:r>
            <w:r w:rsidRPr="008A31A3">
              <w:rPr>
                <w:szCs w:val="20"/>
                <w:lang w:val="en-GB"/>
              </w:rPr>
              <w:t xml:space="preserve">  </w:t>
            </w:r>
          </w:p>
        </w:tc>
        <w:tc>
          <w:tcPr>
            <w:tcW w:w="4536" w:type="dxa"/>
            <w:vAlign w:val="center"/>
          </w:tcPr>
          <w:p w14:paraId="7640D026"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786708806"/>
              </w:sdtPr>
              <w:sdtContent>
                <w:sdt>
                  <w:sdtPr>
                    <w:rPr>
                      <w:rFonts w:ascii="Times New Roman" w:hAnsi="Times New Roman" w:cs="Times New Roman"/>
                      <w:iCs/>
                      <w:lang w:val="en-GB"/>
                    </w:rPr>
                    <w:id w:val="1976949041"/>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509366862"/>
              </w:sdtPr>
              <w:sdtContent>
                <w:sdt>
                  <w:sdtPr>
                    <w:rPr>
                      <w:rFonts w:ascii="Times New Roman" w:hAnsi="Times New Roman" w:cs="Times New Roman"/>
                      <w:iCs/>
                      <w:lang w:val="en-GB"/>
                    </w:rPr>
                    <w:id w:val="-1832515139"/>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31AF00F2" w14:textId="084E4238"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and/or suggestions </w:t>
            </w:r>
            <w:proofErr w:type="gramStart"/>
            <w:r w:rsidRPr="00945CC7">
              <w:rPr>
                <w:rFonts w:ascii="Times New Roman" w:hAnsi="Times New Roman" w:cs="Times New Roman"/>
                <w:iCs/>
                <w:lang w:val="en-GB"/>
              </w:rPr>
              <w:t>…..</w:t>
            </w:r>
            <w:proofErr w:type="gramEnd"/>
          </w:p>
        </w:tc>
      </w:tr>
      <w:tr w:rsidR="008F3246" w:rsidRPr="00945CC7" w14:paraId="32C733D6" w14:textId="77777777" w:rsidTr="00114174">
        <w:trPr>
          <w:gridAfter w:val="1"/>
          <w:wAfter w:w="12" w:type="dxa"/>
          <w:cantSplit/>
          <w:jc w:val="center"/>
        </w:trPr>
        <w:tc>
          <w:tcPr>
            <w:tcW w:w="964" w:type="dxa"/>
          </w:tcPr>
          <w:p w14:paraId="79F01B37"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2D85CD8B" w14:textId="03A3BC0B" w:rsidR="00640859" w:rsidRPr="00640859" w:rsidRDefault="00640859" w:rsidP="00640859">
            <w:pPr>
              <w:ind w:right="79"/>
              <w:jc w:val="both"/>
              <w:rPr>
                <w:rFonts w:ascii="Times New Roman" w:hAnsi="Times New Roman" w:cs="Times New Roman"/>
                <w:lang w:val="en-GB"/>
              </w:rPr>
            </w:pPr>
            <w:r w:rsidRPr="00640859">
              <w:rPr>
                <w:rFonts w:ascii="Times New Roman" w:hAnsi="Times New Roman" w:cs="Times New Roman"/>
                <w:szCs w:val="20"/>
                <w:lang w:val="en-GB"/>
              </w:rPr>
              <w:t xml:space="preserve">The works performed in the current month and accepted by Employer with a monthly </w:t>
            </w:r>
            <w:r w:rsidRPr="00640859">
              <w:rPr>
                <w:rFonts w:ascii="Times New Roman" w:hAnsi="Times New Roman" w:cs="Times New Roman"/>
                <w:lang w:val="en-GB"/>
              </w:rPr>
              <w:t xml:space="preserve">report on completed works </w:t>
            </w:r>
            <w:r w:rsidRPr="00640859">
              <w:rPr>
                <w:rFonts w:ascii="Times New Roman" w:hAnsi="Times New Roman" w:cs="Times New Roman"/>
                <w:szCs w:val="20"/>
                <w:lang w:val="en-GB"/>
              </w:rPr>
              <w:t xml:space="preserve">(Form No.2) signed by the Parties shall be paid </w:t>
            </w:r>
            <w:r w:rsidRPr="00640859">
              <w:rPr>
                <w:rFonts w:ascii="Times New Roman" w:hAnsi="Times New Roman" w:cs="Times New Roman"/>
                <w:lang w:val="en-GB"/>
              </w:rPr>
              <w:t>within 30 days after receipt of the Contractor's invoice</w:t>
            </w:r>
          </w:p>
          <w:p w14:paraId="0B510BB0" w14:textId="012B12A9" w:rsidR="00640859" w:rsidRPr="00640859" w:rsidRDefault="00640859" w:rsidP="008F3246">
            <w:pPr>
              <w:ind w:right="79"/>
              <w:jc w:val="both"/>
              <w:rPr>
                <w:rFonts w:ascii="Times New Roman" w:hAnsi="Times New Roman" w:cs="Times New Roman"/>
                <w:lang w:val="en-GB"/>
              </w:rPr>
            </w:pPr>
          </w:p>
        </w:tc>
        <w:tc>
          <w:tcPr>
            <w:tcW w:w="4536" w:type="dxa"/>
            <w:vAlign w:val="center"/>
          </w:tcPr>
          <w:p w14:paraId="0B8219FD"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96125209"/>
              </w:sdtPr>
              <w:sdtContent>
                <w:sdt>
                  <w:sdtPr>
                    <w:rPr>
                      <w:rFonts w:ascii="Times New Roman" w:hAnsi="Times New Roman" w:cs="Times New Roman"/>
                      <w:iCs/>
                      <w:lang w:val="en-GB"/>
                    </w:rPr>
                    <w:id w:val="165912445"/>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602421076"/>
              </w:sdtPr>
              <w:sdtContent>
                <w:sdt>
                  <w:sdtPr>
                    <w:rPr>
                      <w:rFonts w:ascii="Times New Roman" w:hAnsi="Times New Roman" w:cs="Times New Roman"/>
                      <w:iCs/>
                      <w:lang w:val="en-GB"/>
                    </w:rPr>
                    <w:id w:val="-830982598"/>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3F3A1868" w14:textId="192BBD07"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and/or suggestions </w:t>
            </w:r>
            <w:proofErr w:type="gramStart"/>
            <w:r w:rsidRPr="00945CC7">
              <w:rPr>
                <w:rFonts w:ascii="Times New Roman" w:hAnsi="Times New Roman" w:cs="Times New Roman"/>
                <w:iCs/>
                <w:lang w:val="en-GB"/>
              </w:rPr>
              <w:t>…..</w:t>
            </w:r>
            <w:proofErr w:type="gramEnd"/>
          </w:p>
        </w:tc>
      </w:tr>
      <w:tr w:rsidR="008F3246" w:rsidRPr="00945CC7" w14:paraId="19A5C1A8" w14:textId="77777777" w:rsidTr="00114174">
        <w:trPr>
          <w:gridAfter w:val="1"/>
          <w:wAfter w:w="12" w:type="dxa"/>
          <w:cantSplit/>
          <w:jc w:val="center"/>
        </w:trPr>
        <w:tc>
          <w:tcPr>
            <w:tcW w:w="964" w:type="dxa"/>
          </w:tcPr>
          <w:p w14:paraId="1F1C5B5B"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1DE977E5" w14:textId="7FD4EBA2" w:rsidR="008F3246" w:rsidRPr="00945CC7" w:rsidRDefault="00945CC7" w:rsidP="008F3246">
            <w:pPr>
              <w:ind w:right="79"/>
              <w:jc w:val="both"/>
              <w:rPr>
                <w:rFonts w:ascii="Times New Roman" w:hAnsi="Times New Roman" w:cs="Times New Roman"/>
                <w:lang w:val="en-GB"/>
              </w:rPr>
            </w:pPr>
            <w:r w:rsidRPr="00945CC7">
              <w:rPr>
                <w:rFonts w:ascii="Times New Roman" w:hAnsi="Times New Roman" w:cs="Times New Roman"/>
                <w:lang w:val="en-GB"/>
              </w:rPr>
              <w:t>Retention money</w:t>
            </w:r>
            <w:r w:rsidR="008F3246" w:rsidRPr="00945CC7">
              <w:rPr>
                <w:rFonts w:ascii="Times New Roman" w:hAnsi="Times New Roman" w:cs="Times New Roman"/>
                <w:lang w:val="en-GB"/>
              </w:rPr>
              <w:t xml:space="preserve"> </w:t>
            </w:r>
            <w:r w:rsidRPr="00945CC7">
              <w:rPr>
                <w:rFonts w:ascii="Times New Roman" w:hAnsi="Times New Roman" w:cs="Times New Roman"/>
                <w:lang w:val="en-GB"/>
              </w:rPr>
              <w:t>–</w:t>
            </w:r>
            <w:r w:rsidR="008F3246" w:rsidRPr="00945CC7">
              <w:rPr>
                <w:rFonts w:ascii="Times New Roman" w:hAnsi="Times New Roman" w:cs="Times New Roman"/>
                <w:lang w:val="en-GB"/>
              </w:rPr>
              <w:t xml:space="preserve"> </w:t>
            </w:r>
            <w:r w:rsidRPr="00945CC7">
              <w:rPr>
                <w:rFonts w:ascii="Times New Roman" w:hAnsi="Times New Roman" w:cs="Times New Roman"/>
                <w:lang w:val="en-GB"/>
              </w:rPr>
              <w:t xml:space="preserve">in the amount of </w:t>
            </w:r>
            <w:r w:rsidR="008F3246" w:rsidRPr="00945CC7">
              <w:rPr>
                <w:rFonts w:ascii="Times New Roman" w:hAnsi="Times New Roman" w:cs="Times New Roman"/>
                <w:lang w:val="en-GB"/>
              </w:rPr>
              <w:t xml:space="preserve">2%, </w:t>
            </w:r>
            <w:r w:rsidRPr="00945CC7">
              <w:rPr>
                <w:rFonts w:ascii="Times New Roman" w:hAnsi="Times New Roman" w:cs="Times New Roman"/>
                <w:lang w:val="en-GB"/>
              </w:rPr>
              <w:t>which can be replaced by a guarantee issued by a credit institution or an insurance institution</w:t>
            </w:r>
          </w:p>
        </w:tc>
        <w:tc>
          <w:tcPr>
            <w:tcW w:w="4536" w:type="dxa"/>
            <w:vAlign w:val="center"/>
          </w:tcPr>
          <w:p w14:paraId="4ED37A1C"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461696676"/>
              </w:sdtPr>
              <w:sdtContent>
                <w:sdt>
                  <w:sdtPr>
                    <w:rPr>
                      <w:rFonts w:ascii="Times New Roman" w:hAnsi="Times New Roman" w:cs="Times New Roman"/>
                      <w:iCs/>
                      <w:lang w:val="en-GB"/>
                    </w:rPr>
                    <w:id w:val="1773967783"/>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235468779"/>
              </w:sdtPr>
              <w:sdtContent>
                <w:sdt>
                  <w:sdtPr>
                    <w:rPr>
                      <w:rFonts w:ascii="Times New Roman" w:hAnsi="Times New Roman" w:cs="Times New Roman"/>
                      <w:iCs/>
                      <w:lang w:val="en-GB"/>
                    </w:rPr>
                    <w:id w:val="1385212126"/>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20A94AC2" w14:textId="22007012"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and/or suggestions </w:t>
            </w:r>
            <w:proofErr w:type="gramStart"/>
            <w:r w:rsidRPr="00945CC7">
              <w:rPr>
                <w:rFonts w:ascii="Times New Roman" w:hAnsi="Times New Roman" w:cs="Times New Roman"/>
                <w:iCs/>
                <w:lang w:val="en-GB"/>
              </w:rPr>
              <w:t>…..</w:t>
            </w:r>
            <w:proofErr w:type="gramEnd"/>
          </w:p>
        </w:tc>
      </w:tr>
      <w:tr w:rsidR="008F3246" w:rsidRPr="00945CC7" w14:paraId="71262877" w14:textId="77777777" w:rsidTr="008F50CF">
        <w:trPr>
          <w:gridAfter w:val="1"/>
          <w:wAfter w:w="12" w:type="dxa"/>
          <w:cantSplit/>
          <w:jc w:val="center"/>
        </w:trPr>
        <w:tc>
          <w:tcPr>
            <w:tcW w:w="964" w:type="dxa"/>
          </w:tcPr>
          <w:p w14:paraId="070300F5"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19486FF4" w14:textId="0BF0CED6" w:rsidR="008F3246" w:rsidRPr="00945CC7" w:rsidRDefault="00945CC7" w:rsidP="008F3246">
            <w:pPr>
              <w:ind w:right="79"/>
              <w:jc w:val="both"/>
              <w:rPr>
                <w:rFonts w:ascii="Times New Roman" w:hAnsi="Times New Roman" w:cs="Times New Roman"/>
                <w:lang w:val="en-GB"/>
              </w:rPr>
            </w:pPr>
            <w:r w:rsidRPr="00945CC7">
              <w:rPr>
                <w:rFonts w:ascii="Times New Roman" w:hAnsi="Times New Roman" w:cs="Times New Roman"/>
                <w:lang w:val="en-GB"/>
              </w:rPr>
              <w:t xml:space="preserve">Tender </w:t>
            </w:r>
            <w:r w:rsidR="002F3071" w:rsidRPr="00945CC7">
              <w:rPr>
                <w:rFonts w:ascii="Times New Roman" w:hAnsi="Times New Roman" w:cs="Times New Roman"/>
                <w:lang w:val="en-GB"/>
              </w:rPr>
              <w:t>security</w:t>
            </w:r>
            <w:r w:rsidRPr="00945CC7">
              <w:rPr>
                <w:rFonts w:ascii="Times New Roman" w:hAnsi="Times New Roman" w:cs="Times New Roman"/>
                <w:lang w:val="en-GB"/>
              </w:rPr>
              <w:t xml:space="preserve"> in the amount </w:t>
            </w:r>
            <w:r w:rsidR="002F3071" w:rsidRPr="00945CC7">
              <w:rPr>
                <w:rFonts w:ascii="Times New Roman" w:hAnsi="Times New Roman" w:cs="Times New Roman"/>
                <w:lang w:val="en-GB"/>
              </w:rPr>
              <w:t>of 7000</w:t>
            </w:r>
            <w:r w:rsidR="008F3246" w:rsidRPr="00945CC7">
              <w:rPr>
                <w:rFonts w:ascii="Times New Roman" w:hAnsi="Times New Roman" w:cs="Times New Roman"/>
                <w:lang w:val="en-GB"/>
              </w:rPr>
              <w:t xml:space="preserve"> EUR.</w:t>
            </w:r>
          </w:p>
        </w:tc>
        <w:tc>
          <w:tcPr>
            <w:tcW w:w="4536" w:type="dxa"/>
            <w:vAlign w:val="center"/>
          </w:tcPr>
          <w:p w14:paraId="3FB90894"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991084542"/>
              </w:sdtPr>
              <w:sdtContent>
                <w:sdt>
                  <w:sdtPr>
                    <w:rPr>
                      <w:rFonts w:ascii="Times New Roman" w:hAnsi="Times New Roman" w:cs="Times New Roman"/>
                      <w:iCs/>
                      <w:lang w:val="en-GB"/>
                    </w:rPr>
                    <w:id w:val="2130967121"/>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782226185"/>
              </w:sdtPr>
              <w:sdtContent>
                <w:sdt>
                  <w:sdtPr>
                    <w:rPr>
                      <w:rFonts w:ascii="Times New Roman" w:hAnsi="Times New Roman" w:cs="Times New Roman"/>
                      <w:iCs/>
                      <w:lang w:val="en-GB"/>
                    </w:rPr>
                    <w:id w:val="-1293592739"/>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0AFB98EB" w14:textId="46EBCF55"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w:t>
            </w:r>
            <w:proofErr w:type="gramStart"/>
            <w:r w:rsidRPr="00945CC7">
              <w:rPr>
                <w:rFonts w:ascii="Times New Roman" w:hAnsi="Times New Roman" w:cs="Times New Roman"/>
                <w:iCs/>
                <w:lang w:val="en-GB"/>
              </w:rPr>
              <w:t>comments  …..</w:t>
            </w:r>
            <w:proofErr w:type="gramEnd"/>
          </w:p>
        </w:tc>
      </w:tr>
      <w:tr w:rsidR="008F3246" w:rsidRPr="00945CC7" w14:paraId="21017E16" w14:textId="77777777" w:rsidTr="00AD16D3">
        <w:trPr>
          <w:gridAfter w:val="1"/>
          <w:wAfter w:w="12" w:type="dxa"/>
          <w:cantSplit/>
          <w:jc w:val="center"/>
        </w:trPr>
        <w:tc>
          <w:tcPr>
            <w:tcW w:w="964" w:type="dxa"/>
          </w:tcPr>
          <w:p w14:paraId="5FEB46CE"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60082420" w14:textId="3FC2B968" w:rsidR="008F3246" w:rsidRPr="00945CC7" w:rsidRDefault="00945CC7" w:rsidP="008F3246">
            <w:pPr>
              <w:rPr>
                <w:rFonts w:ascii="Times New Roman" w:hAnsi="Times New Roman" w:cs="Times New Roman"/>
                <w:i/>
                <w:iCs/>
                <w:lang w:val="en-GB"/>
              </w:rPr>
            </w:pPr>
            <w:r w:rsidRPr="00945CC7">
              <w:rPr>
                <w:rFonts w:ascii="Times New Roman" w:hAnsi="Times New Roman" w:cs="Times New Roman"/>
                <w:lang w:val="en-GB"/>
              </w:rPr>
              <w:t>A Contract performance security in the amount of 10% of the Contract price – within 21 (twenty-one) days after signing the Contract</w:t>
            </w:r>
          </w:p>
        </w:tc>
        <w:tc>
          <w:tcPr>
            <w:tcW w:w="4536" w:type="dxa"/>
            <w:vAlign w:val="center"/>
          </w:tcPr>
          <w:p w14:paraId="4C1B798A"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448659945"/>
              </w:sdtPr>
              <w:sdtContent>
                <w:sdt>
                  <w:sdtPr>
                    <w:rPr>
                      <w:rFonts w:ascii="Times New Roman" w:hAnsi="Times New Roman" w:cs="Times New Roman"/>
                      <w:iCs/>
                      <w:lang w:val="en-GB"/>
                    </w:rPr>
                    <w:id w:val="461393266"/>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479418467"/>
              </w:sdtPr>
              <w:sdtContent>
                <w:sdt>
                  <w:sdtPr>
                    <w:rPr>
                      <w:rFonts w:ascii="Times New Roman" w:hAnsi="Times New Roman" w:cs="Times New Roman"/>
                      <w:iCs/>
                      <w:lang w:val="en-GB"/>
                    </w:rPr>
                    <w:id w:val="1947036578"/>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5781936C" w14:textId="55128B82" w:rsidR="008F3246" w:rsidRPr="00945CC7" w:rsidRDefault="008F3246" w:rsidP="008F3246">
            <w:pPr>
              <w:ind w:left="487"/>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w:t>
            </w:r>
            <w:proofErr w:type="gramStart"/>
            <w:r w:rsidRPr="00945CC7">
              <w:rPr>
                <w:rFonts w:ascii="Times New Roman" w:hAnsi="Times New Roman" w:cs="Times New Roman"/>
                <w:iCs/>
                <w:lang w:val="en-GB"/>
              </w:rPr>
              <w:t>comments  …..</w:t>
            </w:r>
            <w:proofErr w:type="gramEnd"/>
          </w:p>
        </w:tc>
      </w:tr>
      <w:tr w:rsidR="008F3246" w:rsidRPr="00945CC7" w14:paraId="5C0EA3E0" w14:textId="77777777" w:rsidTr="00AD16D3">
        <w:trPr>
          <w:gridAfter w:val="1"/>
          <w:wAfter w:w="12" w:type="dxa"/>
          <w:cantSplit/>
          <w:jc w:val="center"/>
        </w:trPr>
        <w:tc>
          <w:tcPr>
            <w:tcW w:w="964" w:type="dxa"/>
          </w:tcPr>
          <w:p w14:paraId="155CE8EA"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286014F4" w14:textId="187E2ABF" w:rsidR="008F3246" w:rsidRPr="00945CC7" w:rsidRDefault="00945CC7" w:rsidP="008F3246">
            <w:pPr>
              <w:tabs>
                <w:tab w:val="left" w:pos="432"/>
              </w:tabs>
              <w:autoSpaceDE w:val="0"/>
              <w:autoSpaceDN w:val="0"/>
              <w:adjustRightInd w:val="0"/>
              <w:spacing w:after="120" w:line="240" w:lineRule="atLeast"/>
              <w:jc w:val="both"/>
              <w:rPr>
                <w:rFonts w:ascii="Times New Roman" w:hAnsi="Times New Roman" w:cs="Times New Roman"/>
                <w:lang w:val="en-GB" w:eastAsia="lv-LV"/>
              </w:rPr>
            </w:pPr>
            <w:r w:rsidRPr="00945CC7">
              <w:rPr>
                <w:rFonts w:ascii="Times New Roman" w:hAnsi="Times New Roman" w:cs="Times New Roman"/>
                <w:lang w:val="en-GB"/>
              </w:rPr>
              <w:t>Contractor’s civil liability insurance against the Employer</w:t>
            </w:r>
            <w:r w:rsidRPr="00945CC7">
              <w:rPr>
                <w:rFonts w:ascii="Times New Roman" w:hAnsi="Times New Roman" w:cs="Times New Roman"/>
                <w:color w:val="000000"/>
                <w:lang w:val="en-GB"/>
              </w:rPr>
              <w:t>.</w:t>
            </w:r>
          </w:p>
        </w:tc>
        <w:tc>
          <w:tcPr>
            <w:tcW w:w="4536" w:type="dxa"/>
            <w:vAlign w:val="center"/>
          </w:tcPr>
          <w:p w14:paraId="00C80C74"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2030180482"/>
              </w:sdtPr>
              <w:sdtContent>
                <w:sdt>
                  <w:sdtPr>
                    <w:rPr>
                      <w:rFonts w:ascii="Times New Roman" w:hAnsi="Times New Roman" w:cs="Times New Roman"/>
                      <w:iCs/>
                      <w:lang w:val="en-GB"/>
                    </w:rPr>
                    <w:id w:val="1014496366"/>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980102557"/>
              </w:sdtPr>
              <w:sdtContent>
                <w:sdt>
                  <w:sdtPr>
                    <w:rPr>
                      <w:rFonts w:ascii="Times New Roman" w:hAnsi="Times New Roman" w:cs="Times New Roman"/>
                      <w:iCs/>
                      <w:lang w:val="en-GB"/>
                    </w:rPr>
                    <w:id w:val="-1643641914"/>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0910941C" w14:textId="15925DFE"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w:t>
            </w:r>
            <w:proofErr w:type="gramStart"/>
            <w:r w:rsidRPr="00945CC7">
              <w:rPr>
                <w:rFonts w:ascii="Times New Roman" w:hAnsi="Times New Roman" w:cs="Times New Roman"/>
                <w:iCs/>
                <w:lang w:val="en-GB"/>
              </w:rPr>
              <w:t>comments  …..</w:t>
            </w:r>
            <w:proofErr w:type="gramEnd"/>
          </w:p>
        </w:tc>
      </w:tr>
      <w:tr w:rsidR="00516081" w:rsidRPr="00945CC7" w14:paraId="5D00EF9E" w14:textId="77777777" w:rsidTr="00803C9E">
        <w:trPr>
          <w:gridAfter w:val="1"/>
          <w:wAfter w:w="12" w:type="dxa"/>
          <w:cantSplit/>
          <w:jc w:val="center"/>
        </w:trPr>
        <w:tc>
          <w:tcPr>
            <w:tcW w:w="10768" w:type="dxa"/>
            <w:gridSpan w:val="3"/>
            <w:shd w:val="clear" w:color="auto" w:fill="FFF2CC" w:themeFill="accent4" w:themeFillTint="33"/>
          </w:tcPr>
          <w:p w14:paraId="60A60B00" w14:textId="5A0A7ADC" w:rsidR="00516081" w:rsidRPr="00945CC7" w:rsidRDefault="002C6E8C" w:rsidP="00516081">
            <w:pPr>
              <w:spacing w:before="120" w:after="120"/>
              <w:rPr>
                <w:rFonts w:ascii="Times New Roman" w:hAnsi="Times New Roman" w:cs="Times New Roman"/>
                <w:b/>
                <w:bCs/>
                <w:lang w:val="en-GB"/>
              </w:rPr>
            </w:pPr>
            <w:r w:rsidRPr="00945CC7">
              <w:rPr>
                <w:rFonts w:ascii="Times New Roman" w:hAnsi="Times New Roman" w:cs="Times New Roman"/>
                <w:b/>
                <w:bCs/>
                <w:lang w:val="en-GB"/>
              </w:rPr>
              <w:t>Please provide an assessment of other requirements of the Customer</w:t>
            </w:r>
          </w:p>
        </w:tc>
      </w:tr>
      <w:tr w:rsidR="008F3246" w:rsidRPr="00945CC7" w14:paraId="3394E8D5" w14:textId="77777777" w:rsidTr="003D1260">
        <w:trPr>
          <w:gridAfter w:val="1"/>
          <w:wAfter w:w="12" w:type="dxa"/>
          <w:cantSplit/>
          <w:jc w:val="center"/>
        </w:trPr>
        <w:tc>
          <w:tcPr>
            <w:tcW w:w="964" w:type="dxa"/>
          </w:tcPr>
          <w:p w14:paraId="1703FCC2"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0F045D58" w14:textId="06E68309" w:rsidR="008F3246" w:rsidRPr="00945CC7" w:rsidRDefault="002C6E8C" w:rsidP="008F3246">
            <w:pPr>
              <w:jc w:val="both"/>
              <w:rPr>
                <w:rFonts w:ascii="Times New Roman" w:hAnsi="Times New Roman" w:cs="Times New Roman"/>
                <w:lang w:val="en-GB"/>
              </w:rPr>
            </w:pPr>
            <w:r w:rsidRPr="00945CC7">
              <w:rPr>
                <w:rFonts w:ascii="Times New Roman" w:hAnsi="Times New Roman" w:cs="Times New Roman"/>
                <w:lang w:val="en-GB"/>
              </w:rPr>
              <w:t>Advance payment is not expected. Is the company interested in receiving an advance payment on the condition that an advance payment guarantee is submitted.</w:t>
            </w:r>
          </w:p>
        </w:tc>
        <w:tc>
          <w:tcPr>
            <w:tcW w:w="4536" w:type="dxa"/>
            <w:vAlign w:val="center"/>
          </w:tcPr>
          <w:p w14:paraId="2E9BFA4C" w14:textId="77777777"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1529488748"/>
              </w:sdtPr>
              <w:sdtContent>
                <w:sdt>
                  <w:sdtPr>
                    <w:rPr>
                      <w:rFonts w:ascii="Times New Roman" w:hAnsi="Times New Roman" w:cs="Times New Roman"/>
                      <w:iCs/>
                      <w:lang w:val="en-GB"/>
                    </w:rPr>
                    <w:id w:val="-1171097432"/>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531148659"/>
              </w:sdtPr>
              <w:sdtContent>
                <w:sdt>
                  <w:sdtPr>
                    <w:rPr>
                      <w:rFonts w:ascii="Times New Roman" w:hAnsi="Times New Roman" w:cs="Times New Roman"/>
                      <w:iCs/>
                      <w:lang w:val="en-GB"/>
                    </w:rPr>
                    <w:id w:val="725647245"/>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357DBBA8" w14:textId="30DE1226"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w:t>
            </w:r>
            <w:proofErr w:type="gramStart"/>
            <w:r w:rsidRPr="00945CC7">
              <w:rPr>
                <w:rFonts w:ascii="Times New Roman" w:hAnsi="Times New Roman" w:cs="Times New Roman"/>
                <w:iCs/>
                <w:lang w:val="en-GB"/>
              </w:rPr>
              <w:t>comments  …..</w:t>
            </w:r>
            <w:proofErr w:type="gramEnd"/>
          </w:p>
        </w:tc>
      </w:tr>
      <w:tr w:rsidR="008F3246" w:rsidRPr="00945CC7" w14:paraId="592541F6" w14:textId="77777777" w:rsidTr="006D5A6F">
        <w:trPr>
          <w:gridAfter w:val="1"/>
          <w:wAfter w:w="12" w:type="dxa"/>
          <w:cantSplit/>
          <w:jc w:val="center"/>
        </w:trPr>
        <w:tc>
          <w:tcPr>
            <w:tcW w:w="964" w:type="dxa"/>
          </w:tcPr>
          <w:p w14:paraId="08F40B9C" w14:textId="77777777" w:rsidR="008F3246" w:rsidRPr="00945CC7" w:rsidRDefault="008F3246" w:rsidP="008F3246">
            <w:pPr>
              <w:pStyle w:val="ListParagraph"/>
              <w:numPr>
                <w:ilvl w:val="0"/>
                <w:numId w:val="22"/>
              </w:numPr>
              <w:tabs>
                <w:tab w:val="left" w:pos="360"/>
              </w:tabs>
              <w:jc w:val="center"/>
              <w:rPr>
                <w:rFonts w:ascii="Times New Roman" w:hAnsi="Times New Roman" w:cs="Times New Roman"/>
                <w:lang w:val="en-GB"/>
              </w:rPr>
            </w:pPr>
          </w:p>
        </w:tc>
        <w:tc>
          <w:tcPr>
            <w:tcW w:w="5268" w:type="dxa"/>
          </w:tcPr>
          <w:p w14:paraId="156E1459" w14:textId="7680A9F2" w:rsidR="008F3246" w:rsidRPr="00945CC7" w:rsidRDefault="002C6E8C" w:rsidP="008F3246">
            <w:pPr>
              <w:jc w:val="both"/>
              <w:rPr>
                <w:rFonts w:ascii="Times New Roman" w:hAnsi="Times New Roman" w:cs="Times New Roman"/>
                <w:lang w:val="en-GB" w:eastAsia="lv-LV"/>
              </w:rPr>
            </w:pPr>
            <w:r w:rsidRPr="00945CC7">
              <w:rPr>
                <w:rFonts w:ascii="Times New Roman" w:hAnsi="Times New Roman" w:cs="Times New Roman"/>
                <w:lang w:val="en-GB"/>
              </w:rPr>
              <w:t>Would an advance payment of 10% affect the price offered by the company?</w:t>
            </w:r>
          </w:p>
        </w:tc>
        <w:tc>
          <w:tcPr>
            <w:tcW w:w="4536" w:type="dxa"/>
            <w:vAlign w:val="center"/>
          </w:tcPr>
          <w:p w14:paraId="76BB0E7C" w14:textId="70ADB983" w:rsidR="008F3246" w:rsidRPr="00945CC7" w:rsidRDefault="00000000" w:rsidP="008F3246">
            <w:pPr>
              <w:jc w:val="center"/>
              <w:rPr>
                <w:rFonts w:ascii="Times New Roman" w:hAnsi="Times New Roman" w:cs="Times New Roman"/>
                <w:lang w:val="en-GB"/>
              </w:rPr>
            </w:pPr>
            <w:sdt>
              <w:sdtPr>
                <w:rPr>
                  <w:rFonts w:ascii="Times New Roman" w:hAnsi="Times New Roman" w:cs="Times New Roman"/>
                  <w:iCs/>
                  <w:lang w:val="en-GB"/>
                </w:rPr>
                <w:id w:val="-768620077"/>
              </w:sdtPr>
              <w:sdtContent>
                <w:sdt>
                  <w:sdtPr>
                    <w:rPr>
                      <w:rFonts w:ascii="Times New Roman" w:hAnsi="Times New Roman" w:cs="Times New Roman"/>
                      <w:iCs/>
                      <w:lang w:val="en-GB"/>
                    </w:rPr>
                    <w:id w:val="231508301"/>
                    <w14:checkbox>
                      <w14:checked w14:val="0"/>
                      <w14:checkedState w14:val="2612" w14:font="MS Gothic"/>
                      <w14:uncheckedState w14:val="2610" w14:font="MS Gothic"/>
                    </w14:checkbox>
                  </w:sdtPr>
                  <w:sdtContent>
                    <w:r w:rsidR="00753CAD"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Yes </w:t>
            </w:r>
            <w:r w:rsidR="008F3246" w:rsidRPr="00945CC7">
              <w:rPr>
                <w:rFonts w:ascii="Times New Roman" w:hAnsi="Times New Roman" w:cs="Times New Roman"/>
                <w:lang w:val="en-GB"/>
              </w:rPr>
              <w:t xml:space="preserve">   </w:t>
            </w:r>
            <w:r w:rsidR="008F3246" w:rsidRPr="00945CC7">
              <w:rPr>
                <w:rFonts w:ascii="Times New Roman" w:hAnsi="Times New Roman" w:cs="Times New Roman"/>
                <w:lang w:val="en-GB"/>
              </w:rPr>
              <w:tab/>
            </w:r>
            <w:r w:rsidR="008F3246" w:rsidRPr="00945CC7">
              <w:rPr>
                <w:rFonts w:ascii="Times New Roman" w:hAnsi="Times New Roman" w:cs="Times New Roman"/>
                <w:lang w:val="en-GB"/>
              </w:rPr>
              <w:tab/>
              <w:t xml:space="preserve"> </w:t>
            </w:r>
            <w:sdt>
              <w:sdtPr>
                <w:rPr>
                  <w:rFonts w:ascii="Times New Roman" w:hAnsi="Times New Roman" w:cs="Times New Roman"/>
                  <w:iCs/>
                  <w:lang w:val="en-GB"/>
                </w:rPr>
                <w:id w:val="-1305531688"/>
              </w:sdtPr>
              <w:sdtContent>
                <w:sdt>
                  <w:sdtPr>
                    <w:rPr>
                      <w:rFonts w:ascii="Times New Roman" w:hAnsi="Times New Roman" w:cs="Times New Roman"/>
                      <w:iCs/>
                      <w:lang w:val="en-GB"/>
                    </w:rPr>
                    <w:id w:val="-169107197"/>
                    <w14:checkbox>
                      <w14:checked w14:val="0"/>
                      <w14:checkedState w14:val="2612" w14:font="MS Gothic"/>
                      <w14:uncheckedState w14:val="2610" w14:font="MS Gothic"/>
                    </w14:checkbox>
                  </w:sdtPr>
                  <w:sdtContent>
                    <w:r w:rsidR="008F3246" w:rsidRPr="00945CC7">
                      <w:rPr>
                        <w:rFonts w:ascii="Segoe UI Symbol" w:eastAsia="MS Gothic" w:hAnsi="Segoe UI Symbol" w:cs="Segoe UI Symbol"/>
                        <w:iCs/>
                        <w:lang w:val="en-GB"/>
                      </w:rPr>
                      <w:t>☐</w:t>
                    </w:r>
                  </w:sdtContent>
                </w:sdt>
              </w:sdtContent>
            </w:sdt>
            <w:r w:rsidR="008F3246" w:rsidRPr="00945CC7">
              <w:rPr>
                <w:rFonts w:ascii="Times New Roman" w:hAnsi="Times New Roman" w:cs="Times New Roman"/>
                <w:iCs/>
                <w:lang w:val="en-GB"/>
              </w:rPr>
              <w:t xml:space="preserve">  No</w:t>
            </w:r>
          </w:p>
          <w:p w14:paraId="3B0F6868" w14:textId="0127A602" w:rsidR="008F3246" w:rsidRPr="00945CC7" w:rsidRDefault="008F3246" w:rsidP="008F3246">
            <w:pPr>
              <w:ind w:left="312"/>
              <w:rPr>
                <w:rFonts w:ascii="Times New Roman" w:hAnsi="Times New Roman" w:cs="Times New Roman"/>
                <w:iCs/>
                <w:color w:val="FF0000"/>
                <w:lang w:val="en-GB"/>
              </w:rPr>
            </w:pPr>
            <w:r w:rsidRPr="00945CC7">
              <w:rPr>
                <w:rFonts w:ascii="Times New Roman" w:hAnsi="Times New Roman" w:cs="Times New Roman"/>
                <w:iCs/>
                <w:lang w:val="en-GB"/>
              </w:rPr>
              <w:t xml:space="preserve">If "No", please provide comments and/or suggestions </w:t>
            </w:r>
            <w:proofErr w:type="gramStart"/>
            <w:r w:rsidRPr="00945CC7">
              <w:rPr>
                <w:rFonts w:ascii="Times New Roman" w:hAnsi="Times New Roman" w:cs="Times New Roman"/>
                <w:iCs/>
                <w:lang w:val="en-GB"/>
              </w:rPr>
              <w:t>…..</w:t>
            </w:r>
            <w:proofErr w:type="gramEnd"/>
          </w:p>
        </w:tc>
      </w:tr>
      <w:tr w:rsidR="00E427EC" w:rsidRPr="00945CC7" w14:paraId="4C6D1485" w14:textId="77777777" w:rsidTr="00803C9E">
        <w:trPr>
          <w:gridAfter w:val="1"/>
          <w:wAfter w:w="12" w:type="dxa"/>
          <w:cantSplit/>
          <w:jc w:val="center"/>
        </w:trPr>
        <w:tc>
          <w:tcPr>
            <w:tcW w:w="964" w:type="dxa"/>
          </w:tcPr>
          <w:p w14:paraId="12B1CBD4" w14:textId="77777777" w:rsidR="00E427EC" w:rsidRPr="00945CC7" w:rsidRDefault="00E427EC" w:rsidP="00516081">
            <w:pPr>
              <w:pStyle w:val="ListParagraph"/>
              <w:numPr>
                <w:ilvl w:val="0"/>
                <w:numId w:val="22"/>
              </w:numPr>
              <w:tabs>
                <w:tab w:val="left" w:pos="360"/>
              </w:tabs>
              <w:jc w:val="center"/>
              <w:rPr>
                <w:rFonts w:ascii="Times New Roman" w:hAnsi="Times New Roman" w:cs="Times New Roman"/>
                <w:lang w:val="en-GB"/>
              </w:rPr>
            </w:pPr>
          </w:p>
        </w:tc>
        <w:tc>
          <w:tcPr>
            <w:tcW w:w="5268" w:type="dxa"/>
          </w:tcPr>
          <w:p w14:paraId="49E534F2" w14:textId="7FDEEDAE" w:rsidR="00E427EC" w:rsidRPr="00945CC7" w:rsidRDefault="00753CAD" w:rsidP="00173B67">
            <w:pPr>
              <w:jc w:val="both"/>
              <w:rPr>
                <w:rFonts w:ascii="Times New Roman" w:hAnsi="Times New Roman" w:cs="Times New Roman"/>
                <w:lang w:val="en-GB"/>
              </w:rPr>
            </w:pPr>
            <w:r w:rsidRPr="00945CC7">
              <w:rPr>
                <w:rFonts w:ascii="Times New Roman" w:hAnsi="Times New Roman" w:cs="Times New Roman"/>
                <w:lang w:val="en-GB"/>
              </w:rPr>
              <w:t xml:space="preserve">Do you consider it </w:t>
            </w:r>
            <w:r w:rsidR="002F3071" w:rsidRPr="00945CC7">
              <w:rPr>
                <w:rFonts w:ascii="Times New Roman" w:hAnsi="Times New Roman" w:cs="Times New Roman"/>
                <w:lang w:val="en-GB"/>
              </w:rPr>
              <w:t>useful,</w:t>
            </w:r>
            <w:r w:rsidRPr="00945CC7">
              <w:rPr>
                <w:rFonts w:ascii="Times New Roman" w:hAnsi="Times New Roman" w:cs="Times New Roman"/>
                <w:lang w:val="en-GB"/>
              </w:rPr>
              <w:t xml:space="preserve"> and would you like to participate in an online meeting with AS "Latvenergo" before the procurement announcement?</w:t>
            </w:r>
          </w:p>
        </w:tc>
        <w:tc>
          <w:tcPr>
            <w:tcW w:w="4536" w:type="dxa"/>
          </w:tcPr>
          <w:p w14:paraId="0AF5C1FF" w14:textId="77777777" w:rsidR="00753CAD" w:rsidRPr="00945CC7" w:rsidRDefault="00000000" w:rsidP="00B16AA6">
            <w:pPr>
              <w:jc w:val="center"/>
              <w:rPr>
                <w:rFonts w:ascii="Times New Roman" w:hAnsi="Times New Roman" w:cs="Times New Roman"/>
                <w:iCs/>
                <w:lang w:val="en-GB"/>
              </w:rPr>
            </w:pPr>
            <w:sdt>
              <w:sdtPr>
                <w:rPr>
                  <w:rFonts w:ascii="Times New Roman" w:hAnsi="Times New Roman" w:cs="Times New Roman"/>
                  <w:iCs/>
                  <w:color w:val="FF0000"/>
                  <w:lang w:val="en-GB"/>
                </w:rPr>
                <w:id w:val="-1097093445"/>
              </w:sdtPr>
              <w:sdtEndPr>
                <w:rPr>
                  <w:color w:val="auto"/>
                </w:rPr>
              </w:sdtEndPr>
              <w:sdtContent/>
            </w:sdt>
            <w:sdt>
              <w:sdtPr>
                <w:rPr>
                  <w:rFonts w:ascii="Times New Roman" w:hAnsi="Times New Roman" w:cs="Times New Roman"/>
                  <w:iCs/>
                  <w:lang w:val="en-GB"/>
                </w:rPr>
                <w:id w:val="758641398"/>
              </w:sdtPr>
              <w:sdtContent>
                <w:sdt>
                  <w:sdtPr>
                    <w:rPr>
                      <w:rFonts w:ascii="Times New Roman" w:hAnsi="Times New Roman" w:cs="Times New Roman"/>
                      <w:iCs/>
                      <w:lang w:val="en-GB"/>
                    </w:rPr>
                    <w:id w:val="873740225"/>
                    <w14:checkbox>
                      <w14:checked w14:val="0"/>
                      <w14:checkedState w14:val="2612" w14:font="MS Gothic"/>
                      <w14:uncheckedState w14:val="2610" w14:font="MS Gothic"/>
                    </w14:checkbox>
                  </w:sdtPr>
                  <w:sdtContent>
                    <w:r w:rsidR="00753CAD" w:rsidRPr="00945CC7">
                      <w:rPr>
                        <w:rFonts w:ascii="Segoe UI Symbol" w:eastAsia="MS Gothic" w:hAnsi="Segoe UI Symbol" w:cs="Segoe UI Symbol"/>
                        <w:iCs/>
                        <w:lang w:val="en-GB"/>
                      </w:rPr>
                      <w:t>☐</w:t>
                    </w:r>
                  </w:sdtContent>
                </w:sdt>
              </w:sdtContent>
            </w:sdt>
            <w:r w:rsidR="00753CAD" w:rsidRPr="00945CC7">
              <w:rPr>
                <w:rFonts w:ascii="Times New Roman" w:hAnsi="Times New Roman" w:cs="Times New Roman"/>
                <w:iCs/>
                <w:lang w:val="en-GB"/>
              </w:rPr>
              <w:t xml:space="preserve"> Yes </w:t>
            </w:r>
            <w:r w:rsidR="00753CAD" w:rsidRPr="00945CC7">
              <w:rPr>
                <w:rFonts w:ascii="Times New Roman" w:hAnsi="Times New Roman" w:cs="Times New Roman"/>
                <w:lang w:val="en-GB"/>
              </w:rPr>
              <w:t xml:space="preserve">   </w:t>
            </w:r>
            <w:r w:rsidR="00753CAD" w:rsidRPr="00945CC7">
              <w:rPr>
                <w:rFonts w:ascii="Times New Roman" w:hAnsi="Times New Roman" w:cs="Times New Roman"/>
                <w:lang w:val="en-GB"/>
              </w:rPr>
              <w:tab/>
            </w:r>
            <w:r w:rsidR="00753CAD" w:rsidRPr="00945CC7">
              <w:rPr>
                <w:rFonts w:ascii="Times New Roman" w:hAnsi="Times New Roman" w:cs="Times New Roman"/>
                <w:lang w:val="en-GB"/>
              </w:rPr>
              <w:tab/>
              <w:t xml:space="preserve"> </w:t>
            </w:r>
            <w:sdt>
              <w:sdtPr>
                <w:rPr>
                  <w:rFonts w:ascii="Times New Roman" w:hAnsi="Times New Roman" w:cs="Times New Roman"/>
                  <w:iCs/>
                  <w:lang w:val="en-GB"/>
                </w:rPr>
                <w:id w:val="937566900"/>
              </w:sdtPr>
              <w:sdtContent>
                <w:sdt>
                  <w:sdtPr>
                    <w:rPr>
                      <w:rFonts w:ascii="Times New Roman" w:hAnsi="Times New Roman" w:cs="Times New Roman"/>
                      <w:iCs/>
                      <w:lang w:val="en-GB"/>
                    </w:rPr>
                    <w:id w:val="-1841298441"/>
                    <w14:checkbox>
                      <w14:checked w14:val="0"/>
                      <w14:checkedState w14:val="2612" w14:font="MS Gothic"/>
                      <w14:uncheckedState w14:val="2610" w14:font="MS Gothic"/>
                    </w14:checkbox>
                  </w:sdtPr>
                  <w:sdtContent>
                    <w:r w:rsidR="00753CAD" w:rsidRPr="00945CC7">
                      <w:rPr>
                        <w:rFonts w:ascii="Segoe UI Symbol" w:eastAsia="MS Gothic" w:hAnsi="Segoe UI Symbol" w:cs="Segoe UI Symbol"/>
                        <w:iCs/>
                        <w:lang w:val="en-GB"/>
                      </w:rPr>
                      <w:t>☐</w:t>
                    </w:r>
                  </w:sdtContent>
                </w:sdt>
              </w:sdtContent>
            </w:sdt>
            <w:r w:rsidR="00753CAD" w:rsidRPr="00945CC7">
              <w:rPr>
                <w:rFonts w:ascii="Times New Roman" w:hAnsi="Times New Roman" w:cs="Times New Roman"/>
                <w:iCs/>
                <w:lang w:val="en-GB"/>
              </w:rPr>
              <w:t xml:space="preserve">  No</w:t>
            </w:r>
          </w:p>
          <w:p w14:paraId="161C656F" w14:textId="4AE499F1" w:rsidR="00753CAD" w:rsidRPr="00945CC7" w:rsidRDefault="00753CAD" w:rsidP="00B16AA6">
            <w:pPr>
              <w:jc w:val="center"/>
              <w:rPr>
                <w:rFonts w:ascii="Times New Roman" w:hAnsi="Times New Roman" w:cs="Times New Roman"/>
                <w:iCs/>
                <w:lang w:val="en-GB"/>
              </w:rPr>
            </w:pPr>
            <w:r w:rsidRPr="00945CC7">
              <w:rPr>
                <w:rFonts w:ascii="Times New Roman" w:hAnsi="Times New Roman" w:cs="Times New Roman"/>
                <w:iCs/>
                <w:lang w:val="en-GB"/>
              </w:rPr>
              <w:t xml:space="preserve">If "Yes, please indicate contact person </w:t>
            </w:r>
            <w:proofErr w:type="gramStart"/>
            <w:r w:rsidRPr="00945CC7">
              <w:rPr>
                <w:rFonts w:ascii="Times New Roman" w:hAnsi="Times New Roman" w:cs="Times New Roman"/>
                <w:iCs/>
                <w:lang w:val="en-GB"/>
              </w:rPr>
              <w:t>…..</w:t>
            </w:r>
            <w:proofErr w:type="gramEnd"/>
          </w:p>
          <w:p w14:paraId="6F63ACC0" w14:textId="7466BA1D" w:rsidR="00B16AA6" w:rsidRPr="00945CC7" w:rsidRDefault="00753CAD" w:rsidP="00B16AA6">
            <w:pPr>
              <w:jc w:val="center"/>
              <w:rPr>
                <w:rFonts w:ascii="Times New Roman" w:hAnsi="Times New Roman" w:cs="Times New Roman"/>
                <w:lang w:val="en-GB"/>
              </w:rPr>
            </w:pPr>
            <w:r w:rsidRPr="00945CC7">
              <w:rPr>
                <w:rFonts w:ascii="Times New Roman" w:hAnsi="Times New Roman" w:cs="Times New Roman"/>
                <w:lang w:val="en-GB"/>
              </w:rPr>
              <w:t>name, surname</w:t>
            </w:r>
            <w:r w:rsidR="00B16AA6" w:rsidRPr="00945CC7">
              <w:rPr>
                <w:rFonts w:ascii="Times New Roman" w:hAnsi="Times New Roman" w:cs="Times New Roman"/>
                <w:lang w:val="en-GB"/>
              </w:rPr>
              <w:t xml:space="preserve"> ______________</w:t>
            </w:r>
          </w:p>
          <w:p w14:paraId="5DE737D6" w14:textId="4281B4AC" w:rsidR="00B16AA6" w:rsidRPr="00945CC7" w:rsidRDefault="00753CAD" w:rsidP="00B16AA6">
            <w:pPr>
              <w:jc w:val="center"/>
              <w:rPr>
                <w:rFonts w:ascii="Times New Roman" w:hAnsi="Times New Roman" w:cs="Times New Roman"/>
                <w:lang w:val="en-GB"/>
              </w:rPr>
            </w:pPr>
            <w:r w:rsidRPr="00945CC7">
              <w:rPr>
                <w:rFonts w:ascii="Times New Roman" w:hAnsi="Times New Roman" w:cs="Times New Roman"/>
                <w:lang w:val="en-GB"/>
              </w:rPr>
              <w:t>position</w:t>
            </w:r>
            <w:r w:rsidR="00B16AA6" w:rsidRPr="00945CC7">
              <w:rPr>
                <w:rFonts w:ascii="Times New Roman" w:hAnsi="Times New Roman" w:cs="Times New Roman"/>
                <w:lang w:val="en-GB"/>
              </w:rPr>
              <w:t>: _______________</w:t>
            </w:r>
          </w:p>
          <w:p w14:paraId="0A55F0C6" w14:textId="70F5669B" w:rsidR="00B16AA6" w:rsidRPr="00945CC7" w:rsidRDefault="00B16AA6" w:rsidP="00B16AA6">
            <w:pPr>
              <w:jc w:val="center"/>
              <w:rPr>
                <w:rFonts w:ascii="Times New Roman" w:hAnsi="Times New Roman" w:cs="Times New Roman"/>
                <w:lang w:val="en-GB"/>
              </w:rPr>
            </w:pPr>
            <w:r w:rsidRPr="00945CC7">
              <w:rPr>
                <w:rFonts w:ascii="Times New Roman" w:hAnsi="Times New Roman" w:cs="Times New Roman"/>
                <w:lang w:val="en-GB"/>
              </w:rPr>
              <w:t>e-</w:t>
            </w:r>
            <w:r w:rsidR="00753CAD" w:rsidRPr="00945CC7">
              <w:rPr>
                <w:rFonts w:ascii="Times New Roman" w:hAnsi="Times New Roman" w:cs="Times New Roman"/>
                <w:lang w:val="en-GB"/>
              </w:rPr>
              <w:t>mail</w:t>
            </w:r>
            <w:r w:rsidRPr="00945CC7">
              <w:rPr>
                <w:rFonts w:ascii="Times New Roman" w:hAnsi="Times New Roman" w:cs="Times New Roman"/>
                <w:lang w:val="en-GB"/>
              </w:rPr>
              <w:t>: ________________</w:t>
            </w:r>
          </w:p>
          <w:p w14:paraId="1E02A237" w14:textId="4E484244" w:rsidR="00B16AA6" w:rsidRPr="00945CC7" w:rsidRDefault="00B16AA6" w:rsidP="00B16AA6">
            <w:pPr>
              <w:jc w:val="center"/>
              <w:rPr>
                <w:rFonts w:ascii="Times New Roman" w:hAnsi="Times New Roman" w:cs="Times New Roman"/>
                <w:lang w:val="en-GB"/>
              </w:rPr>
            </w:pPr>
            <w:r w:rsidRPr="00945CC7">
              <w:rPr>
                <w:rFonts w:ascii="Times New Roman" w:hAnsi="Times New Roman" w:cs="Times New Roman"/>
                <w:lang w:val="en-GB"/>
              </w:rPr>
              <w:t>tel.n</w:t>
            </w:r>
            <w:r w:rsidR="00753CAD" w:rsidRPr="00945CC7">
              <w:rPr>
                <w:rFonts w:ascii="Times New Roman" w:hAnsi="Times New Roman" w:cs="Times New Roman"/>
                <w:lang w:val="en-GB"/>
              </w:rPr>
              <w:t>o</w:t>
            </w:r>
            <w:r w:rsidRPr="00945CC7">
              <w:rPr>
                <w:rFonts w:ascii="Times New Roman" w:hAnsi="Times New Roman" w:cs="Times New Roman"/>
                <w:lang w:val="en-GB"/>
              </w:rPr>
              <w:t>.: __________________</w:t>
            </w:r>
          </w:p>
          <w:p w14:paraId="792CF2D7" w14:textId="77777777" w:rsidR="00E427EC" w:rsidRPr="00945CC7" w:rsidRDefault="00E427EC" w:rsidP="00516081">
            <w:pPr>
              <w:ind w:left="312"/>
              <w:rPr>
                <w:rFonts w:ascii="Times New Roman" w:hAnsi="Times New Roman" w:cs="Times New Roman"/>
                <w:iCs/>
                <w:color w:val="FF0000"/>
                <w:lang w:val="en-GB"/>
              </w:rPr>
            </w:pPr>
          </w:p>
        </w:tc>
      </w:tr>
      <w:tr w:rsidR="00516081" w:rsidRPr="00945CC7" w14:paraId="72B26A41" w14:textId="77777777" w:rsidTr="00125397">
        <w:trPr>
          <w:cantSplit/>
          <w:jc w:val="center"/>
        </w:trPr>
        <w:tc>
          <w:tcPr>
            <w:tcW w:w="964" w:type="dxa"/>
          </w:tcPr>
          <w:p w14:paraId="36420752" w14:textId="1368AB33" w:rsidR="00516081" w:rsidRPr="00945CC7" w:rsidRDefault="00516081" w:rsidP="00516081">
            <w:pPr>
              <w:pStyle w:val="ListParagraph"/>
              <w:tabs>
                <w:tab w:val="left" w:pos="360"/>
              </w:tabs>
              <w:spacing w:before="120" w:after="120"/>
              <w:ind w:left="360"/>
              <w:contextualSpacing w:val="0"/>
              <w:rPr>
                <w:rFonts w:ascii="Times New Roman" w:hAnsi="Times New Roman" w:cs="Times New Roman"/>
                <w:b/>
                <w:bCs/>
                <w:lang w:val="en-GB"/>
              </w:rPr>
            </w:pPr>
          </w:p>
        </w:tc>
        <w:tc>
          <w:tcPr>
            <w:tcW w:w="9816" w:type="dxa"/>
            <w:gridSpan w:val="3"/>
            <w:vAlign w:val="center"/>
          </w:tcPr>
          <w:p w14:paraId="0D438783" w14:textId="00171B34" w:rsidR="00516081" w:rsidRPr="00945CC7" w:rsidRDefault="002F3071" w:rsidP="00516081">
            <w:pPr>
              <w:spacing w:before="240" w:after="240"/>
              <w:rPr>
                <w:rFonts w:ascii="Times New Roman" w:eastAsia="Times New Roman" w:hAnsi="Times New Roman" w:cs="Times New Roman"/>
                <w:b/>
                <w:bCs/>
                <w:smallCaps/>
                <w:lang w:val="en-GB" w:eastAsia="lv-LV"/>
              </w:rPr>
            </w:pPr>
            <w:r>
              <w:rPr>
                <w:rFonts w:ascii="Times New Roman" w:eastAsia="Times New Roman" w:hAnsi="Times New Roman" w:cs="Times New Roman"/>
                <w:b/>
                <w:bCs/>
                <w:smallCaps/>
                <w:lang w:val="en-GB" w:eastAsia="lv-LV"/>
              </w:rPr>
              <w:t>Questions about the planned procurement</w:t>
            </w:r>
            <w:r w:rsidR="00516081" w:rsidRPr="00945CC7">
              <w:rPr>
                <w:rFonts w:ascii="Times New Roman" w:eastAsia="Times New Roman" w:hAnsi="Times New Roman" w:cs="Times New Roman"/>
                <w:b/>
                <w:bCs/>
                <w:smallCaps/>
                <w:lang w:val="en-GB" w:eastAsia="lv-LV"/>
              </w:rPr>
              <w:t xml:space="preserve"> (</w:t>
            </w:r>
            <w:r>
              <w:rPr>
                <w:rFonts w:ascii="Times New Roman" w:eastAsia="Times New Roman" w:hAnsi="Times New Roman" w:cs="Times New Roman"/>
                <w:b/>
                <w:bCs/>
                <w:smallCaps/>
                <w:lang w:val="en-GB" w:eastAsia="lv-LV"/>
              </w:rPr>
              <w:t>If Any</w:t>
            </w:r>
            <w:r w:rsidR="00516081" w:rsidRPr="00945CC7">
              <w:rPr>
                <w:rFonts w:ascii="Times New Roman" w:eastAsia="Times New Roman" w:hAnsi="Times New Roman" w:cs="Times New Roman"/>
                <w:b/>
                <w:bCs/>
                <w:smallCaps/>
                <w:lang w:val="en-GB" w:eastAsia="lv-LV"/>
              </w:rPr>
              <w:t>)</w:t>
            </w:r>
            <w:r w:rsidR="00516081" w:rsidRPr="00945CC7">
              <w:rPr>
                <w:rStyle w:val="FootnoteReference"/>
                <w:rFonts w:ascii="Times New Roman" w:eastAsia="Times New Roman" w:hAnsi="Times New Roman" w:cs="Times New Roman"/>
                <w:b/>
                <w:bCs/>
                <w:smallCaps/>
                <w:lang w:val="en-GB" w:eastAsia="lv-LV"/>
              </w:rPr>
              <w:footnoteReference w:id="2"/>
            </w:r>
          </w:p>
        </w:tc>
      </w:tr>
      <w:tr w:rsidR="00516081" w:rsidRPr="00945CC7" w14:paraId="6703AB07" w14:textId="77777777" w:rsidTr="00125397">
        <w:trPr>
          <w:cantSplit/>
          <w:jc w:val="center"/>
        </w:trPr>
        <w:tc>
          <w:tcPr>
            <w:tcW w:w="964" w:type="dxa"/>
          </w:tcPr>
          <w:p w14:paraId="2D538B59" w14:textId="77777777" w:rsidR="00516081" w:rsidRPr="00945CC7" w:rsidRDefault="00516081" w:rsidP="00516081">
            <w:pPr>
              <w:pStyle w:val="ListParagraph"/>
              <w:numPr>
                <w:ilvl w:val="0"/>
                <w:numId w:val="25"/>
              </w:numPr>
              <w:tabs>
                <w:tab w:val="left" w:pos="360"/>
              </w:tabs>
              <w:spacing w:before="120" w:after="120"/>
              <w:contextualSpacing w:val="0"/>
              <w:jc w:val="center"/>
              <w:rPr>
                <w:rFonts w:ascii="Times New Roman" w:hAnsi="Times New Roman" w:cs="Times New Roman"/>
                <w:lang w:val="en-GB"/>
              </w:rPr>
            </w:pPr>
          </w:p>
        </w:tc>
        <w:tc>
          <w:tcPr>
            <w:tcW w:w="9816" w:type="dxa"/>
            <w:gridSpan w:val="3"/>
            <w:vAlign w:val="center"/>
          </w:tcPr>
          <w:p w14:paraId="4B8FCEF7" w14:textId="3E12EDA5" w:rsidR="00516081" w:rsidRPr="00945CC7" w:rsidRDefault="00516081" w:rsidP="00516081">
            <w:pPr>
              <w:spacing w:before="120" w:after="120"/>
              <w:ind w:left="491"/>
              <w:rPr>
                <w:rFonts w:ascii="Times New Roman" w:hAnsi="Times New Roman" w:cs="Times New Roman"/>
                <w:lang w:val="en-GB"/>
              </w:rPr>
            </w:pPr>
            <w:r w:rsidRPr="00945CC7">
              <w:rPr>
                <w:rFonts w:ascii="Times New Roman" w:eastAsia="Times New Roman" w:hAnsi="Times New Roman" w:cs="Times New Roman"/>
                <w:smallCaps/>
                <w:lang w:val="en-GB" w:eastAsia="lv-LV"/>
              </w:rPr>
              <w:t>…</w:t>
            </w:r>
          </w:p>
        </w:tc>
      </w:tr>
      <w:tr w:rsidR="00516081" w:rsidRPr="00945CC7" w14:paraId="476557C2" w14:textId="77777777" w:rsidTr="00125397">
        <w:trPr>
          <w:cantSplit/>
          <w:jc w:val="center"/>
        </w:trPr>
        <w:tc>
          <w:tcPr>
            <w:tcW w:w="964" w:type="dxa"/>
          </w:tcPr>
          <w:p w14:paraId="1AF7C749" w14:textId="77777777" w:rsidR="00516081" w:rsidRPr="00945CC7" w:rsidRDefault="00516081" w:rsidP="00516081">
            <w:pPr>
              <w:pStyle w:val="ListParagraph"/>
              <w:numPr>
                <w:ilvl w:val="0"/>
                <w:numId w:val="25"/>
              </w:numPr>
              <w:tabs>
                <w:tab w:val="left" w:pos="360"/>
              </w:tabs>
              <w:spacing w:before="120" w:after="120"/>
              <w:contextualSpacing w:val="0"/>
              <w:jc w:val="center"/>
              <w:rPr>
                <w:rFonts w:ascii="Times New Roman" w:hAnsi="Times New Roman" w:cs="Times New Roman"/>
                <w:lang w:val="en-GB"/>
              </w:rPr>
            </w:pPr>
          </w:p>
        </w:tc>
        <w:tc>
          <w:tcPr>
            <w:tcW w:w="9816" w:type="dxa"/>
            <w:gridSpan w:val="3"/>
            <w:vAlign w:val="center"/>
          </w:tcPr>
          <w:p w14:paraId="0BF815B4" w14:textId="290DF227" w:rsidR="00516081" w:rsidRPr="00945CC7" w:rsidRDefault="00516081" w:rsidP="00516081">
            <w:pPr>
              <w:spacing w:before="120" w:after="120"/>
              <w:ind w:left="491"/>
              <w:rPr>
                <w:rFonts w:ascii="Times New Roman" w:hAnsi="Times New Roman" w:cs="Times New Roman"/>
                <w:lang w:val="en-GB"/>
              </w:rPr>
            </w:pPr>
            <w:r w:rsidRPr="00945CC7">
              <w:rPr>
                <w:rFonts w:ascii="Times New Roman" w:eastAsia="Times New Roman" w:hAnsi="Times New Roman" w:cs="Times New Roman"/>
                <w:smallCaps/>
                <w:lang w:val="en-GB" w:eastAsia="lv-LV"/>
              </w:rPr>
              <w:t>…</w:t>
            </w:r>
          </w:p>
        </w:tc>
      </w:tr>
      <w:tr w:rsidR="00516081" w:rsidRPr="00945CC7" w14:paraId="00173AA5" w14:textId="77777777" w:rsidTr="00125397">
        <w:trPr>
          <w:cantSplit/>
          <w:jc w:val="center"/>
        </w:trPr>
        <w:tc>
          <w:tcPr>
            <w:tcW w:w="964" w:type="dxa"/>
          </w:tcPr>
          <w:p w14:paraId="49D32592" w14:textId="299D306B" w:rsidR="00516081" w:rsidRPr="00945CC7" w:rsidRDefault="00516081" w:rsidP="00516081">
            <w:pPr>
              <w:pStyle w:val="ListParagraph"/>
              <w:tabs>
                <w:tab w:val="left" w:pos="360"/>
              </w:tabs>
              <w:spacing w:before="120" w:after="120"/>
              <w:ind w:left="360"/>
              <w:contextualSpacing w:val="0"/>
              <w:rPr>
                <w:rFonts w:ascii="Times New Roman" w:hAnsi="Times New Roman" w:cs="Times New Roman"/>
                <w:lang w:val="en-GB"/>
              </w:rPr>
            </w:pPr>
            <w:r w:rsidRPr="00945CC7">
              <w:rPr>
                <w:rFonts w:ascii="Times New Roman" w:hAnsi="Times New Roman" w:cs="Times New Roman"/>
                <w:lang w:val="en-GB"/>
              </w:rPr>
              <w:t>…</w:t>
            </w:r>
          </w:p>
        </w:tc>
        <w:tc>
          <w:tcPr>
            <w:tcW w:w="9816" w:type="dxa"/>
            <w:gridSpan w:val="3"/>
            <w:vAlign w:val="center"/>
          </w:tcPr>
          <w:p w14:paraId="11C650D2" w14:textId="1442F09B" w:rsidR="00516081" w:rsidRPr="00945CC7" w:rsidRDefault="00516081" w:rsidP="00516081">
            <w:pPr>
              <w:spacing w:before="120" w:after="120"/>
              <w:ind w:left="491"/>
              <w:rPr>
                <w:rFonts w:ascii="Times New Roman" w:hAnsi="Times New Roman" w:cs="Times New Roman"/>
                <w:lang w:val="en-GB"/>
              </w:rPr>
            </w:pPr>
            <w:r w:rsidRPr="00945CC7">
              <w:rPr>
                <w:rFonts w:ascii="Times New Roman" w:eastAsia="Times New Roman" w:hAnsi="Times New Roman" w:cs="Times New Roman"/>
                <w:smallCaps/>
                <w:lang w:val="en-GB" w:eastAsia="lv-LV"/>
              </w:rPr>
              <w:t>…</w:t>
            </w:r>
          </w:p>
        </w:tc>
      </w:tr>
    </w:tbl>
    <w:p w14:paraId="33702542" w14:textId="77777777" w:rsidR="005B7D43" w:rsidRPr="00945CC7" w:rsidRDefault="005B7D43" w:rsidP="005B7D43">
      <w:pPr>
        <w:tabs>
          <w:tab w:val="left" w:pos="401"/>
        </w:tabs>
        <w:spacing w:after="0" w:line="240" w:lineRule="auto"/>
        <w:ind w:left="72"/>
        <w:rPr>
          <w:rFonts w:ascii="Times New Roman" w:hAnsi="Times New Roman" w:cs="Times New Roman"/>
          <w:lang w:val="en-GB"/>
        </w:rPr>
      </w:pPr>
    </w:p>
    <w:p w14:paraId="1B763E20" w14:textId="77777777" w:rsidR="005B7D43" w:rsidRPr="00945CC7" w:rsidRDefault="005B7D43" w:rsidP="005B7D43">
      <w:pPr>
        <w:tabs>
          <w:tab w:val="left" w:pos="401"/>
        </w:tabs>
        <w:spacing w:after="0" w:line="240" w:lineRule="auto"/>
        <w:ind w:left="72"/>
        <w:rPr>
          <w:rFonts w:ascii="Times New Roman" w:hAnsi="Times New Roman" w:cs="Times New Roman"/>
          <w:lang w:val="en-GB"/>
        </w:rPr>
      </w:pPr>
    </w:p>
    <w:p w14:paraId="3A018500" w14:textId="77777777" w:rsidR="002F3071" w:rsidRDefault="002F3071" w:rsidP="005B7D43">
      <w:pPr>
        <w:pStyle w:val="ListParagraph"/>
        <w:numPr>
          <w:ilvl w:val="0"/>
          <w:numId w:val="29"/>
        </w:numPr>
        <w:spacing w:after="0" w:line="240" w:lineRule="auto"/>
        <w:ind w:left="284" w:hanging="212"/>
        <w:rPr>
          <w:rFonts w:ascii="Times New Roman" w:hAnsi="Times New Roman" w:cs="Times New Roman"/>
          <w:lang w:val="en-GB"/>
        </w:rPr>
      </w:pPr>
      <w:r w:rsidRPr="002F3071">
        <w:rPr>
          <w:rFonts w:ascii="Times New Roman" w:hAnsi="Times New Roman" w:cs="Times New Roman"/>
          <w:lang w:val="en-GB"/>
        </w:rPr>
        <w:t>Annexes Technical specifications (draft)</w:t>
      </w:r>
    </w:p>
    <w:p w14:paraId="55C7EE41" w14:textId="6A0A51FB" w:rsidR="005B7D43" w:rsidRPr="002F3071" w:rsidRDefault="002F3071" w:rsidP="005B7D43">
      <w:pPr>
        <w:pStyle w:val="ListParagraph"/>
        <w:numPr>
          <w:ilvl w:val="0"/>
          <w:numId w:val="29"/>
        </w:numPr>
        <w:spacing w:after="0" w:line="240" w:lineRule="auto"/>
        <w:ind w:left="284" w:hanging="212"/>
        <w:rPr>
          <w:rFonts w:ascii="Times New Roman" w:hAnsi="Times New Roman" w:cs="Times New Roman"/>
          <w:lang w:val="en-GB"/>
        </w:rPr>
      </w:pPr>
      <w:proofErr w:type="spellStart"/>
      <w:r>
        <w:rPr>
          <w:rFonts w:ascii="Times New Roman" w:hAnsi="Times New Roman" w:cs="Times New Roman"/>
          <w:lang w:val="en-GB"/>
        </w:rPr>
        <w:t>SpecialTterms</w:t>
      </w:r>
      <w:proofErr w:type="spellEnd"/>
      <w:r>
        <w:rPr>
          <w:rFonts w:ascii="Times New Roman" w:hAnsi="Times New Roman" w:cs="Times New Roman"/>
          <w:lang w:val="en-GB"/>
        </w:rPr>
        <w:t xml:space="preserve"> of the Contract (draft) and General Terms</w:t>
      </w:r>
    </w:p>
    <w:p w14:paraId="573E40D7" w14:textId="6B59DEED" w:rsidR="005B7D43" w:rsidRPr="00945CC7" w:rsidRDefault="002F3071" w:rsidP="005B7D43">
      <w:pPr>
        <w:pStyle w:val="ListParagraph"/>
        <w:numPr>
          <w:ilvl w:val="0"/>
          <w:numId w:val="29"/>
        </w:numPr>
        <w:autoSpaceDE w:val="0"/>
        <w:autoSpaceDN w:val="0"/>
        <w:adjustRightInd w:val="0"/>
        <w:spacing w:after="0" w:line="240" w:lineRule="auto"/>
        <w:ind w:left="284" w:hanging="212"/>
        <w:rPr>
          <w:rFonts w:ascii="Times New Roman" w:hAnsi="Times New Roman" w:cs="Times New Roman"/>
          <w:lang w:val="en-GB" w:eastAsia="lv-LV"/>
        </w:rPr>
      </w:pPr>
      <w:r>
        <w:rPr>
          <w:rFonts w:ascii="Times New Roman" w:hAnsi="Times New Roman" w:cs="Times New Roman"/>
          <w:lang w:val="en-GB"/>
        </w:rPr>
        <w:t xml:space="preserve">Binding documents for Contractors </w:t>
      </w:r>
      <w:hyperlink r:id="rId9" w:history="1">
        <w:r w:rsidR="005B7D43" w:rsidRPr="00945CC7">
          <w:rPr>
            <w:rFonts w:ascii="Times New Roman" w:hAnsi="Times New Roman" w:cs="Times New Roman"/>
            <w:color w:val="0000FF"/>
            <w:lang w:val="en-GB" w:eastAsia="lv-LV"/>
          </w:rPr>
          <w:t>https://latvenergo.lv/en/par-mums/saistosie-dokumenti-darbuznemejiem</w:t>
        </w:r>
      </w:hyperlink>
    </w:p>
    <w:p w14:paraId="5E23169C" w14:textId="77777777" w:rsidR="00C127F5" w:rsidRPr="00945CC7" w:rsidRDefault="00C127F5" w:rsidP="00C127F5">
      <w:pPr>
        <w:rPr>
          <w:rFonts w:ascii="Times New Roman" w:hAnsi="Times New Roman" w:cs="Times New Roman"/>
          <w:color w:val="4C4C4C"/>
          <w:lang w:val="en-GB"/>
        </w:rPr>
      </w:pPr>
    </w:p>
    <w:p w14:paraId="09E78D8E" w14:textId="77777777" w:rsidR="00C127F5" w:rsidRPr="00945CC7" w:rsidRDefault="00C127F5" w:rsidP="00C127F5">
      <w:pPr>
        <w:rPr>
          <w:rFonts w:ascii="Times New Roman" w:hAnsi="Times New Roman" w:cs="Times New Roman"/>
          <w:lang w:val="en-GB"/>
        </w:rPr>
      </w:pPr>
    </w:p>
    <w:sectPr w:rsidR="00C127F5" w:rsidRPr="00945CC7" w:rsidSect="00D8377E">
      <w:pgSz w:w="11906" w:h="16838"/>
      <w:pgMar w:top="1077" w:right="992" w:bottom="1077"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B98B" w14:textId="77777777" w:rsidR="004229A9" w:rsidRDefault="004229A9" w:rsidP="00B17988">
      <w:pPr>
        <w:spacing w:after="0" w:line="240" w:lineRule="auto"/>
      </w:pPr>
      <w:r>
        <w:separator/>
      </w:r>
    </w:p>
  </w:endnote>
  <w:endnote w:type="continuationSeparator" w:id="0">
    <w:p w14:paraId="235866E4" w14:textId="77777777" w:rsidR="004229A9" w:rsidRDefault="004229A9" w:rsidP="00B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0601"/>
      <w:docPartObj>
        <w:docPartGallery w:val="Page Numbers (Bottom of Page)"/>
        <w:docPartUnique/>
      </w:docPartObj>
    </w:sdtPr>
    <w:sdtEndPr>
      <w:rPr>
        <w:noProof/>
      </w:rPr>
    </w:sdtEndPr>
    <w:sdtContent>
      <w:p w14:paraId="586441D9" w14:textId="77777777" w:rsidR="00A31A6F" w:rsidRDefault="00A31A6F">
        <w:pPr>
          <w:pStyle w:val="Footer"/>
          <w:jc w:val="right"/>
        </w:pPr>
        <w:r>
          <w:fldChar w:fldCharType="begin"/>
        </w:r>
        <w:r>
          <w:instrText xml:space="preserve"> PAGE   \* MERGEFORMAT </w:instrText>
        </w:r>
        <w:r>
          <w:fldChar w:fldCharType="separate"/>
        </w:r>
        <w:r w:rsidR="008E5FBE">
          <w:rPr>
            <w:noProof/>
          </w:rPr>
          <w:t>1</w:t>
        </w:r>
        <w:r>
          <w:rPr>
            <w:noProof/>
          </w:rPr>
          <w:fldChar w:fldCharType="end"/>
        </w:r>
      </w:p>
    </w:sdtContent>
  </w:sdt>
  <w:p w14:paraId="193F0869" w14:textId="77777777" w:rsidR="00A31A6F" w:rsidRDefault="00A3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89DE" w14:textId="77777777" w:rsidR="004229A9" w:rsidRDefault="004229A9" w:rsidP="00B17988">
      <w:pPr>
        <w:spacing w:after="0" w:line="240" w:lineRule="auto"/>
      </w:pPr>
      <w:r>
        <w:separator/>
      </w:r>
    </w:p>
  </w:footnote>
  <w:footnote w:type="continuationSeparator" w:id="0">
    <w:p w14:paraId="51D66CCD" w14:textId="77777777" w:rsidR="004229A9" w:rsidRDefault="004229A9" w:rsidP="00B17988">
      <w:pPr>
        <w:spacing w:after="0" w:line="240" w:lineRule="auto"/>
      </w:pPr>
      <w:r>
        <w:continuationSeparator/>
      </w:r>
    </w:p>
  </w:footnote>
  <w:footnote w:id="1">
    <w:p w14:paraId="277F78C4" w14:textId="1ABDE2C5" w:rsidR="00792FC4" w:rsidRPr="006B314B" w:rsidRDefault="00792FC4" w:rsidP="00D60F32">
      <w:pPr>
        <w:ind w:right="-285"/>
        <w:rPr>
          <w:rFonts w:ascii="Times New Roman" w:eastAsia="Times New Roman" w:hAnsi="Times New Roman" w:cs="Times New Roman"/>
          <w:b/>
          <w:bCs/>
          <w:lang w:eastAsia="lv-LV"/>
        </w:rPr>
      </w:pPr>
      <w:r w:rsidRPr="006B314B">
        <w:rPr>
          <w:rStyle w:val="FootnoteReference"/>
        </w:rPr>
        <w:footnoteRef/>
      </w:r>
      <w:r w:rsidRPr="006B314B">
        <w:t xml:space="preserve"> </w:t>
      </w:r>
      <w:r w:rsidR="00D60F32" w:rsidRPr="00D60F32">
        <w:rPr>
          <w:rFonts w:ascii="Times New Roman" w:eastAsia="Times New Roman" w:hAnsi="Times New Roman" w:cs="Times New Roman"/>
          <w:lang w:val="en-GB" w:eastAsia="lv-LV"/>
        </w:rPr>
        <w:t>please indicate your answers and send the form to the following e-mail address</w:t>
      </w:r>
      <w:r w:rsidRPr="00D60F32">
        <w:rPr>
          <w:rFonts w:ascii="Times New Roman" w:eastAsia="Times New Roman" w:hAnsi="Times New Roman" w:cs="Times New Roman"/>
          <w:lang w:val="en-GB" w:eastAsia="lv-LV"/>
        </w:rPr>
        <w:t>:</w:t>
      </w:r>
      <w:r w:rsidRPr="006B314B">
        <w:rPr>
          <w:rFonts w:ascii="Times New Roman" w:eastAsia="Times New Roman" w:hAnsi="Times New Roman" w:cs="Times New Roman"/>
          <w:lang w:eastAsia="lv-LV"/>
        </w:rPr>
        <w:t xml:space="preserve"> </w:t>
      </w:r>
      <w:r w:rsidR="00D60F32">
        <w:rPr>
          <w:rFonts w:ascii="Times New Roman" w:eastAsia="Times New Roman" w:hAnsi="Times New Roman" w:cs="Times New Roman"/>
          <w:lang w:eastAsia="lv-LV"/>
        </w:rPr>
        <w:t>a</w:t>
      </w:r>
      <w:r w:rsidRPr="006B314B">
        <w:rPr>
          <w:rFonts w:ascii="Times New Roman" w:eastAsia="Times New Roman" w:hAnsi="Times New Roman" w:cs="Times New Roman"/>
          <w:u w:val="single"/>
          <w:lang w:eastAsia="lv-LV"/>
        </w:rPr>
        <w:t>igars.greitans@latvenergo.lv</w:t>
      </w:r>
    </w:p>
  </w:footnote>
  <w:footnote w:id="2">
    <w:p w14:paraId="24E23599" w14:textId="098FE8B3" w:rsidR="00516081" w:rsidRPr="005B1AD0" w:rsidRDefault="00516081">
      <w:pPr>
        <w:pStyle w:val="FootnoteText"/>
        <w:rPr>
          <w:sz w:val="22"/>
          <w:szCs w:val="22"/>
          <w:lang w:val="en-GB"/>
        </w:rPr>
      </w:pPr>
      <w:r w:rsidRPr="005B1AD0">
        <w:rPr>
          <w:rStyle w:val="FootnoteReference"/>
          <w:sz w:val="22"/>
          <w:szCs w:val="22"/>
        </w:rPr>
        <w:footnoteRef/>
      </w:r>
      <w:r w:rsidRPr="005B1AD0">
        <w:rPr>
          <w:sz w:val="22"/>
          <w:szCs w:val="22"/>
        </w:rPr>
        <w:t xml:space="preserve"> </w:t>
      </w:r>
      <w:r w:rsidR="005B1AD0" w:rsidRPr="005B1AD0">
        <w:rPr>
          <w:sz w:val="22"/>
          <w:szCs w:val="22"/>
          <w:lang w:val="en-GB" w:eastAsia="lv-LV"/>
        </w:rPr>
        <w:t>Answers provided by potential suppliers will not be publicly available or shared with other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315"/>
    <w:multiLevelType w:val="hybridMultilevel"/>
    <w:tmpl w:val="9850E44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C135AE"/>
    <w:multiLevelType w:val="hybridMultilevel"/>
    <w:tmpl w:val="DEAC23DC"/>
    <w:lvl w:ilvl="0" w:tplc="0426000F">
      <w:start w:val="1"/>
      <w:numFmt w:val="decimal"/>
      <w:lvlText w:val="%1."/>
      <w:lvlJc w:val="left"/>
      <w:pPr>
        <w:ind w:left="786" w:hanging="360"/>
      </w:pPr>
    </w:lvl>
    <w:lvl w:ilvl="1" w:tplc="0426000F">
      <w:start w:val="1"/>
      <w:numFmt w:val="decimal"/>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711510"/>
    <w:multiLevelType w:val="hybridMultilevel"/>
    <w:tmpl w:val="F80EC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CD457D"/>
    <w:multiLevelType w:val="multilevel"/>
    <w:tmpl w:val="0B5E8CF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32F38"/>
    <w:multiLevelType w:val="hybridMultilevel"/>
    <w:tmpl w:val="985808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690BAF"/>
    <w:multiLevelType w:val="multilevel"/>
    <w:tmpl w:val="EDB4BF02"/>
    <w:lvl w:ilvl="0">
      <w:start w:val="4"/>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47460EE"/>
    <w:multiLevelType w:val="hybridMultilevel"/>
    <w:tmpl w:val="95345A48"/>
    <w:lvl w:ilvl="0" w:tplc="6456CCFC">
      <w:start w:val="1"/>
      <w:numFmt w:val="lowerLetter"/>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5A4441"/>
    <w:multiLevelType w:val="hybridMultilevel"/>
    <w:tmpl w:val="6FBC0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0238D2"/>
    <w:multiLevelType w:val="hybridMultilevel"/>
    <w:tmpl w:val="29864078"/>
    <w:lvl w:ilvl="0" w:tplc="0426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FA2175"/>
    <w:multiLevelType w:val="hybridMultilevel"/>
    <w:tmpl w:val="7E2E0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3C4FEC"/>
    <w:multiLevelType w:val="hybridMultilevel"/>
    <w:tmpl w:val="87FEB728"/>
    <w:lvl w:ilvl="0" w:tplc="8F8A2B3A">
      <w:start w:val="2"/>
      <w:numFmt w:val="bullet"/>
      <w:lvlText w:val="–"/>
      <w:lvlJc w:val="left"/>
      <w:pPr>
        <w:ind w:left="1507" w:hanging="360"/>
      </w:pPr>
      <w:rPr>
        <w:rFonts w:ascii="Times New Roman" w:eastAsia="Times New Roman" w:hAnsi="Times New Roman" w:cs="Times New Roman"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1" w15:restartNumberingAfterBreak="0">
    <w:nsid w:val="1E3C2DE5"/>
    <w:multiLevelType w:val="multilevel"/>
    <w:tmpl w:val="E984F678"/>
    <w:lvl w:ilvl="0">
      <w:start w:val="17"/>
      <w:numFmt w:val="decimal"/>
      <w:lvlText w:val="%1."/>
      <w:lvlJc w:val="left"/>
      <w:pPr>
        <w:ind w:left="480" w:hanging="480"/>
      </w:pPr>
      <w:rPr>
        <w:rFonts w:hint="default"/>
      </w:rPr>
    </w:lvl>
    <w:lvl w:ilvl="1">
      <w:start w:val="1"/>
      <w:numFmt w:val="decimal"/>
      <w:lvlText w:val="%1.%2."/>
      <w:lvlJc w:val="left"/>
      <w:pPr>
        <w:ind w:left="737" w:hanging="48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491" w:hanging="72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365" w:hanging="108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239" w:hanging="1440"/>
      </w:pPr>
      <w:rPr>
        <w:rFonts w:hint="default"/>
      </w:rPr>
    </w:lvl>
    <w:lvl w:ilvl="8">
      <w:start w:val="1"/>
      <w:numFmt w:val="decimal"/>
      <w:lvlText w:val="%1.%2.%3.%4.%5.%6.%7.%8.%9."/>
      <w:lvlJc w:val="left"/>
      <w:pPr>
        <w:ind w:left="3856" w:hanging="1800"/>
      </w:pPr>
      <w:rPr>
        <w:rFonts w:hint="default"/>
      </w:rPr>
    </w:lvl>
  </w:abstractNum>
  <w:abstractNum w:abstractNumId="12" w15:restartNumberingAfterBreak="0">
    <w:nsid w:val="2545100F"/>
    <w:multiLevelType w:val="hybridMultilevel"/>
    <w:tmpl w:val="D19617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4B3F3F"/>
    <w:multiLevelType w:val="hybridMultilevel"/>
    <w:tmpl w:val="F7DC496C"/>
    <w:lvl w:ilvl="0" w:tplc="364ECD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C1BEA"/>
    <w:multiLevelType w:val="multilevel"/>
    <w:tmpl w:val="312013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14AD3"/>
    <w:multiLevelType w:val="hybridMultilevel"/>
    <w:tmpl w:val="7848F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0A6EA2"/>
    <w:multiLevelType w:val="multilevel"/>
    <w:tmpl w:val="36C8E98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A0C94"/>
    <w:multiLevelType w:val="hybridMultilevel"/>
    <w:tmpl w:val="5C802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A5D5C"/>
    <w:multiLevelType w:val="hybridMultilevel"/>
    <w:tmpl w:val="F87E8C32"/>
    <w:lvl w:ilvl="0" w:tplc="0426000F">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8BF688C"/>
    <w:multiLevelType w:val="multilevel"/>
    <w:tmpl w:val="10FC134A"/>
    <w:lvl w:ilvl="0">
      <w:start w:val="4"/>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0" w15:restartNumberingAfterBreak="0">
    <w:nsid w:val="58F61D40"/>
    <w:multiLevelType w:val="hybridMultilevel"/>
    <w:tmpl w:val="B5BEB8DE"/>
    <w:lvl w:ilvl="0" w:tplc="2272BE78">
      <w:start w:val="5"/>
      <w:numFmt w:val="bullet"/>
      <w:lvlText w:val=""/>
      <w:lvlJc w:val="left"/>
      <w:pPr>
        <w:ind w:left="720" w:hanging="360"/>
      </w:pPr>
      <w:rPr>
        <w:rFonts w:ascii="Symbol" w:eastAsia="Times New Roman" w:hAnsi="Symbol" w:cs="Times New Roman" w:hint="default"/>
        <w:i/>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576994"/>
    <w:multiLevelType w:val="hybridMultilevel"/>
    <w:tmpl w:val="13F62C7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262995"/>
    <w:multiLevelType w:val="multilevel"/>
    <w:tmpl w:val="FF9CBC9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8D584D"/>
    <w:multiLevelType w:val="hybridMultilevel"/>
    <w:tmpl w:val="DBA00E08"/>
    <w:lvl w:ilvl="0" w:tplc="9C9CACA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5F7"/>
    <w:multiLevelType w:val="hybridMultilevel"/>
    <w:tmpl w:val="A7FCF4E8"/>
    <w:lvl w:ilvl="0" w:tplc="02F01360">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82A1F"/>
    <w:multiLevelType w:val="hybridMultilevel"/>
    <w:tmpl w:val="AA8C4C04"/>
    <w:lvl w:ilvl="0" w:tplc="0426000F">
      <w:start w:val="1"/>
      <w:numFmt w:val="decimal"/>
      <w:lvlText w:val="%1."/>
      <w:lvlJc w:val="left"/>
      <w:pPr>
        <w:ind w:left="426" w:hanging="360"/>
      </w:p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6" w15:restartNumberingAfterBreak="0">
    <w:nsid w:val="66DC65D1"/>
    <w:multiLevelType w:val="multilevel"/>
    <w:tmpl w:val="9872F3F4"/>
    <w:lvl w:ilvl="0">
      <w:start w:val="4"/>
      <w:numFmt w:val="decimal"/>
      <w:lvlText w:val="%1"/>
      <w:lvlJc w:val="left"/>
      <w:pPr>
        <w:ind w:left="660" w:hanging="660"/>
      </w:pPr>
      <w:rPr>
        <w:rFonts w:hint="default"/>
      </w:rPr>
    </w:lvl>
    <w:lvl w:ilvl="1">
      <w:start w:val="3"/>
      <w:numFmt w:val="decimal"/>
      <w:lvlText w:val="%1.%2"/>
      <w:lvlJc w:val="left"/>
      <w:pPr>
        <w:ind w:left="947" w:hanging="660"/>
      </w:pPr>
      <w:rPr>
        <w:rFonts w:hint="default"/>
      </w:rPr>
    </w:lvl>
    <w:lvl w:ilvl="2">
      <w:start w:val="7"/>
      <w:numFmt w:val="decimal"/>
      <w:lvlText w:val="%1.%2.%3"/>
      <w:lvlJc w:val="left"/>
      <w:pPr>
        <w:ind w:left="1294" w:hanging="720"/>
      </w:pPr>
      <w:rPr>
        <w:rFonts w:hint="default"/>
      </w:rPr>
    </w:lvl>
    <w:lvl w:ilvl="3">
      <w:start w:val="2"/>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7" w15:restartNumberingAfterBreak="0">
    <w:nsid w:val="66E70B18"/>
    <w:multiLevelType w:val="hybridMultilevel"/>
    <w:tmpl w:val="985808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A93640F"/>
    <w:multiLevelType w:val="hybridMultilevel"/>
    <w:tmpl w:val="DF5A08A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F3229E9"/>
    <w:multiLevelType w:val="hybridMultilevel"/>
    <w:tmpl w:val="488219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940A8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94285"/>
    <w:multiLevelType w:val="multilevel"/>
    <w:tmpl w:val="B5364CBC"/>
    <w:lvl w:ilvl="0">
      <w:start w:val="1"/>
      <w:numFmt w:val="decimal"/>
      <w:pStyle w:val="1nadpis"/>
      <w:lvlText w:val="%1."/>
      <w:lvlJc w:val="left"/>
      <w:pPr>
        <w:ind w:left="360" w:hanging="360"/>
      </w:pPr>
      <w:rPr>
        <w:rFonts w:ascii="Calibri" w:hAnsi="Calibri" w:hint="default"/>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nadpis"/>
      <w:lvlText w:val="%1.%2"/>
      <w:lvlJc w:val="left"/>
      <w:pPr>
        <w:tabs>
          <w:tab w:val="num" w:pos="2419"/>
        </w:tabs>
        <w:ind w:left="2419" w:hanging="576"/>
      </w:pPr>
      <w:rPr>
        <w:rFonts w:hint="default"/>
      </w:rPr>
    </w:lvl>
    <w:lvl w:ilvl="2">
      <w:start w:val="1"/>
      <w:numFmt w:val="decimal"/>
      <w:pStyle w:val="3nadpis"/>
      <w:lvlText w:val="%1.%2.%3"/>
      <w:lvlJc w:val="left"/>
      <w:pPr>
        <w:tabs>
          <w:tab w:val="num" w:pos="720"/>
        </w:tabs>
        <w:ind w:left="720" w:hanging="720"/>
      </w:pPr>
      <w:rPr>
        <w:rFonts w:hint="default"/>
      </w:rPr>
    </w:lvl>
    <w:lvl w:ilvl="3">
      <w:start w:val="1"/>
      <w:numFmt w:val="decimal"/>
      <w:pStyle w:val="4nadpis"/>
      <w:lvlText w:val="%1.%2.%3.%4"/>
      <w:lvlJc w:val="left"/>
      <w:pPr>
        <w:tabs>
          <w:tab w:val="num" w:pos="1573"/>
        </w:tabs>
        <w:ind w:left="1573"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6BF5B5B"/>
    <w:multiLevelType w:val="hybridMultilevel"/>
    <w:tmpl w:val="E418102E"/>
    <w:lvl w:ilvl="0" w:tplc="8F8A2B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4153BD"/>
    <w:multiLevelType w:val="multilevel"/>
    <w:tmpl w:val="8A2E9A7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B44C8"/>
    <w:multiLevelType w:val="hybridMultilevel"/>
    <w:tmpl w:val="EE281F5E"/>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65469419">
    <w:abstractNumId w:val="7"/>
  </w:num>
  <w:num w:numId="2" w16cid:durableId="239367537">
    <w:abstractNumId w:val="0"/>
  </w:num>
  <w:num w:numId="3" w16cid:durableId="179782687">
    <w:abstractNumId w:val="34"/>
  </w:num>
  <w:num w:numId="4" w16cid:durableId="790439056">
    <w:abstractNumId w:val="28"/>
  </w:num>
  <w:num w:numId="5" w16cid:durableId="876090399">
    <w:abstractNumId w:val="30"/>
  </w:num>
  <w:num w:numId="6" w16cid:durableId="999308716">
    <w:abstractNumId w:val="6"/>
  </w:num>
  <w:num w:numId="7" w16cid:durableId="385447797">
    <w:abstractNumId w:val="8"/>
  </w:num>
  <w:num w:numId="8" w16cid:durableId="198277382">
    <w:abstractNumId w:val="18"/>
  </w:num>
  <w:num w:numId="9" w16cid:durableId="1198591417">
    <w:abstractNumId w:val="13"/>
  </w:num>
  <w:num w:numId="10" w16cid:durableId="2073769042">
    <w:abstractNumId w:val="23"/>
  </w:num>
  <w:num w:numId="11" w16cid:durableId="437724622">
    <w:abstractNumId w:val="24"/>
  </w:num>
  <w:num w:numId="12" w16cid:durableId="1857189911">
    <w:abstractNumId w:val="31"/>
  </w:num>
  <w:num w:numId="13" w16cid:durableId="802312727">
    <w:abstractNumId w:val="22"/>
  </w:num>
  <w:num w:numId="14" w16cid:durableId="1035421819">
    <w:abstractNumId w:val="26"/>
  </w:num>
  <w:num w:numId="15" w16cid:durableId="1827932701">
    <w:abstractNumId w:val="5"/>
  </w:num>
  <w:num w:numId="16" w16cid:durableId="262962916">
    <w:abstractNumId w:val="9"/>
  </w:num>
  <w:num w:numId="17" w16cid:durableId="1172915321">
    <w:abstractNumId w:val="19"/>
  </w:num>
  <w:num w:numId="18" w16cid:durableId="226115622">
    <w:abstractNumId w:val="14"/>
  </w:num>
  <w:num w:numId="19" w16cid:durableId="1776442698">
    <w:abstractNumId w:val="3"/>
  </w:num>
  <w:num w:numId="20" w16cid:durableId="227501259">
    <w:abstractNumId w:val="33"/>
  </w:num>
  <w:num w:numId="21" w16cid:durableId="2075619730">
    <w:abstractNumId w:val="16"/>
  </w:num>
  <w:num w:numId="22" w16cid:durableId="1735275183">
    <w:abstractNumId w:val="4"/>
  </w:num>
  <w:num w:numId="23" w16cid:durableId="1163547080">
    <w:abstractNumId w:val="29"/>
  </w:num>
  <w:num w:numId="24" w16cid:durableId="1705785688">
    <w:abstractNumId w:val="20"/>
  </w:num>
  <w:num w:numId="25" w16cid:durableId="1022513948">
    <w:abstractNumId w:val="27"/>
  </w:num>
  <w:num w:numId="26" w16cid:durableId="1071729345">
    <w:abstractNumId w:val="10"/>
  </w:num>
  <w:num w:numId="27" w16cid:durableId="1841312823">
    <w:abstractNumId w:val="15"/>
  </w:num>
  <w:num w:numId="28" w16cid:durableId="1561551815">
    <w:abstractNumId w:val="25"/>
  </w:num>
  <w:num w:numId="29" w16cid:durableId="196622427">
    <w:abstractNumId w:val="17"/>
  </w:num>
  <w:num w:numId="30" w16cid:durableId="1216742353">
    <w:abstractNumId w:val="32"/>
  </w:num>
  <w:num w:numId="31" w16cid:durableId="153764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9769135">
    <w:abstractNumId w:val="21"/>
  </w:num>
  <w:num w:numId="33" w16cid:durableId="1739090100">
    <w:abstractNumId w:val="2"/>
  </w:num>
  <w:num w:numId="34" w16cid:durableId="1343505149">
    <w:abstractNumId w:val="12"/>
  </w:num>
  <w:num w:numId="35" w16cid:durableId="1229682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E2"/>
    <w:rsid w:val="0003339D"/>
    <w:rsid w:val="00043A45"/>
    <w:rsid w:val="00056A6B"/>
    <w:rsid w:val="00061057"/>
    <w:rsid w:val="00082DDA"/>
    <w:rsid w:val="00082FDD"/>
    <w:rsid w:val="00083C2F"/>
    <w:rsid w:val="00092DCE"/>
    <w:rsid w:val="000C29CA"/>
    <w:rsid w:val="000C3605"/>
    <w:rsid w:val="000C3754"/>
    <w:rsid w:val="000C6391"/>
    <w:rsid w:val="000D5D5F"/>
    <w:rsid w:val="000F293A"/>
    <w:rsid w:val="000F4F0E"/>
    <w:rsid w:val="00107903"/>
    <w:rsid w:val="00116925"/>
    <w:rsid w:val="00124C0E"/>
    <w:rsid w:val="00125397"/>
    <w:rsid w:val="001336EC"/>
    <w:rsid w:val="00173B67"/>
    <w:rsid w:val="001774F1"/>
    <w:rsid w:val="00185D9B"/>
    <w:rsid w:val="00192628"/>
    <w:rsid w:val="00193FD1"/>
    <w:rsid w:val="001A6074"/>
    <w:rsid w:val="001B7520"/>
    <w:rsid w:val="001D5F8B"/>
    <w:rsid w:val="001E13E5"/>
    <w:rsid w:val="001E4721"/>
    <w:rsid w:val="00202649"/>
    <w:rsid w:val="0020591F"/>
    <w:rsid w:val="00211DAC"/>
    <w:rsid w:val="00247B25"/>
    <w:rsid w:val="002553B6"/>
    <w:rsid w:val="00255BEA"/>
    <w:rsid w:val="00257128"/>
    <w:rsid w:val="00282992"/>
    <w:rsid w:val="0029454F"/>
    <w:rsid w:val="002C6E8C"/>
    <w:rsid w:val="002D5CFB"/>
    <w:rsid w:val="002E5D7B"/>
    <w:rsid w:val="002F3071"/>
    <w:rsid w:val="00303218"/>
    <w:rsid w:val="00307B4A"/>
    <w:rsid w:val="003147C5"/>
    <w:rsid w:val="00345D41"/>
    <w:rsid w:val="0035013C"/>
    <w:rsid w:val="003535DD"/>
    <w:rsid w:val="00356F7A"/>
    <w:rsid w:val="003702EA"/>
    <w:rsid w:val="00371ECA"/>
    <w:rsid w:val="00376F4D"/>
    <w:rsid w:val="00391003"/>
    <w:rsid w:val="003C4C3E"/>
    <w:rsid w:val="003D6401"/>
    <w:rsid w:val="004053B0"/>
    <w:rsid w:val="00412045"/>
    <w:rsid w:val="00420DA1"/>
    <w:rsid w:val="0042119B"/>
    <w:rsid w:val="004229A9"/>
    <w:rsid w:val="0043315B"/>
    <w:rsid w:val="00436B53"/>
    <w:rsid w:val="00437464"/>
    <w:rsid w:val="00440DC7"/>
    <w:rsid w:val="004450AA"/>
    <w:rsid w:val="0045180F"/>
    <w:rsid w:val="00470F78"/>
    <w:rsid w:val="004822B5"/>
    <w:rsid w:val="0048795E"/>
    <w:rsid w:val="00491E53"/>
    <w:rsid w:val="004A1376"/>
    <w:rsid w:val="004C0AAC"/>
    <w:rsid w:val="004C1FF2"/>
    <w:rsid w:val="004D2942"/>
    <w:rsid w:val="004E4AF1"/>
    <w:rsid w:val="004E5EAA"/>
    <w:rsid w:val="00503659"/>
    <w:rsid w:val="005151F4"/>
    <w:rsid w:val="00515EF7"/>
    <w:rsid w:val="00516081"/>
    <w:rsid w:val="00523780"/>
    <w:rsid w:val="005308FB"/>
    <w:rsid w:val="00531D30"/>
    <w:rsid w:val="00532D9E"/>
    <w:rsid w:val="0053469A"/>
    <w:rsid w:val="0053541D"/>
    <w:rsid w:val="00543D17"/>
    <w:rsid w:val="00563E3C"/>
    <w:rsid w:val="005817FC"/>
    <w:rsid w:val="00593F99"/>
    <w:rsid w:val="005B03E7"/>
    <w:rsid w:val="005B1AD0"/>
    <w:rsid w:val="005B2D10"/>
    <w:rsid w:val="005B7D43"/>
    <w:rsid w:val="005E0DA5"/>
    <w:rsid w:val="0060229C"/>
    <w:rsid w:val="006176A6"/>
    <w:rsid w:val="0062284C"/>
    <w:rsid w:val="00622B63"/>
    <w:rsid w:val="00640859"/>
    <w:rsid w:val="00652D2D"/>
    <w:rsid w:val="00655B86"/>
    <w:rsid w:val="0066161E"/>
    <w:rsid w:val="00667CF4"/>
    <w:rsid w:val="006744B6"/>
    <w:rsid w:val="00676049"/>
    <w:rsid w:val="00681DF4"/>
    <w:rsid w:val="006844C0"/>
    <w:rsid w:val="006866DA"/>
    <w:rsid w:val="00691F49"/>
    <w:rsid w:val="006A08EA"/>
    <w:rsid w:val="006B314B"/>
    <w:rsid w:val="006B3964"/>
    <w:rsid w:val="006B6716"/>
    <w:rsid w:val="006C5358"/>
    <w:rsid w:val="006D0C93"/>
    <w:rsid w:val="006D0F4F"/>
    <w:rsid w:val="006E06AC"/>
    <w:rsid w:val="006E4A2C"/>
    <w:rsid w:val="006F2274"/>
    <w:rsid w:val="00706251"/>
    <w:rsid w:val="007078DB"/>
    <w:rsid w:val="00714641"/>
    <w:rsid w:val="00714F18"/>
    <w:rsid w:val="007439FE"/>
    <w:rsid w:val="00753CAD"/>
    <w:rsid w:val="00764F8C"/>
    <w:rsid w:val="0077663E"/>
    <w:rsid w:val="00792FC4"/>
    <w:rsid w:val="007A05F3"/>
    <w:rsid w:val="007D404A"/>
    <w:rsid w:val="007E349E"/>
    <w:rsid w:val="007F7584"/>
    <w:rsid w:val="008064F1"/>
    <w:rsid w:val="0080695F"/>
    <w:rsid w:val="008069B6"/>
    <w:rsid w:val="00813DE4"/>
    <w:rsid w:val="00817D90"/>
    <w:rsid w:val="00843641"/>
    <w:rsid w:val="008529EF"/>
    <w:rsid w:val="00860835"/>
    <w:rsid w:val="00864F6A"/>
    <w:rsid w:val="00877259"/>
    <w:rsid w:val="00886BF3"/>
    <w:rsid w:val="00892E46"/>
    <w:rsid w:val="008A0861"/>
    <w:rsid w:val="008A18C7"/>
    <w:rsid w:val="008A31A3"/>
    <w:rsid w:val="008C086F"/>
    <w:rsid w:val="008C2B00"/>
    <w:rsid w:val="008D6C58"/>
    <w:rsid w:val="008E3D4A"/>
    <w:rsid w:val="008E5FBE"/>
    <w:rsid w:val="008F3246"/>
    <w:rsid w:val="008F3E45"/>
    <w:rsid w:val="009151DE"/>
    <w:rsid w:val="00917BD3"/>
    <w:rsid w:val="009252B8"/>
    <w:rsid w:val="00934A1F"/>
    <w:rsid w:val="00943518"/>
    <w:rsid w:val="00944769"/>
    <w:rsid w:val="00945CC7"/>
    <w:rsid w:val="009648F2"/>
    <w:rsid w:val="00975359"/>
    <w:rsid w:val="009C3364"/>
    <w:rsid w:val="009D6EDE"/>
    <w:rsid w:val="009F1652"/>
    <w:rsid w:val="00A0397A"/>
    <w:rsid w:val="00A139E5"/>
    <w:rsid w:val="00A2326A"/>
    <w:rsid w:val="00A26BAC"/>
    <w:rsid w:val="00A31A6F"/>
    <w:rsid w:val="00A52C44"/>
    <w:rsid w:val="00A579F7"/>
    <w:rsid w:val="00A642CF"/>
    <w:rsid w:val="00A65259"/>
    <w:rsid w:val="00A845A9"/>
    <w:rsid w:val="00A96D1F"/>
    <w:rsid w:val="00AB412A"/>
    <w:rsid w:val="00AB6E61"/>
    <w:rsid w:val="00AC0A86"/>
    <w:rsid w:val="00AD3633"/>
    <w:rsid w:val="00AD5479"/>
    <w:rsid w:val="00AE62D3"/>
    <w:rsid w:val="00AF65E2"/>
    <w:rsid w:val="00B01B15"/>
    <w:rsid w:val="00B02B0B"/>
    <w:rsid w:val="00B05B67"/>
    <w:rsid w:val="00B16AA6"/>
    <w:rsid w:val="00B17988"/>
    <w:rsid w:val="00B243FC"/>
    <w:rsid w:val="00B30A3B"/>
    <w:rsid w:val="00B43C46"/>
    <w:rsid w:val="00B70C8C"/>
    <w:rsid w:val="00B72534"/>
    <w:rsid w:val="00B736F8"/>
    <w:rsid w:val="00B8783E"/>
    <w:rsid w:val="00B9368B"/>
    <w:rsid w:val="00BC268E"/>
    <w:rsid w:val="00BC5E4F"/>
    <w:rsid w:val="00BC709A"/>
    <w:rsid w:val="00BE2989"/>
    <w:rsid w:val="00BF3219"/>
    <w:rsid w:val="00C127F5"/>
    <w:rsid w:val="00C157A3"/>
    <w:rsid w:val="00C22B9A"/>
    <w:rsid w:val="00C316C7"/>
    <w:rsid w:val="00C454D0"/>
    <w:rsid w:val="00C65094"/>
    <w:rsid w:val="00C736BF"/>
    <w:rsid w:val="00C80D26"/>
    <w:rsid w:val="00C82F01"/>
    <w:rsid w:val="00CA0322"/>
    <w:rsid w:val="00CC506D"/>
    <w:rsid w:val="00CE156D"/>
    <w:rsid w:val="00CF1A2C"/>
    <w:rsid w:val="00CF4817"/>
    <w:rsid w:val="00D07DC8"/>
    <w:rsid w:val="00D21046"/>
    <w:rsid w:val="00D22DDD"/>
    <w:rsid w:val="00D346E4"/>
    <w:rsid w:val="00D4754E"/>
    <w:rsid w:val="00D60F32"/>
    <w:rsid w:val="00D76C13"/>
    <w:rsid w:val="00D8377E"/>
    <w:rsid w:val="00D8517C"/>
    <w:rsid w:val="00D947D0"/>
    <w:rsid w:val="00D96F57"/>
    <w:rsid w:val="00DA1B35"/>
    <w:rsid w:val="00DB0687"/>
    <w:rsid w:val="00DB1B0D"/>
    <w:rsid w:val="00DC107A"/>
    <w:rsid w:val="00DE29EE"/>
    <w:rsid w:val="00DF00E2"/>
    <w:rsid w:val="00DF0BB4"/>
    <w:rsid w:val="00E038DF"/>
    <w:rsid w:val="00E17FB0"/>
    <w:rsid w:val="00E22646"/>
    <w:rsid w:val="00E27C61"/>
    <w:rsid w:val="00E36C88"/>
    <w:rsid w:val="00E427EC"/>
    <w:rsid w:val="00E61E62"/>
    <w:rsid w:val="00E62C45"/>
    <w:rsid w:val="00E6786A"/>
    <w:rsid w:val="00E74DA1"/>
    <w:rsid w:val="00E762C5"/>
    <w:rsid w:val="00EA5E5E"/>
    <w:rsid w:val="00EC296B"/>
    <w:rsid w:val="00EC5AE9"/>
    <w:rsid w:val="00EE464C"/>
    <w:rsid w:val="00F0706E"/>
    <w:rsid w:val="00F07C41"/>
    <w:rsid w:val="00F1539C"/>
    <w:rsid w:val="00F33EE9"/>
    <w:rsid w:val="00F34591"/>
    <w:rsid w:val="00F42A92"/>
    <w:rsid w:val="00F472E3"/>
    <w:rsid w:val="00F4762D"/>
    <w:rsid w:val="00F50F1E"/>
    <w:rsid w:val="00F523EB"/>
    <w:rsid w:val="00F572AA"/>
    <w:rsid w:val="00F6609F"/>
    <w:rsid w:val="00F668F7"/>
    <w:rsid w:val="00F73975"/>
    <w:rsid w:val="00F85200"/>
    <w:rsid w:val="00FA20FA"/>
    <w:rsid w:val="00FA5A51"/>
    <w:rsid w:val="00FC4A43"/>
    <w:rsid w:val="00FD1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F64C"/>
  <w15:docId w15:val="{51CE003B-8BC2-4F8A-8966-CADB913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39E5"/>
    <w:pPr>
      <w:ind w:left="720"/>
      <w:contextualSpacing/>
    </w:pPr>
  </w:style>
  <w:style w:type="paragraph" w:styleId="Header">
    <w:name w:val="header"/>
    <w:basedOn w:val="Normal"/>
    <w:link w:val="HeaderChar"/>
    <w:unhideWhenUsed/>
    <w:rsid w:val="00B17988"/>
    <w:pPr>
      <w:tabs>
        <w:tab w:val="center" w:pos="4153"/>
        <w:tab w:val="right" w:pos="8306"/>
      </w:tabs>
      <w:spacing w:after="0" w:line="240" w:lineRule="auto"/>
    </w:pPr>
  </w:style>
  <w:style w:type="character" w:customStyle="1" w:styleId="HeaderChar">
    <w:name w:val="Header Char"/>
    <w:basedOn w:val="DefaultParagraphFont"/>
    <w:link w:val="Header"/>
    <w:rsid w:val="00B17988"/>
  </w:style>
  <w:style w:type="paragraph" w:styleId="Footer">
    <w:name w:val="footer"/>
    <w:basedOn w:val="Normal"/>
    <w:link w:val="FooterChar"/>
    <w:unhideWhenUsed/>
    <w:rsid w:val="00B17988"/>
    <w:pPr>
      <w:tabs>
        <w:tab w:val="center" w:pos="4153"/>
        <w:tab w:val="right" w:pos="8306"/>
      </w:tabs>
      <w:spacing w:after="0" w:line="240" w:lineRule="auto"/>
    </w:pPr>
  </w:style>
  <w:style w:type="character" w:customStyle="1" w:styleId="FooterChar">
    <w:name w:val="Footer Char"/>
    <w:basedOn w:val="DefaultParagraphFont"/>
    <w:link w:val="Footer"/>
    <w:rsid w:val="00B17988"/>
  </w:style>
  <w:style w:type="paragraph" w:styleId="FootnoteText">
    <w:name w:val="footnote text"/>
    <w:basedOn w:val="Normal"/>
    <w:link w:val="FootnoteTextChar"/>
    <w:uiPriority w:val="99"/>
    <w:unhideWhenUsed/>
    <w:rsid w:val="008C2B0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C2B0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8C2B00"/>
    <w:rPr>
      <w:vertAlign w:val="superscript"/>
    </w:rPr>
  </w:style>
  <w:style w:type="paragraph" w:customStyle="1" w:styleId="1nadpis">
    <w:name w:val="1 nadpis"/>
    <w:basedOn w:val="Normal"/>
    <w:next w:val="Normal"/>
    <w:qFormat/>
    <w:locked/>
    <w:rsid w:val="00E74DA1"/>
    <w:pPr>
      <w:numPr>
        <w:numId w:val="12"/>
      </w:numPr>
      <w:overflowPunct w:val="0"/>
      <w:autoSpaceDE w:val="0"/>
      <w:autoSpaceDN w:val="0"/>
      <w:adjustRightInd w:val="0"/>
      <w:spacing w:line="240" w:lineRule="auto"/>
      <w:textAlignment w:val="baseline"/>
      <w:outlineLvl w:val="0"/>
    </w:pPr>
    <w:rPr>
      <w:rFonts w:ascii="Calibri" w:eastAsia="Times New Roman" w:hAnsi="Calibri" w:cs="Times New Roman"/>
      <w:b/>
      <w:caps/>
      <w:sz w:val="28"/>
      <w:szCs w:val="20"/>
      <w:lang w:val="cs-CZ" w:eastAsia="cs-CZ"/>
    </w:rPr>
  </w:style>
  <w:style w:type="paragraph" w:customStyle="1" w:styleId="2nadpis">
    <w:name w:val="2 nadpis"/>
    <w:basedOn w:val="Normal"/>
    <w:next w:val="Normal"/>
    <w:link w:val="2nadpisChar"/>
    <w:qFormat/>
    <w:locked/>
    <w:rsid w:val="00E74DA1"/>
    <w:pPr>
      <w:numPr>
        <w:ilvl w:val="1"/>
        <w:numId w:val="12"/>
      </w:numPr>
      <w:tabs>
        <w:tab w:val="clear" w:pos="2419"/>
        <w:tab w:val="num" w:pos="2986"/>
      </w:tabs>
      <w:overflowPunct w:val="0"/>
      <w:autoSpaceDE w:val="0"/>
      <w:autoSpaceDN w:val="0"/>
      <w:adjustRightInd w:val="0"/>
      <w:spacing w:line="240" w:lineRule="auto"/>
      <w:ind w:left="2986"/>
      <w:textAlignment w:val="baseline"/>
      <w:outlineLvl w:val="1"/>
    </w:pPr>
    <w:rPr>
      <w:rFonts w:ascii="Calibri" w:eastAsia="Times New Roman" w:hAnsi="Calibri" w:cs="Times New Roman"/>
      <w:b/>
      <w:caps/>
      <w:sz w:val="24"/>
      <w:szCs w:val="20"/>
      <w:lang w:val="cs-CZ" w:eastAsia="cs-CZ"/>
    </w:rPr>
  </w:style>
  <w:style w:type="paragraph" w:customStyle="1" w:styleId="3nadpis">
    <w:name w:val="3 nadpis"/>
    <w:basedOn w:val="Normal"/>
    <w:next w:val="Normal"/>
    <w:link w:val="3nadpisChar"/>
    <w:qFormat/>
    <w:locked/>
    <w:rsid w:val="00E74DA1"/>
    <w:pPr>
      <w:numPr>
        <w:ilvl w:val="2"/>
        <w:numId w:val="12"/>
      </w:numPr>
      <w:tabs>
        <w:tab w:val="left" w:pos="851"/>
      </w:tabs>
      <w:overflowPunct w:val="0"/>
      <w:autoSpaceDE w:val="0"/>
      <w:autoSpaceDN w:val="0"/>
      <w:adjustRightInd w:val="0"/>
      <w:spacing w:line="240" w:lineRule="auto"/>
      <w:ind w:right="340"/>
      <w:textAlignment w:val="baseline"/>
      <w:outlineLvl w:val="2"/>
    </w:pPr>
    <w:rPr>
      <w:rFonts w:ascii="Calibri" w:eastAsia="Times New Roman" w:hAnsi="Calibri" w:cs="Times New Roman"/>
      <w:b/>
      <w:caps/>
      <w:sz w:val="24"/>
      <w:szCs w:val="20"/>
      <w:lang w:val="cs-CZ" w:eastAsia="cs-CZ"/>
    </w:rPr>
  </w:style>
  <w:style w:type="paragraph" w:customStyle="1" w:styleId="4nadpis">
    <w:name w:val="4 nadpis"/>
    <w:basedOn w:val="Normal"/>
    <w:next w:val="Normal"/>
    <w:link w:val="4nadpisChar"/>
    <w:qFormat/>
    <w:locked/>
    <w:rsid w:val="00E74DA1"/>
    <w:pPr>
      <w:numPr>
        <w:ilvl w:val="3"/>
        <w:numId w:val="12"/>
      </w:numPr>
      <w:tabs>
        <w:tab w:val="clear" w:pos="1573"/>
        <w:tab w:val="num" w:pos="864"/>
      </w:tabs>
      <w:overflowPunct w:val="0"/>
      <w:autoSpaceDE w:val="0"/>
      <w:autoSpaceDN w:val="0"/>
      <w:adjustRightInd w:val="0"/>
      <w:spacing w:after="240" w:line="240" w:lineRule="auto"/>
      <w:ind w:left="862" w:right="340" w:hanging="862"/>
      <w:textAlignment w:val="baseline"/>
      <w:outlineLvl w:val="3"/>
    </w:pPr>
    <w:rPr>
      <w:rFonts w:ascii="Calibri" w:eastAsia="Times New Roman" w:hAnsi="Calibri" w:cs="Times New Roman"/>
      <w:b/>
      <w:caps/>
      <w:sz w:val="24"/>
      <w:szCs w:val="20"/>
      <w:lang w:val="cs-CZ" w:eastAsia="cs-CZ"/>
    </w:rPr>
  </w:style>
  <w:style w:type="character" w:customStyle="1" w:styleId="4nadpisChar">
    <w:name w:val="4 nadpis Char"/>
    <w:basedOn w:val="DefaultParagraphFont"/>
    <w:link w:val="4nadpis"/>
    <w:rsid w:val="00E74DA1"/>
    <w:rPr>
      <w:rFonts w:ascii="Calibri" w:eastAsia="Times New Roman" w:hAnsi="Calibri" w:cs="Times New Roman"/>
      <w:b/>
      <w:caps/>
      <w:sz w:val="24"/>
      <w:szCs w:val="20"/>
      <w:lang w:val="cs-CZ" w:eastAsia="cs-CZ"/>
    </w:rPr>
  </w:style>
  <w:style w:type="character" w:customStyle="1" w:styleId="3nadpisChar">
    <w:name w:val="3 nadpis Char"/>
    <w:basedOn w:val="DefaultParagraphFont"/>
    <w:link w:val="3nadpis"/>
    <w:rsid w:val="00BC268E"/>
    <w:rPr>
      <w:rFonts w:ascii="Calibri" w:eastAsia="Times New Roman" w:hAnsi="Calibri" w:cs="Times New Roman"/>
      <w:b/>
      <w:caps/>
      <w:sz w:val="24"/>
      <w:szCs w:val="20"/>
      <w:lang w:val="cs-CZ" w:eastAsia="cs-CZ"/>
    </w:rPr>
  </w:style>
  <w:style w:type="character" w:styleId="CommentReference">
    <w:name w:val="annotation reference"/>
    <w:basedOn w:val="DefaultParagraphFont"/>
    <w:uiPriority w:val="99"/>
    <w:semiHidden/>
    <w:unhideWhenUsed/>
    <w:rsid w:val="00E17FB0"/>
    <w:rPr>
      <w:sz w:val="16"/>
      <w:szCs w:val="16"/>
    </w:rPr>
  </w:style>
  <w:style w:type="paragraph" w:styleId="CommentText">
    <w:name w:val="annotation text"/>
    <w:basedOn w:val="Normal"/>
    <w:link w:val="CommentTextChar"/>
    <w:uiPriority w:val="99"/>
    <w:unhideWhenUsed/>
    <w:rsid w:val="00E17FB0"/>
    <w:pPr>
      <w:spacing w:line="240" w:lineRule="auto"/>
    </w:pPr>
    <w:rPr>
      <w:sz w:val="20"/>
      <w:szCs w:val="20"/>
    </w:rPr>
  </w:style>
  <w:style w:type="character" w:customStyle="1" w:styleId="CommentTextChar">
    <w:name w:val="Comment Text Char"/>
    <w:basedOn w:val="DefaultParagraphFont"/>
    <w:link w:val="CommentText"/>
    <w:uiPriority w:val="99"/>
    <w:rsid w:val="00E17FB0"/>
    <w:rPr>
      <w:sz w:val="20"/>
      <w:szCs w:val="20"/>
    </w:rPr>
  </w:style>
  <w:style w:type="paragraph" w:styleId="CommentSubject">
    <w:name w:val="annotation subject"/>
    <w:basedOn w:val="CommentText"/>
    <w:next w:val="CommentText"/>
    <w:link w:val="CommentSubjectChar"/>
    <w:uiPriority w:val="99"/>
    <w:semiHidden/>
    <w:unhideWhenUsed/>
    <w:rsid w:val="00E17FB0"/>
    <w:rPr>
      <w:b/>
      <w:bCs/>
    </w:rPr>
  </w:style>
  <w:style w:type="character" w:customStyle="1" w:styleId="CommentSubjectChar">
    <w:name w:val="Comment Subject Char"/>
    <w:basedOn w:val="CommentTextChar"/>
    <w:link w:val="CommentSubject"/>
    <w:uiPriority w:val="99"/>
    <w:semiHidden/>
    <w:rsid w:val="00E17FB0"/>
    <w:rPr>
      <w:b/>
      <w:bCs/>
      <w:sz w:val="20"/>
      <w:szCs w:val="20"/>
    </w:rPr>
  </w:style>
  <w:style w:type="paragraph" w:styleId="Revision">
    <w:name w:val="Revision"/>
    <w:hidden/>
    <w:uiPriority w:val="99"/>
    <w:semiHidden/>
    <w:rsid w:val="000F4F0E"/>
    <w:pPr>
      <w:spacing w:after="0" w:line="240" w:lineRule="auto"/>
    </w:pPr>
  </w:style>
  <w:style w:type="character" w:customStyle="1" w:styleId="2nadpisChar">
    <w:name w:val="2 nadpis Char"/>
    <w:basedOn w:val="DefaultParagraphFont"/>
    <w:link w:val="2nadpis"/>
    <w:rsid w:val="006E4A2C"/>
    <w:rPr>
      <w:rFonts w:ascii="Calibri" w:eastAsia="Times New Roman" w:hAnsi="Calibri" w:cs="Times New Roman"/>
      <w:b/>
      <w:caps/>
      <w:sz w:val="24"/>
      <w:szCs w:val="20"/>
      <w:lang w:val="cs-CZ" w:eastAsia="cs-CZ"/>
    </w:rPr>
  </w:style>
  <w:style w:type="paragraph" w:styleId="BodyText">
    <w:name w:val="Body Text"/>
    <w:basedOn w:val="Normal"/>
    <w:link w:val="BodyTextChar"/>
    <w:unhideWhenUsed/>
    <w:rsid w:val="006E4A2C"/>
    <w:pPr>
      <w:overflowPunct w:val="0"/>
      <w:autoSpaceDE w:val="0"/>
      <w:autoSpaceDN w:val="0"/>
      <w:adjustRightInd w:val="0"/>
      <w:spacing w:after="120" w:line="240" w:lineRule="auto"/>
      <w:jc w:val="both"/>
      <w:textAlignment w:val="baseline"/>
    </w:pPr>
    <w:rPr>
      <w:rFonts w:ascii="Calibri" w:eastAsia="Times New Roman" w:hAnsi="Calibri" w:cs="Times New Roman"/>
      <w:sz w:val="24"/>
      <w:szCs w:val="20"/>
      <w:lang w:val="cs-CZ" w:eastAsia="cs-CZ"/>
    </w:rPr>
  </w:style>
  <w:style w:type="character" w:customStyle="1" w:styleId="BodyTextChar">
    <w:name w:val="Body Text Char"/>
    <w:basedOn w:val="DefaultParagraphFont"/>
    <w:link w:val="BodyText"/>
    <w:rsid w:val="006E4A2C"/>
    <w:rPr>
      <w:rFonts w:ascii="Calibri" w:eastAsia="Times New Roman" w:hAnsi="Calibri" w:cs="Times New Roman"/>
      <w:sz w:val="24"/>
      <w:szCs w:val="20"/>
      <w:lang w:val="cs-CZ" w:eastAsia="cs-CZ"/>
    </w:rPr>
  </w:style>
  <w:style w:type="paragraph" w:styleId="BalloonText">
    <w:name w:val="Balloon Text"/>
    <w:basedOn w:val="Normal"/>
    <w:link w:val="BalloonTextChar"/>
    <w:uiPriority w:val="99"/>
    <w:semiHidden/>
    <w:unhideWhenUsed/>
    <w:rsid w:val="0043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5B"/>
    <w:rPr>
      <w:rFonts w:ascii="Tahoma" w:hAnsi="Tahoma" w:cs="Tahoma"/>
      <w:sz w:val="16"/>
      <w:szCs w:val="16"/>
    </w:rPr>
  </w:style>
  <w:style w:type="character" w:customStyle="1" w:styleId="ListParagraphChar">
    <w:name w:val="List Paragraph Char"/>
    <w:link w:val="ListParagraph"/>
    <w:uiPriority w:val="34"/>
    <w:locked/>
    <w:rsid w:val="0035013C"/>
  </w:style>
  <w:style w:type="character" w:styleId="Hyperlink">
    <w:name w:val="Hyperlink"/>
    <w:basedOn w:val="DefaultParagraphFont"/>
    <w:uiPriority w:val="99"/>
    <w:unhideWhenUsed/>
    <w:rsid w:val="00C127F5"/>
    <w:rPr>
      <w:color w:val="0000FF"/>
      <w:u w:val="single"/>
    </w:rPr>
  </w:style>
  <w:style w:type="paragraph" w:styleId="BodyTextIndent3">
    <w:name w:val="Body Text Indent 3"/>
    <w:basedOn w:val="Normal"/>
    <w:link w:val="BodyTextIndent3Char"/>
    <w:rsid w:val="00E62C4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62C45"/>
    <w:rPr>
      <w:rFonts w:ascii="Times New Roman" w:eastAsia="Times New Roman" w:hAnsi="Times New Roman" w:cs="Times New Roman"/>
      <w:sz w:val="16"/>
      <w:szCs w:val="16"/>
    </w:rPr>
  </w:style>
  <w:style w:type="paragraph" w:styleId="NoSpacing">
    <w:name w:val="No Spacing"/>
    <w:link w:val="NoSpacingChar"/>
    <w:uiPriority w:val="1"/>
    <w:qFormat/>
    <w:rsid w:val="00E62C4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62C45"/>
    <w:rPr>
      <w:rFonts w:ascii="Times New Roman" w:eastAsia="Times New Roman" w:hAnsi="Times New Roman" w:cs="Times New Roman"/>
      <w:sz w:val="24"/>
      <w:szCs w:val="24"/>
    </w:rPr>
  </w:style>
  <w:style w:type="character" w:customStyle="1" w:styleId="jlqj4b">
    <w:name w:val="jlqj4b"/>
    <w:basedOn w:val="DefaultParagraphFont"/>
    <w:rsid w:val="0009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tvenergo.lv/en/par-mums/saistosie-dokumenti-darbuznem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0A5B-BEFD-4B31-BA98-CCEA7798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5634</Words>
  <Characters>3212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Latvenergo</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Beķers</dc:creator>
  <cp:lastModifiedBy>Aigars Greitāns</cp:lastModifiedBy>
  <cp:revision>7</cp:revision>
  <cp:lastPrinted>2022-12-15T10:44:00Z</cp:lastPrinted>
  <dcterms:created xsi:type="dcterms:W3CDTF">2022-12-23T07:12:00Z</dcterms:created>
  <dcterms:modified xsi:type="dcterms:W3CDTF">2022-12-23T07:20:00Z</dcterms:modified>
</cp:coreProperties>
</file>