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FE45" w14:textId="24C04A20" w:rsidR="00504D35" w:rsidRPr="00343204" w:rsidRDefault="007405CB" w:rsidP="000D1E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3204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="00420540" w:rsidRPr="00343204">
        <w:rPr>
          <w:rFonts w:ascii="Times New Roman" w:hAnsi="Times New Roman" w:cs="Times New Roman"/>
          <w:b/>
          <w:bCs/>
          <w:sz w:val="28"/>
          <w:szCs w:val="28"/>
        </w:rPr>
        <w:t>pgaismojuma vadības sistēmas apraksts</w:t>
      </w:r>
    </w:p>
    <w:p w14:paraId="123A89F8" w14:textId="6ACB9B73" w:rsidR="00420540" w:rsidRPr="00343204" w:rsidRDefault="00420540" w:rsidP="00343204">
      <w:pPr>
        <w:spacing w:line="360" w:lineRule="auto"/>
        <w:jc w:val="center"/>
        <w:rPr>
          <w:rFonts w:ascii="Times New Roman" w:hAnsi="Times New Roman" w:cs="Arial"/>
          <w:sz w:val="24"/>
          <w:szCs w:val="24"/>
        </w:rPr>
      </w:pPr>
    </w:p>
    <w:p w14:paraId="20177900" w14:textId="7C3E240C" w:rsidR="00420540" w:rsidRPr="00343204" w:rsidRDefault="00420540" w:rsidP="00343204">
      <w:pPr>
        <w:spacing w:line="360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343204">
        <w:rPr>
          <w:rFonts w:ascii="Times New Roman" w:hAnsi="Times New Roman" w:cs="Arial"/>
          <w:sz w:val="24"/>
          <w:szCs w:val="24"/>
        </w:rPr>
        <w:t>Apgaismojuma vadības sistēma projektēta par pamatu ņemot KNX ēku vadības sistēmu un DALI apgaismojuma vadības sistēmu. Sistēma sastāv no:</w:t>
      </w:r>
    </w:p>
    <w:p w14:paraId="76F9E282" w14:textId="152C1B0B" w:rsidR="00420540" w:rsidRPr="00343204" w:rsidRDefault="00420540" w:rsidP="00343204">
      <w:pPr>
        <w:pStyle w:val="ListParagraph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Arial"/>
          <w:sz w:val="24"/>
          <w:szCs w:val="24"/>
        </w:rPr>
      </w:pPr>
      <w:r w:rsidRPr="00343204">
        <w:rPr>
          <w:rFonts w:ascii="Times New Roman" w:hAnsi="Times New Roman" w:cs="Arial"/>
          <w:sz w:val="24"/>
          <w:szCs w:val="24"/>
        </w:rPr>
        <w:t>KNX tīkla barošanas blokiem;</w:t>
      </w:r>
    </w:p>
    <w:p w14:paraId="58163642" w14:textId="7FFC2F92" w:rsidR="00420540" w:rsidRPr="00343204" w:rsidRDefault="00420540" w:rsidP="00343204">
      <w:pPr>
        <w:pStyle w:val="ListParagraph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Arial"/>
          <w:sz w:val="24"/>
          <w:szCs w:val="24"/>
        </w:rPr>
      </w:pPr>
      <w:r w:rsidRPr="00343204">
        <w:rPr>
          <w:rFonts w:ascii="Times New Roman" w:hAnsi="Times New Roman" w:cs="Arial"/>
          <w:sz w:val="24"/>
          <w:szCs w:val="24"/>
        </w:rPr>
        <w:t>KNX līniju atdalīt</w:t>
      </w:r>
      <w:r w:rsidR="007405CB" w:rsidRPr="00343204">
        <w:rPr>
          <w:rFonts w:ascii="Times New Roman" w:hAnsi="Times New Roman" w:cs="Arial"/>
          <w:sz w:val="24"/>
          <w:szCs w:val="24"/>
        </w:rPr>
        <w:t>ā</w:t>
      </w:r>
      <w:r w:rsidRPr="00343204">
        <w:rPr>
          <w:rFonts w:ascii="Times New Roman" w:hAnsi="Times New Roman" w:cs="Arial"/>
          <w:sz w:val="24"/>
          <w:szCs w:val="24"/>
        </w:rPr>
        <w:t>jiem;</w:t>
      </w:r>
    </w:p>
    <w:p w14:paraId="12987D07" w14:textId="2B5879A8" w:rsidR="00420540" w:rsidRPr="00343204" w:rsidRDefault="00420540" w:rsidP="00343204">
      <w:pPr>
        <w:pStyle w:val="ListParagraph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Arial"/>
          <w:sz w:val="24"/>
          <w:szCs w:val="24"/>
        </w:rPr>
      </w:pPr>
      <w:r w:rsidRPr="00343204">
        <w:rPr>
          <w:rFonts w:ascii="Times New Roman" w:hAnsi="Times New Roman" w:cs="Arial"/>
          <w:sz w:val="24"/>
          <w:szCs w:val="24"/>
        </w:rPr>
        <w:t>Klātbūtnes sensoriem, kuri pieslēgt KNX tīklam;</w:t>
      </w:r>
    </w:p>
    <w:p w14:paraId="7C3FF593" w14:textId="4F61493B" w:rsidR="00420540" w:rsidRPr="00343204" w:rsidRDefault="00420540" w:rsidP="00343204">
      <w:pPr>
        <w:pStyle w:val="ListParagraph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Arial"/>
          <w:sz w:val="24"/>
          <w:szCs w:val="24"/>
        </w:rPr>
      </w:pPr>
      <w:r w:rsidRPr="00343204">
        <w:rPr>
          <w:rFonts w:ascii="Times New Roman" w:hAnsi="Times New Roman" w:cs="Arial"/>
          <w:sz w:val="24"/>
          <w:szCs w:val="24"/>
        </w:rPr>
        <w:t>Binārajām ieejām, slēdžu pieslēgšanai KNX tīklam;</w:t>
      </w:r>
    </w:p>
    <w:p w14:paraId="097FCDE5" w14:textId="6AAF1CC6" w:rsidR="00420540" w:rsidRPr="00343204" w:rsidRDefault="00420540" w:rsidP="00343204">
      <w:pPr>
        <w:pStyle w:val="ListParagraph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Arial"/>
          <w:sz w:val="24"/>
          <w:szCs w:val="24"/>
        </w:rPr>
      </w:pPr>
      <w:r w:rsidRPr="00343204">
        <w:rPr>
          <w:rFonts w:ascii="Times New Roman" w:hAnsi="Times New Roman" w:cs="Arial"/>
          <w:sz w:val="24"/>
          <w:szCs w:val="24"/>
        </w:rPr>
        <w:t>DALI blokiem;</w:t>
      </w:r>
    </w:p>
    <w:p w14:paraId="5AEFD462" w14:textId="35660002" w:rsidR="004109AD" w:rsidRPr="00343204" w:rsidRDefault="004109AD" w:rsidP="00343204">
      <w:pPr>
        <w:pStyle w:val="ListParagraph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 w:cs="Arial"/>
          <w:sz w:val="24"/>
          <w:szCs w:val="24"/>
        </w:rPr>
      </w:pPr>
      <w:proofErr w:type="spellStart"/>
      <w:r w:rsidRPr="00343204">
        <w:rPr>
          <w:rFonts w:ascii="Times New Roman" w:hAnsi="Times New Roman" w:cs="Arial"/>
          <w:sz w:val="24"/>
          <w:szCs w:val="24"/>
        </w:rPr>
        <w:t>Vizualizācijas</w:t>
      </w:r>
      <w:proofErr w:type="spellEnd"/>
      <w:r w:rsidRPr="00343204">
        <w:rPr>
          <w:rFonts w:ascii="Times New Roman" w:hAnsi="Times New Roman" w:cs="Arial"/>
          <w:sz w:val="24"/>
          <w:szCs w:val="24"/>
        </w:rPr>
        <w:t xml:space="preserve"> un vadības serveris.</w:t>
      </w:r>
    </w:p>
    <w:p w14:paraId="1922F307" w14:textId="7A2FDB6E" w:rsidR="000D1EEB" w:rsidRPr="00343204" w:rsidRDefault="004109AD" w:rsidP="00343204">
      <w:pPr>
        <w:spacing w:line="360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343204">
        <w:rPr>
          <w:rFonts w:ascii="Times New Roman" w:hAnsi="Times New Roman" w:cs="Arial"/>
          <w:sz w:val="24"/>
          <w:szCs w:val="24"/>
        </w:rPr>
        <w:t>KNX tīkla paplašinājums projektēts ņemot vērā iepriekš</w:t>
      </w:r>
      <w:r w:rsidR="00BC3CD0">
        <w:rPr>
          <w:rFonts w:ascii="Times New Roman" w:hAnsi="Times New Roman" w:cs="Arial"/>
          <w:sz w:val="24"/>
          <w:szCs w:val="24"/>
        </w:rPr>
        <w:t xml:space="preserve">ējās kārtās </w:t>
      </w:r>
      <w:r w:rsidRPr="00343204">
        <w:rPr>
          <w:rFonts w:ascii="Times New Roman" w:hAnsi="Times New Roman" w:cs="Arial"/>
          <w:sz w:val="24"/>
          <w:szCs w:val="24"/>
        </w:rPr>
        <w:t>izbūvēto KNX tīklu</w:t>
      </w:r>
      <w:r w:rsidR="00BC3CD0">
        <w:rPr>
          <w:rFonts w:ascii="Times New Roman" w:hAnsi="Times New Roman" w:cs="Arial"/>
          <w:sz w:val="24"/>
          <w:szCs w:val="24"/>
        </w:rPr>
        <w:t>, ēkas koplietošanas telpu</w:t>
      </w:r>
      <w:r w:rsidRPr="00343204">
        <w:rPr>
          <w:rFonts w:ascii="Times New Roman" w:hAnsi="Times New Roman" w:cs="Arial"/>
          <w:sz w:val="24"/>
          <w:szCs w:val="24"/>
        </w:rPr>
        <w:t xml:space="preserve"> apgaismojuma vadības sistēmu. KNX tīkl</w:t>
      </w:r>
      <w:r w:rsidR="007405CB" w:rsidRPr="00343204">
        <w:rPr>
          <w:rFonts w:ascii="Times New Roman" w:hAnsi="Times New Roman" w:cs="Arial"/>
          <w:sz w:val="24"/>
          <w:szCs w:val="24"/>
        </w:rPr>
        <w:t>a</w:t>
      </w:r>
      <w:r w:rsidRPr="00343204">
        <w:rPr>
          <w:rFonts w:ascii="Times New Roman" w:hAnsi="Times New Roman" w:cs="Arial"/>
          <w:sz w:val="24"/>
          <w:szCs w:val="24"/>
        </w:rPr>
        <w:t xml:space="preserve"> </w:t>
      </w:r>
      <w:r w:rsidR="00BE4AC4" w:rsidRPr="00343204">
        <w:rPr>
          <w:rFonts w:ascii="Times New Roman" w:hAnsi="Times New Roman" w:cs="Arial"/>
          <w:sz w:val="24"/>
          <w:szCs w:val="24"/>
        </w:rPr>
        <w:t>topoloģija veidota izmantojot vienu galveno līniju ar iekārtu adresāciju 3.0.</w:t>
      </w:r>
      <w:r w:rsidR="007405CB" w:rsidRPr="00343204">
        <w:rPr>
          <w:rFonts w:ascii="Times New Roman" w:hAnsi="Times New Roman" w:cs="Arial"/>
          <w:sz w:val="24"/>
          <w:szCs w:val="24"/>
        </w:rPr>
        <w:t xml:space="preserve"> </w:t>
      </w:r>
      <w:r w:rsidR="00BE4AC4" w:rsidRPr="00343204">
        <w:rPr>
          <w:rFonts w:ascii="Times New Roman" w:hAnsi="Times New Roman" w:cs="Arial"/>
          <w:sz w:val="24"/>
          <w:szCs w:val="24"/>
        </w:rPr>
        <w:t xml:space="preserve">- un </w:t>
      </w:r>
      <w:r w:rsidR="00BC3CD0">
        <w:rPr>
          <w:rFonts w:ascii="Times New Roman" w:hAnsi="Times New Roman" w:cs="Arial"/>
          <w:sz w:val="24"/>
          <w:szCs w:val="24"/>
        </w:rPr>
        <w:t>sekojošām</w:t>
      </w:r>
      <w:r w:rsidR="00BE4AC4" w:rsidRPr="00343204">
        <w:rPr>
          <w:rFonts w:ascii="Times New Roman" w:hAnsi="Times New Roman" w:cs="Arial"/>
          <w:sz w:val="24"/>
          <w:szCs w:val="24"/>
        </w:rPr>
        <w:t xml:space="preserve"> atzara līnijām. </w:t>
      </w:r>
    </w:p>
    <w:p w14:paraId="4F0E96B5" w14:textId="2191E6EF" w:rsidR="000D1EEB" w:rsidRPr="00343204" w:rsidRDefault="00BE4AC4" w:rsidP="00343204">
      <w:pPr>
        <w:spacing w:line="360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343204">
        <w:rPr>
          <w:rFonts w:ascii="Times New Roman" w:hAnsi="Times New Roman" w:cs="Arial"/>
          <w:sz w:val="24"/>
          <w:szCs w:val="24"/>
        </w:rPr>
        <w:t>Līnija</w:t>
      </w:r>
      <w:r w:rsidR="00BC3CD0">
        <w:rPr>
          <w:rFonts w:ascii="Times New Roman" w:hAnsi="Times New Roman" w:cs="Arial"/>
          <w:sz w:val="24"/>
          <w:szCs w:val="24"/>
        </w:rPr>
        <w:t>s</w:t>
      </w:r>
      <w:r w:rsidRPr="00343204">
        <w:rPr>
          <w:rFonts w:ascii="Times New Roman" w:hAnsi="Times New Roman" w:cs="Arial"/>
          <w:sz w:val="24"/>
          <w:szCs w:val="24"/>
        </w:rPr>
        <w:t xml:space="preserve"> ar adresāciju 3.1.</w:t>
      </w:r>
      <w:r w:rsidR="00BC3CD0">
        <w:rPr>
          <w:rFonts w:ascii="Times New Roman" w:hAnsi="Times New Roman" w:cs="Arial"/>
          <w:sz w:val="24"/>
          <w:szCs w:val="24"/>
        </w:rPr>
        <w:t>x, 3.2.x un 3.3.x</w:t>
      </w:r>
      <w:r w:rsidRPr="00343204">
        <w:rPr>
          <w:rFonts w:ascii="Times New Roman" w:hAnsi="Times New Roman" w:cs="Arial"/>
          <w:sz w:val="24"/>
          <w:szCs w:val="24"/>
        </w:rPr>
        <w:t xml:space="preserve"> tiek izmantota</w:t>
      </w:r>
      <w:r w:rsidR="00BC3CD0">
        <w:rPr>
          <w:rFonts w:ascii="Times New Roman" w:hAnsi="Times New Roman" w:cs="Arial"/>
          <w:sz w:val="24"/>
          <w:szCs w:val="24"/>
        </w:rPr>
        <w:t>s</w:t>
      </w:r>
      <w:r w:rsidRPr="00343204">
        <w:rPr>
          <w:rFonts w:ascii="Times New Roman" w:hAnsi="Times New Roman" w:cs="Arial"/>
          <w:sz w:val="24"/>
          <w:szCs w:val="24"/>
        </w:rPr>
        <w:t xml:space="preserve"> iepriekš</w:t>
      </w:r>
      <w:r w:rsidR="00BC3CD0">
        <w:rPr>
          <w:rFonts w:ascii="Times New Roman" w:hAnsi="Times New Roman" w:cs="Arial"/>
          <w:sz w:val="24"/>
          <w:szCs w:val="24"/>
        </w:rPr>
        <w:t xml:space="preserve">ējās kārtās </w:t>
      </w:r>
      <w:r w:rsidRPr="00343204">
        <w:rPr>
          <w:rFonts w:ascii="Times New Roman" w:hAnsi="Times New Roman" w:cs="Arial"/>
          <w:sz w:val="24"/>
          <w:szCs w:val="24"/>
        </w:rPr>
        <w:t xml:space="preserve">izbūvētajā </w:t>
      </w:r>
      <w:r w:rsidR="00BC3CD0">
        <w:rPr>
          <w:rFonts w:ascii="Times New Roman" w:hAnsi="Times New Roman" w:cs="Arial"/>
          <w:sz w:val="24"/>
          <w:szCs w:val="24"/>
        </w:rPr>
        <w:t>a</w:t>
      </w:r>
      <w:r w:rsidRPr="00343204">
        <w:rPr>
          <w:rFonts w:ascii="Times New Roman" w:hAnsi="Times New Roman" w:cs="Arial"/>
          <w:sz w:val="24"/>
          <w:szCs w:val="24"/>
        </w:rPr>
        <w:t>pgaismojum</w:t>
      </w:r>
      <w:r w:rsidR="007405CB" w:rsidRPr="00343204">
        <w:rPr>
          <w:rFonts w:ascii="Times New Roman" w:hAnsi="Times New Roman" w:cs="Arial"/>
          <w:sz w:val="24"/>
          <w:szCs w:val="24"/>
        </w:rPr>
        <w:t>a</w:t>
      </w:r>
      <w:r w:rsidRPr="00343204">
        <w:rPr>
          <w:rFonts w:ascii="Times New Roman" w:hAnsi="Times New Roman" w:cs="Arial"/>
          <w:sz w:val="24"/>
          <w:szCs w:val="24"/>
        </w:rPr>
        <w:t xml:space="preserve"> vadībai</w:t>
      </w:r>
      <w:r w:rsidR="00BC3CD0">
        <w:rPr>
          <w:rFonts w:ascii="Times New Roman" w:hAnsi="Times New Roman" w:cs="Arial"/>
          <w:sz w:val="24"/>
          <w:szCs w:val="24"/>
        </w:rPr>
        <w:t xml:space="preserve">. </w:t>
      </w:r>
      <w:r w:rsidR="00B27083">
        <w:rPr>
          <w:rFonts w:ascii="Times New Roman" w:hAnsi="Times New Roman" w:cs="Arial"/>
          <w:sz w:val="24"/>
          <w:szCs w:val="24"/>
        </w:rPr>
        <w:t>Galvenās līnijas 3.0.x savienošana</w:t>
      </w:r>
      <w:r w:rsidR="000873CC">
        <w:rPr>
          <w:rFonts w:ascii="Times New Roman" w:hAnsi="Times New Roman" w:cs="Arial"/>
          <w:sz w:val="24"/>
          <w:szCs w:val="24"/>
        </w:rPr>
        <w:t xml:space="preserve"> starp esošo KNX daļu un projektējamo daļu paredzēta otrā stāva līmenī.</w:t>
      </w:r>
    </w:p>
    <w:p w14:paraId="0E7249B0" w14:textId="327BBF91" w:rsidR="004109AD" w:rsidRPr="00343204" w:rsidRDefault="000D1EEB" w:rsidP="00343204">
      <w:pPr>
        <w:spacing w:line="360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343204">
        <w:rPr>
          <w:rFonts w:ascii="Times New Roman" w:hAnsi="Times New Roman" w:cs="Arial"/>
          <w:sz w:val="24"/>
          <w:szCs w:val="24"/>
        </w:rPr>
        <w:t>Līnija ar adresāciju 3.</w:t>
      </w:r>
      <w:r w:rsidR="00701BEB">
        <w:rPr>
          <w:rFonts w:ascii="Times New Roman" w:hAnsi="Times New Roman" w:cs="Arial"/>
          <w:sz w:val="24"/>
          <w:szCs w:val="24"/>
        </w:rPr>
        <w:t>4</w:t>
      </w:r>
      <w:r w:rsidRPr="00343204">
        <w:rPr>
          <w:rFonts w:ascii="Times New Roman" w:hAnsi="Times New Roman" w:cs="Arial"/>
          <w:sz w:val="24"/>
          <w:szCs w:val="24"/>
        </w:rPr>
        <w:t>.</w:t>
      </w:r>
      <w:r w:rsidR="007405CB" w:rsidRPr="00343204">
        <w:rPr>
          <w:rFonts w:ascii="Times New Roman" w:hAnsi="Times New Roman" w:cs="Arial"/>
          <w:sz w:val="24"/>
          <w:szCs w:val="24"/>
        </w:rPr>
        <w:t xml:space="preserve"> </w:t>
      </w:r>
      <w:r w:rsidRPr="00343204">
        <w:rPr>
          <w:rFonts w:ascii="Times New Roman" w:hAnsi="Times New Roman" w:cs="Arial"/>
          <w:sz w:val="24"/>
          <w:szCs w:val="24"/>
        </w:rPr>
        <w:t>- projektēta, lai apkalpotu iekārtas pagrabstā</w:t>
      </w:r>
      <w:r w:rsidR="00281809" w:rsidRPr="00343204">
        <w:rPr>
          <w:rFonts w:ascii="Times New Roman" w:hAnsi="Times New Roman" w:cs="Arial"/>
          <w:sz w:val="24"/>
          <w:szCs w:val="24"/>
        </w:rPr>
        <w:t>vā, 1.</w:t>
      </w:r>
      <w:r w:rsidR="007405CB" w:rsidRPr="00343204">
        <w:rPr>
          <w:rFonts w:ascii="Times New Roman" w:hAnsi="Times New Roman" w:cs="Arial"/>
          <w:sz w:val="24"/>
          <w:szCs w:val="24"/>
        </w:rPr>
        <w:t xml:space="preserve"> </w:t>
      </w:r>
      <w:r w:rsidR="00281809" w:rsidRPr="00343204">
        <w:rPr>
          <w:rFonts w:ascii="Times New Roman" w:hAnsi="Times New Roman" w:cs="Arial"/>
          <w:sz w:val="24"/>
          <w:szCs w:val="24"/>
        </w:rPr>
        <w:t xml:space="preserve">stāvā un </w:t>
      </w:r>
      <w:r w:rsidRPr="00343204">
        <w:rPr>
          <w:rFonts w:ascii="Times New Roman" w:hAnsi="Times New Roman" w:cs="Arial"/>
          <w:sz w:val="24"/>
          <w:szCs w:val="24"/>
        </w:rPr>
        <w:t xml:space="preserve"> 2.</w:t>
      </w:r>
      <w:r w:rsidR="007405CB" w:rsidRPr="00343204">
        <w:rPr>
          <w:rFonts w:ascii="Times New Roman" w:hAnsi="Times New Roman" w:cs="Arial"/>
          <w:sz w:val="24"/>
          <w:szCs w:val="24"/>
        </w:rPr>
        <w:t xml:space="preserve"> </w:t>
      </w:r>
      <w:r w:rsidRPr="00343204">
        <w:rPr>
          <w:rFonts w:ascii="Times New Roman" w:hAnsi="Times New Roman" w:cs="Arial"/>
          <w:sz w:val="24"/>
          <w:szCs w:val="24"/>
        </w:rPr>
        <w:t>stāvā. Šajā līnijā tiek izmantot</w:t>
      </w:r>
      <w:r w:rsidR="007405CB" w:rsidRPr="00343204">
        <w:rPr>
          <w:rFonts w:ascii="Times New Roman" w:hAnsi="Times New Roman" w:cs="Arial"/>
          <w:sz w:val="24"/>
          <w:szCs w:val="24"/>
        </w:rPr>
        <w:t>a</w:t>
      </w:r>
      <w:r w:rsidRPr="00343204">
        <w:rPr>
          <w:rFonts w:ascii="Times New Roman" w:hAnsi="Times New Roman" w:cs="Arial"/>
          <w:sz w:val="24"/>
          <w:szCs w:val="24"/>
        </w:rPr>
        <w:t xml:space="preserve"> TP1-256 topoloģija, tas nozīmē, ka vienā līnijā ir iespējams uzstādīt līdz 256 iekārtām atbilstoši iekārtu jaudas patēriņam. Otrā stāva projektētajā </w:t>
      </w:r>
      <w:proofErr w:type="spellStart"/>
      <w:r w:rsidR="00A72D0F" w:rsidRPr="00343204">
        <w:rPr>
          <w:rFonts w:ascii="Times New Roman" w:hAnsi="Times New Roman" w:cs="Arial"/>
          <w:sz w:val="24"/>
          <w:szCs w:val="24"/>
        </w:rPr>
        <w:t>sadalnē</w:t>
      </w:r>
      <w:proofErr w:type="spellEnd"/>
      <w:r w:rsidR="00A72D0F" w:rsidRPr="00343204">
        <w:rPr>
          <w:rFonts w:ascii="Times New Roman" w:hAnsi="Times New Roman" w:cs="Arial"/>
          <w:sz w:val="24"/>
          <w:szCs w:val="24"/>
        </w:rPr>
        <w:t xml:space="preserve"> tiek uzstādīts </w:t>
      </w:r>
      <w:r w:rsidR="00F664DE">
        <w:rPr>
          <w:rFonts w:ascii="Times New Roman" w:hAnsi="Times New Roman" w:cs="Arial"/>
          <w:sz w:val="24"/>
          <w:szCs w:val="24"/>
        </w:rPr>
        <w:t xml:space="preserve">KNX līnijas 3.4.x barošanas bloks </w:t>
      </w:r>
      <w:r w:rsidR="00A72D0F">
        <w:rPr>
          <w:rFonts w:ascii="Times New Roman" w:hAnsi="Times New Roman" w:cs="Arial"/>
          <w:sz w:val="24"/>
          <w:szCs w:val="24"/>
        </w:rPr>
        <w:t>,</w:t>
      </w:r>
      <w:r w:rsidRPr="00343204">
        <w:rPr>
          <w:rFonts w:ascii="Times New Roman" w:hAnsi="Times New Roman" w:cs="Arial"/>
          <w:sz w:val="24"/>
          <w:szCs w:val="24"/>
        </w:rPr>
        <w:t xml:space="preserve"> līniju atdalītājs, līnijas un DALI vadības bloks ar 2 DALI līniju izejām</w:t>
      </w:r>
      <w:r w:rsidR="00A72D0F">
        <w:rPr>
          <w:rFonts w:ascii="Times New Roman" w:hAnsi="Times New Roman" w:cs="Arial"/>
          <w:sz w:val="24"/>
          <w:szCs w:val="24"/>
        </w:rPr>
        <w:t xml:space="preserve">, kuras </w:t>
      </w:r>
      <w:r w:rsidR="00CA28ED">
        <w:rPr>
          <w:rFonts w:ascii="Times New Roman" w:hAnsi="Times New Roman" w:cs="Arial"/>
          <w:sz w:val="24"/>
          <w:szCs w:val="24"/>
        </w:rPr>
        <w:t>apkalpo 2 stāva koplietošanas telp</w:t>
      </w:r>
      <w:r w:rsidR="00B86593">
        <w:rPr>
          <w:rFonts w:ascii="Times New Roman" w:hAnsi="Times New Roman" w:cs="Arial"/>
          <w:sz w:val="24"/>
          <w:szCs w:val="24"/>
        </w:rPr>
        <w:t>u projektējamos gaismekļus</w:t>
      </w:r>
      <w:r w:rsidR="00CA28ED">
        <w:rPr>
          <w:rFonts w:ascii="Times New Roman" w:hAnsi="Times New Roman" w:cs="Arial"/>
          <w:sz w:val="24"/>
          <w:szCs w:val="24"/>
        </w:rPr>
        <w:t>.</w:t>
      </w:r>
    </w:p>
    <w:p w14:paraId="7C900D1E" w14:textId="13B04C9A" w:rsidR="00281809" w:rsidRPr="00343204" w:rsidRDefault="00281809" w:rsidP="00343204">
      <w:pPr>
        <w:spacing w:line="360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343204">
        <w:rPr>
          <w:rFonts w:ascii="Times New Roman" w:hAnsi="Times New Roman" w:cs="Arial"/>
          <w:sz w:val="24"/>
          <w:szCs w:val="24"/>
        </w:rPr>
        <w:t>1.</w:t>
      </w:r>
      <w:r w:rsidR="005807EE" w:rsidRPr="00343204">
        <w:rPr>
          <w:rFonts w:ascii="Times New Roman" w:hAnsi="Times New Roman" w:cs="Arial"/>
          <w:sz w:val="24"/>
          <w:szCs w:val="24"/>
        </w:rPr>
        <w:t xml:space="preserve"> </w:t>
      </w:r>
      <w:bookmarkStart w:id="0" w:name="_Hlk67925042"/>
      <w:r w:rsidRPr="00343204">
        <w:rPr>
          <w:rFonts w:ascii="Times New Roman" w:hAnsi="Times New Roman" w:cs="Arial"/>
          <w:sz w:val="24"/>
          <w:szCs w:val="24"/>
        </w:rPr>
        <w:t xml:space="preserve">stāva </w:t>
      </w:r>
      <w:proofErr w:type="spellStart"/>
      <w:r w:rsidRPr="00343204">
        <w:rPr>
          <w:rFonts w:ascii="Times New Roman" w:hAnsi="Times New Roman" w:cs="Arial"/>
          <w:sz w:val="24"/>
          <w:szCs w:val="24"/>
        </w:rPr>
        <w:t>sadalnē</w:t>
      </w:r>
      <w:proofErr w:type="spellEnd"/>
      <w:r w:rsidRPr="00343204">
        <w:rPr>
          <w:rFonts w:ascii="Times New Roman" w:hAnsi="Times New Roman" w:cs="Arial"/>
          <w:sz w:val="24"/>
          <w:szCs w:val="24"/>
        </w:rPr>
        <w:t xml:space="preserve"> paredzēts uzstādīt tikai DALI blokus</w:t>
      </w:r>
      <w:r w:rsidR="00CA28ED">
        <w:rPr>
          <w:rFonts w:ascii="Times New Roman" w:hAnsi="Times New Roman" w:cs="Arial"/>
          <w:sz w:val="24"/>
          <w:szCs w:val="24"/>
        </w:rPr>
        <w:t xml:space="preserve"> ar 2 DALI līniju izejām, šī </w:t>
      </w:r>
      <w:r w:rsidR="00992613">
        <w:rPr>
          <w:rFonts w:ascii="Times New Roman" w:hAnsi="Times New Roman" w:cs="Arial"/>
          <w:sz w:val="24"/>
          <w:szCs w:val="24"/>
        </w:rPr>
        <w:t>DALI</w:t>
      </w:r>
      <w:r w:rsidR="00CA28ED">
        <w:rPr>
          <w:rFonts w:ascii="Times New Roman" w:hAnsi="Times New Roman" w:cs="Arial"/>
          <w:sz w:val="24"/>
          <w:szCs w:val="24"/>
        </w:rPr>
        <w:t xml:space="preserve"> </w:t>
      </w:r>
      <w:r w:rsidR="00992613">
        <w:rPr>
          <w:rFonts w:ascii="Times New Roman" w:hAnsi="Times New Roman" w:cs="Arial"/>
          <w:sz w:val="24"/>
          <w:szCs w:val="24"/>
        </w:rPr>
        <w:t>bloka viena līnija</w:t>
      </w:r>
      <w:r w:rsidR="00CA28ED">
        <w:rPr>
          <w:rFonts w:ascii="Times New Roman" w:hAnsi="Times New Roman" w:cs="Arial"/>
          <w:sz w:val="24"/>
          <w:szCs w:val="24"/>
        </w:rPr>
        <w:t xml:space="preserve"> apkalpo</w:t>
      </w:r>
      <w:r w:rsidR="00992613">
        <w:rPr>
          <w:rFonts w:ascii="Times New Roman" w:hAnsi="Times New Roman" w:cs="Arial"/>
          <w:sz w:val="24"/>
          <w:szCs w:val="24"/>
        </w:rPr>
        <w:t xml:space="preserve"> pirmā stāva projektējamos gaismekļus un otra līnija pagraba stāva projektējamos gaismekļus</w:t>
      </w:r>
      <w:bookmarkEnd w:id="0"/>
      <w:r w:rsidR="002A1DB2">
        <w:rPr>
          <w:rFonts w:ascii="Times New Roman" w:hAnsi="Times New Roman" w:cs="Arial"/>
          <w:sz w:val="24"/>
          <w:szCs w:val="24"/>
        </w:rPr>
        <w:t>.</w:t>
      </w:r>
    </w:p>
    <w:p w14:paraId="6A38D91F" w14:textId="0F66167C" w:rsidR="00420540" w:rsidRDefault="00281809" w:rsidP="00343204">
      <w:pPr>
        <w:pStyle w:val="ListParagraph"/>
        <w:spacing w:line="360" w:lineRule="auto"/>
        <w:ind w:left="0" w:firstLine="567"/>
        <w:jc w:val="both"/>
        <w:rPr>
          <w:rFonts w:ascii="Times New Roman" w:hAnsi="Times New Roman" w:cs="Arial"/>
          <w:sz w:val="24"/>
          <w:szCs w:val="24"/>
        </w:rPr>
      </w:pPr>
      <w:r w:rsidRPr="00343204">
        <w:rPr>
          <w:rFonts w:ascii="Times New Roman" w:hAnsi="Times New Roman" w:cs="Arial"/>
          <w:sz w:val="24"/>
          <w:szCs w:val="24"/>
        </w:rPr>
        <w:t>Līnija ar adresāciju 3.</w:t>
      </w:r>
      <w:r w:rsidR="00B86593">
        <w:rPr>
          <w:rFonts w:ascii="Times New Roman" w:hAnsi="Times New Roman" w:cs="Arial"/>
          <w:sz w:val="24"/>
          <w:szCs w:val="24"/>
        </w:rPr>
        <w:t xml:space="preserve">5.x </w:t>
      </w:r>
      <w:r w:rsidRPr="00343204">
        <w:rPr>
          <w:rFonts w:ascii="Times New Roman" w:hAnsi="Times New Roman" w:cs="Arial"/>
          <w:sz w:val="24"/>
          <w:szCs w:val="24"/>
        </w:rPr>
        <w:t xml:space="preserve">projektēta, lai apkalpotu iekārtas </w:t>
      </w:r>
      <w:r w:rsidR="00203E3E">
        <w:rPr>
          <w:rFonts w:ascii="Times New Roman" w:hAnsi="Times New Roman" w:cs="Arial"/>
          <w:sz w:val="24"/>
          <w:szCs w:val="24"/>
        </w:rPr>
        <w:t>3</w:t>
      </w:r>
      <w:r w:rsidRPr="00343204">
        <w:rPr>
          <w:rFonts w:ascii="Times New Roman" w:hAnsi="Times New Roman" w:cs="Arial"/>
          <w:sz w:val="24"/>
          <w:szCs w:val="24"/>
        </w:rPr>
        <w:t>.</w:t>
      </w:r>
      <w:r w:rsidR="005807EE" w:rsidRPr="00343204">
        <w:rPr>
          <w:rFonts w:ascii="Times New Roman" w:hAnsi="Times New Roman" w:cs="Arial"/>
          <w:sz w:val="24"/>
          <w:szCs w:val="24"/>
        </w:rPr>
        <w:t xml:space="preserve"> </w:t>
      </w:r>
      <w:r w:rsidRPr="00343204">
        <w:rPr>
          <w:rFonts w:ascii="Times New Roman" w:hAnsi="Times New Roman" w:cs="Arial"/>
          <w:sz w:val="24"/>
          <w:szCs w:val="24"/>
        </w:rPr>
        <w:t xml:space="preserve">stāvā, un </w:t>
      </w:r>
      <w:r w:rsidR="00203E3E">
        <w:rPr>
          <w:rFonts w:ascii="Times New Roman" w:hAnsi="Times New Roman" w:cs="Arial"/>
          <w:sz w:val="24"/>
          <w:szCs w:val="24"/>
        </w:rPr>
        <w:t>4</w:t>
      </w:r>
      <w:r w:rsidRPr="00343204">
        <w:rPr>
          <w:rFonts w:ascii="Times New Roman" w:hAnsi="Times New Roman" w:cs="Arial"/>
          <w:sz w:val="24"/>
          <w:szCs w:val="24"/>
        </w:rPr>
        <w:t>.</w:t>
      </w:r>
      <w:r w:rsidR="005807EE" w:rsidRPr="00343204">
        <w:rPr>
          <w:rFonts w:ascii="Times New Roman" w:hAnsi="Times New Roman" w:cs="Arial"/>
          <w:sz w:val="24"/>
          <w:szCs w:val="24"/>
        </w:rPr>
        <w:t xml:space="preserve"> </w:t>
      </w:r>
      <w:r w:rsidRPr="00343204">
        <w:rPr>
          <w:rFonts w:ascii="Times New Roman" w:hAnsi="Times New Roman" w:cs="Arial"/>
          <w:sz w:val="24"/>
          <w:szCs w:val="24"/>
        </w:rPr>
        <w:t>stāvā. Šajā līnijā arī tiek izmantot</w:t>
      </w:r>
      <w:r w:rsidR="005807EE" w:rsidRPr="00343204">
        <w:rPr>
          <w:rFonts w:ascii="Times New Roman" w:hAnsi="Times New Roman" w:cs="Arial"/>
          <w:sz w:val="24"/>
          <w:szCs w:val="24"/>
        </w:rPr>
        <w:t>a</w:t>
      </w:r>
      <w:r w:rsidRPr="00343204">
        <w:rPr>
          <w:rFonts w:ascii="Times New Roman" w:hAnsi="Times New Roman" w:cs="Arial"/>
          <w:sz w:val="24"/>
          <w:szCs w:val="24"/>
        </w:rPr>
        <w:t xml:space="preserve"> TP1-256 topoloģija. </w:t>
      </w:r>
      <w:r w:rsidR="00AC2802">
        <w:rPr>
          <w:rFonts w:ascii="Times New Roman" w:hAnsi="Times New Roman" w:cs="Arial"/>
          <w:sz w:val="24"/>
          <w:szCs w:val="24"/>
        </w:rPr>
        <w:t>Trešā</w:t>
      </w:r>
      <w:r w:rsidRPr="00343204">
        <w:rPr>
          <w:rFonts w:ascii="Times New Roman" w:hAnsi="Times New Roman" w:cs="Arial"/>
          <w:sz w:val="24"/>
          <w:szCs w:val="24"/>
        </w:rPr>
        <w:t xml:space="preserve"> stāva projektētajā </w:t>
      </w:r>
      <w:proofErr w:type="spellStart"/>
      <w:r w:rsidRPr="00343204">
        <w:rPr>
          <w:rFonts w:ascii="Times New Roman" w:hAnsi="Times New Roman" w:cs="Arial"/>
          <w:sz w:val="24"/>
          <w:szCs w:val="24"/>
        </w:rPr>
        <w:t>sadalnē</w:t>
      </w:r>
      <w:proofErr w:type="spellEnd"/>
      <w:r w:rsidRPr="00343204">
        <w:rPr>
          <w:rFonts w:ascii="Times New Roman" w:hAnsi="Times New Roman" w:cs="Arial"/>
          <w:sz w:val="24"/>
          <w:szCs w:val="24"/>
        </w:rPr>
        <w:t xml:space="preserve"> tiek uzstādīts</w:t>
      </w:r>
      <w:r w:rsidR="005807EE" w:rsidRPr="00343204">
        <w:rPr>
          <w:rFonts w:ascii="Times New Roman" w:hAnsi="Times New Roman" w:cs="Arial"/>
          <w:sz w:val="24"/>
          <w:szCs w:val="24"/>
        </w:rPr>
        <w:t>:</w:t>
      </w:r>
      <w:r w:rsidRPr="00343204">
        <w:rPr>
          <w:rFonts w:ascii="Times New Roman" w:hAnsi="Times New Roman" w:cs="Arial"/>
          <w:sz w:val="24"/>
          <w:szCs w:val="24"/>
        </w:rPr>
        <w:t xml:space="preserve"> līniju atdalītājs, līnijas 3.</w:t>
      </w:r>
      <w:r w:rsidR="003705D2">
        <w:rPr>
          <w:rFonts w:ascii="Times New Roman" w:hAnsi="Times New Roman" w:cs="Arial"/>
          <w:sz w:val="24"/>
          <w:szCs w:val="24"/>
        </w:rPr>
        <w:t>5.x</w:t>
      </w:r>
      <w:r w:rsidRPr="00343204">
        <w:rPr>
          <w:rFonts w:ascii="Times New Roman" w:hAnsi="Times New Roman" w:cs="Arial"/>
          <w:sz w:val="24"/>
          <w:szCs w:val="24"/>
        </w:rPr>
        <w:t xml:space="preserve"> barošanas bloks un DALI vadības bloks ar 2</w:t>
      </w:r>
      <w:r w:rsidR="005807EE" w:rsidRPr="00343204">
        <w:rPr>
          <w:rFonts w:ascii="Times New Roman" w:hAnsi="Times New Roman" w:cs="Arial"/>
          <w:sz w:val="24"/>
          <w:szCs w:val="24"/>
        </w:rPr>
        <w:t xml:space="preserve"> gab.</w:t>
      </w:r>
      <w:r w:rsidRPr="00343204">
        <w:rPr>
          <w:rFonts w:ascii="Times New Roman" w:hAnsi="Times New Roman" w:cs="Arial"/>
          <w:sz w:val="24"/>
          <w:szCs w:val="24"/>
        </w:rPr>
        <w:t xml:space="preserve"> DALI līniju izejām, kur</w:t>
      </w:r>
      <w:r w:rsidR="00924D99">
        <w:rPr>
          <w:rFonts w:ascii="Times New Roman" w:hAnsi="Times New Roman" w:cs="Arial"/>
          <w:sz w:val="24"/>
          <w:szCs w:val="24"/>
        </w:rPr>
        <w:t>ām</w:t>
      </w:r>
      <w:r w:rsidR="005807EE" w:rsidRPr="00343204">
        <w:rPr>
          <w:rFonts w:ascii="Times New Roman" w:hAnsi="Times New Roman" w:cs="Arial"/>
          <w:sz w:val="24"/>
          <w:szCs w:val="24"/>
        </w:rPr>
        <w:t xml:space="preserve"> p</w:t>
      </w:r>
      <w:r w:rsidR="00924D99">
        <w:rPr>
          <w:rFonts w:ascii="Times New Roman" w:hAnsi="Times New Roman" w:cs="Arial"/>
          <w:sz w:val="24"/>
          <w:szCs w:val="24"/>
        </w:rPr>
        <w:t>ieslē</w:t>
      </w:r>
      <w:r w:rsidR="0014747C">
        <w:rPr>
          <w:rFonts w:ascii="Times New Roman" w:hAnsi="Times New Roman" w:cs="Arial"/>
          <w:sz w:val="24"/>
          <w:szCs w:val="24"/>
        </w:rPr>
        <w:t>gt</w:t>
      </w:r>
      <w:r w:rsidRPr="00343204">
        <w:rPr>
          <w:rFonts w:ascii="Times New Roman" w:hAnsi="Times New Roman" w:cs="Arial"/>
          <w:sz w:val="24"/>
          <w:szCs w:val="24"/>
        </w:rPr>
        <w:t xml:space="preserve"> </w:t>
      </w:r>
      <w:r w:rsidR="00924D99">
        <w:rPr>
          <w:rFonts w:ascii="Times New Roman" w:hAnsi="Times New Roman" w:cs="Arial"/>
          <w:sz w:val="24"/>
          <w:szCs w:val="24"/>
        </w:rPr>
        <w:t>3</w:t>
      </w:r>
      <w:r w:rsidR="005807EE" w:rsidRPr="00343204">
        <w:rPr>
          <w:rFonts w:ascii="Times New Roman" w:hAnsi="Times New Roman" w:cs="Arial"/>
          <w:sz w:val="24"/>
          <w:szCs w:val="24"/>
        </w:rPr>
        <w:t>.</w:t>
      </w:r>
      <w:r w:rsidRPr="00343204">
        <w:rPr>
          <w:rFonts w:ascii="Times New Roman" w:hAnsi="Times New Roman" w:cs="Arial"/>
          <w:sz w:val="24"/>
          <w:szCs w:val="24"/>
        </w:rPr>
        <w:t xml:space="preserve"> stāv</w:t>
      </w:r>
      <w:r w:rsidR="000B373C">
        <w:rPr>
          <w:rFonts w:ascii="Times New Roman" w:hAnsi="Times New Roman" w:cs="Arial"/>
          <w:sz w:val="24"/>
          <w:szCs w:val="24"/>
        </w:rPr>
        <w:t>a koplietošanas telpu projektējamos gaismekļus</w:t>
      </w:r>
      <w:r w:rsidR="002A1DB2">
        <w:rPr>
          <w:rFonts w:ascii="Times New Roman" w:hAnsi="Times New Roman" w:cs="Arial"/>
          <w:sz w:val="24"/>
          <w:szCs w:val="24"/>
        </w:rPr>
        <w:t xml:space="preserve">. </w:t>
      </w:r>
    </w:p>
    <w:p w14:paraId="2AC3BA51" w14:textId="627E92CE" w:rsidR="002A1DB2" w:rsidRDefault="002A1DB2" w:rsidP="00343204">
      <w:pPr>
        <w:pStyle w:val="ListParagraph"/>
        <w:spacing w:line="360" w:lineRule="auto"/>
        <w:ind w:left="0" w:firstLine="567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lastRenderedPageBreak/>
        <w:t xml:space="preserve">Ceturtā </w:t>
      </w:r>
      <w:r w:rsidRPr="002A1DB2">
        <w:rPr>
          <w:rFonts w:ascii="Times New Roman" w:hAnsi="Times New Roman" w:cs="Arial"/>
          <w:sz w:val="24"/>
          <w:szCs w:val="24"/>
        </w:rPr>
        <w:t xml:space="preserve">stāva </w:t>
      </w:r>
      <w:proofErr w:type="spellStart"/>
      <w:r w:rsidRPr="002A1DB2">
        <w:rPr>
          <w:rFonts w:ascii="Times New Roman" w:hAnsi="Times New Roman" w:cs="Arial"/>
          <w:sz w:val="24"/>
          <w:szCs w:val="24"/>
        </w:rPr>
        <w:t>sadalnē</w:t>
      </w:r>
      <w:proofErr w:type="spellEnd"/>
      <w:r w:rsidRPr="002A1DB2">
        <w:rPr>
          <w:rFonts w:ascii="Times New Roman" w:hAnsi="Times New Roman" w:cs="Arial"/>
          <w:sz w:val="24"/>
          <w:szCs w:val="24"/>
        </w:rPr>
        <w:t xml:space="preserve"> paredzēts uzstādīt tikai DALI blokus ar 2 DALI līniju izejām, </w:t>
      </w:r>
      <w:r w:rsidR="0014747C" w:rsidRPr="0014747C">
        <w:rPr>
          <w:rFonts w:ascii="Times New Roman" w:hAnsi="Times New Roman" w:cs="Arial"/>
          <w:sz w:val="24"/>
          <w:szCs w:val="24"/>
        </w:rPr>
        <w:t xml:space="preserve">kurām pieslēgt </w:t>
      </w:r>
      <w:r w:rsidR="0037738E">
        <w:rPr>
          <w:rFonts w:ascii="Times New Roman" w:hAnsi="Times New Roman" w:cs="Arial"/>
          <w:sz w:val="24"/>
          <w:szCs w:val="24"/>
        </w:rPr>
        <w:t>4</w:t>
      </w:r>
      <w:r w:rsidR="0014747C" w:rsidRPr="0014747C">
        <w:rPr>
          <w:rFonts w:ascii="Times New Roman" w:hAnsi="Times New Roman" w:cs="Arial"/>
          <w:sz w:val="24"/>
          <w:szCs w:val="24"/>
        </w:rPr>
        <w:t>. stāva koplietošanas telpu projektējamos gaismekļus.</w:t>
      </w:r>
    </w:p>
    <w:p w14:paraId="55EED47E" w14:textId="1A741721" w:rsidR="009B46C1" w:rsidRDefault="009B46C1" w:rsidP="00343204">
      <w:pPr>
        <w:pStyle w:val="ListParagraph"/>
        <w:spacing w:line="360" w:lineRule="auto"/>
        <w:ind w:left="0" w:firstLine="567"/>
        <w:jc w:val="both"/>
        <w:rPr>
          <w:rFonts w:ascii="Times New Roman" w:hAnsi="Times New Roman" w:cs="Arial"/>
          <w:sz w:val="24"/>
          <w:szCs w:val="24"/>
        </w:rPr>
      </w:pPr>
      <w:r w:rsidRPr="00343204">
        <w:rPr>
          <w:rFonts w:ascii="Times New Roman" w:hAnsi="Times New Roman" w:cs="Arial"/>
          <w:sz w:val="24"/>
          <w:szCs w:val="24"/>
        </w:rPr>
        <w:t>Līnija ar adresāciju 3.</w:t>
      </w:r>
      <w:r>
        <w:rPr>
          <w:rFonts w:ascii="Times New Roman" w:hAnsi="Times New Roman" w:cs="Arial"/>
          <w:sz w:val="24"/>
          <w:szCs w:val="24"/>
        </w:rPr>
        <w:t xml:space="preserve">6.x </w:t>
      </w:r>
      <w:r w:rsidRPr="00343204">
        <w:rPr>
          <w:rFonts w:ascii="Times New Roman" w:hAnsi="Times New Roman" w:cs="Arial"/>
          <w:sz w:val="24"/>
          <w:szCs w:val="24"/>
        </w:rPr>
        <w:t xml:space="preserve">projektēta, lai apkalpotu iekārtas </w:t>
      </w:r>
      <w:r>
        <w:rPr>
          <w:rFonts w:ascii="Times New Roman" w:hAnsi="Times New Roman" w:cs="Arial"/>
          <w:sz w:val="24"/>
          <w:szCs w:val="24"/>
        </w:rPr>
        <w:t>5</w:t>
      </w:r>
      <w:r w:rsidRPr="00343204">
        <w:rPr>
          <w:rFonts w:ascii="Times New Roman" w:hAnsi="Times New Roman" w:cs="Arial"/>
          <w:sz w:val="24"/>
          <w:szCs w:val="24"/>
        </w:rPr>
        <w:t xml:space="preserve">. stāvā, un </w:t>
      </w:r>
      <w:r>
        <w:rPr>
          <w:rFonts w:ascii="Times New Roman" w:hAnsi="Times New Roman" w:cs="Arial"/>
          <w:sz w:val="24"/>
          <w:szCs w:val="24"/>
        </w:rPr>
        <w:t>6</w:t>
      </w:r>
      <w:r w:rsidRPr="00343204">
        <w:rPr>
          <w:rFonts w:ascii="Times New Roman" w:hAnsi="Times New Roman" w:cs="Arial"/>
          <w:sz w:val="24"/>
          <w:szCs w:val="24"/>
        </w:rPr>
        <w:t xml:space="preserve">. stāvā. </w:t>
      </w:r>
      <w:r w:rsidR="0037738E">
        <w:rPr>
          <w:rFonts w:ascii="Times New Roman" w:hAnsi="Times New Roman" w:cs="Arial"/>
          <w:sz w:val="24"/>
          <w:szCs w:val="24"/>
        </w:rPr>
        <w:t xml:space="preserve">Iekārtu izvietojums un </w:t>
      </w:r>
      <w:proofErr w:type="spellStart"/>
      <w:r w:rsidR="0037738E">
        <w:rPr>
          <w:rFonts w:ascii="Times New Roman" w:hAnsi="Times New Roman" w:cs="Arial"/>
          <w:sz w:val="24"/>
          <w:szCs w:val="24"/>
        </w:rPr>
        <w:t>pieslēgumi</w:t>
      </w:r>
      <w:proofErr w:type="spellEnd"/>
      <w:r w:rsidR="0037738E">
        <w:rPr>
          <w:rFonts w:ascii="Times New Roman" w:hAnsi="Times New Roman" w:cs="Arial"/>
          <w:sz w:val="24"/>
          <w:szCs w:val="24"/>
        </w:rPr>
        <w:t xml:space="preserve"> analoģiski </w:t>
      </w:r>
      <w:r w:rsidR="00094198">
        <w:rPr>
          <w:rFonts w:ascii="Times New Roman" w:hAnsi="Times New Roman" w:cs="Arial"/>
          <w:sz w:val="24"/>
          <w:szCs w:val="24"/>
        </w:rPr>
        <w:t>līnijas 3.5.x līnijai.</w:t>
      </w:r>
    </w:p>
    <w:p w14:paraId="36CFE9C0" w14:textId="71F81948" w:rsidR="00612436" w:rsidRPr="00343204" w:rsidRDefault="007073C8" w:rsidP="00343204">
      <w:pPr>
        <w:pStyle w:val="ListParagraph"/>
        <w:spacing w:line="360" w:lineRule="auto"/>
        <w:ind w:left="0" w:firstLine="567"/>
        <w:jc w:val="both"/>
        <w:rPr>
          <w:rFonts w:ascii="Times New Roman" w:hAnsi="Times New Roman" w:cs="Arial"/>
          <w:sz w:val="24"/>
          <w:szCs w:val="24"/>
        </w:rPr>
      </w:pPr>
      <w:r w:rsidRPr="00343204">
        <w:rPr>
          <w:rFonts w:ascii="Times New Roman" w:hAnsi="Times New Roman" w:cs="Arial"/>
          <w:sz w:val="24"/>
          <w:szCs w:val="24"/>
        </w:rPr>
        <w:t xml:space="preserve">Klātbūtnes sensoru izvietojums projektēts tā, lai izejot no telpām uz koridoriem cilvēki tiktu uztverti un apgaismojums tiktu ieslēgts nekavējoties. Izvēlētais sensors ir STEINEL </w:t>
      </w:r>
      <w:proofErr w:type="spellStart"/>
      <w:r w:rsidRPr="00343204">
        <w:rPr>
          <w:rFonts w:ascii="Times New Roman" w:hAnsi="Times New Roman" w:cs="Arial"/>
          <w:sz w:val="24"/>
          <w:szCs w:val="24"/>
        </w:rPr>
        <w:t>true</w:t>
      </w:r>
      <w:proofErr w:type="spellEnd"/>
      <w:r w:rsidRPr="00343204">
        <w:rPr>
          <w:rFonts w:ascii="Times New Roman" w:hAnsi="Times New Roman" w:cs="Arial"/>
          <w:sz w:val="24"/>
          <w:szCs w:val="24"/>
        </w:rPr>
        <w:t xml:space="preserve"> </w:t>
      </w:r>
      <w:proofErr w:type="spellStart"/>
      <w:r w:rsidRPr="00343204">
        <w:rPr>
          <w:rFonts w:ascii="Times New Roman" w:hAnsi="Times New Roman" w:cs="Arial"/>
          <w:sz w:val="24"/>
          <w:szCs w:val="24"/>
        </w:rPr>
        <w:t>presence</w:t>
      </w:r>
      <w:proofErr w:type="spellEnd"/>
      <w:r w:rsidRPr="00343204">
        <w:rPr>
          <w:rFonts w:ascii="Times New Roman" w:hAnsi="Times New Roman" w:cs="Arial"/>
          <w:sz w:val="24"/>
          <w:szCs w:val="24"/>
        </w:rPr>
        <w:t xml:space="preserve"> klātbūtnes sensors ar darbības rādiusu līdz 7,5</w:t>
      </w:r>
      <w:r w:rsidR="005807EE" w:rsidRPr="00343204">
        <w:rPr>
          <w:rFonts w:ascii="Times New Roman" w:hAnsi="Times New Roman" w:cs="Arial"/>
          <w:sz w:val="24"/>
          <w:szCs w:val="24"/>
        </w:rPr>
        <w:t xml:space="preserve"> </w:t>
      </w:r>
      <w:r w:rsidRPr="00343204">
        <w:rPr>
          <w:rFonts w:ascii="Times New Roman" w:hAnsi="Times New Roman" w:cs="Arial"/>
          <w:sz w:val="24"/>
          <w:szCs w:val="24"/>
        </w:rPr>
        <w:t>m. Telpās</w:t>
      </w:r>
      <w:r w:rsidR="005807EE" w:rsidRPr="00343204">
        <w:rPr>
          <w:rFonts w:ascii="Times New Roman" w:hAnsi="Times New Roman" w:cs="Arial"/>
          <w:sz w:val="24"/>
          <w:szCs w:val="24"/>
        </w:rPr>
        <w:t>,</w:t>
      </w:r>
      <w:r w:rsidRPr="00343204">
        <w:rPr>
          <w:rFonts w:ascii="Times New Roman" w:hAnsi="Times New Roman" w:cs="Arial"/>
          <w:sz w:val="24"/>
          <w:szCs w:val="24"/>
        </w:rPr>
        <w:t xml:space="preserve"> kurās ir iespējams nodrošināt apgaismojumu atbilstoši normatīvu prasībām ar dabīgo apgaismojumu, paredzēts izmantot sensorā izbūvēto konstanta apgaismojuma uzturēšanas funkciju</w:t>
      </w:r>
      <w:r w:rsidR="00343204" w:rsidRPr="00343204">
        <w:rPr>
          <w:rFonts w:ascii="Times New Roman" w:hAnsi="Times New Roman" w:cs="Arial"/>
          <w:sz w:val="24"/>
          <w:szCs w:val="24"/>
        </w:rPr>
        <w:t>,</w:t>
      </w:r>
      <w:r w:rsidRPr="00343204">
        <w:rPr>
          <w:rFonts w:ascii="Times New Roman" w:hAnsi="Times New Roman" w:cs="Arial"/>
          <w:sz w:val="24"/>
          <w:szCs w:val="24"/>
        </w:rPr>
        <w:t xml:space="preserve"> regulējot mākslīgā </w:t>
      </w:r>
      <w:r w:rsidR="00343204" w:rsidRPr="00343204">
        <w:rPr>
          <w:rFonts w:ascii="Times New Roman" w:hAnsi="Times New Roman" w:cs="Arial"/>
          <w:sz w:val="24"/>
          <w:szCs w:val="24"/>
        </w:rPr>
        <w:t>ap</w:t>
      </w:r>
      <w:r w:rsidRPr="00343204">
        <w:rPr>
          <w:rFonts w:ascii="Times New Roman" w:hAnsi="Times New Roman" w:cs="Arial"/>
          <w:sz w:val="24"/>
          <w:szCs w:val="24"/>
        </w:rPr>
        <w:t>gaismojuma līmeni atbilstoši dabīgā apgaismoju ietekmei.</w:t>
      </w:r>
    </w:p>
    <w:p w14:paraId="632531AB" w14:textId="7306AA3A" w:rsidR="002D6196" w:rsidRPr="00343204" w:rsidRDefault="002D6196" w:rsidP="00343204">
      <w:pPr>
        <w:pStyle w:val="ListParagraph"/>
        <w:spacing w:line="360" w:lineRule="auto"/>
        <w:ind w:left="0" w:firstLine="567"/>
        <w:jc w:val="both"/>
        <w:rPr>
          <w:rFonts w:ascii="Times New Roman" w:hAnsi="Times New Roman" w:cs="Arial"/>
          <w:sz w:val="24"/>
          <w:szCs w:val="24"/>
        </w:rPr>
      </w:pPr>
      <w:r w:rsidRPr="00343204">
        <w:rPr>
          <w:rFonts w:ascii="Times New Roman" w:hAnsi="Times New Roman" w:cs="Arial"/>
          <w:sz w:val="24"/>
          <w:szCs w:val="24"/>
        </w:rPr>
        <w:t>Gaismekļus DALI grupās paredzēts grupēt</w:t>
      </w:r>
      <w:r w:rsidR="00343204" w:rsidRPr="00343204">
        <w:rPr>
          <w:rFonts w:ascii="Times New Roman" w:hAnsi="Times New Roman" w:cs="Arial"/>
          <w:sz w:val="24"/>
          <w:szCs w:val="24"/>
        </w:rPr>
        <w:t>,</w:t>
      </w:r>
      <w:r w:rsidRPr="00343204">
        <w:rPr>
          <w:rFonts w:ascii="Times New Roman" w:hAnsi="Times New Roman" w:cs="Arial"/>
          <w:sz w:val="24"/>
          <w:szCs w:val="24"/>
        </w:rPr>
        <w:t xml:space="preserve"> par pamatu izmantojot sensoru darbības zonas +1 gaismeklis aiz sensora darbības zonas uz katru pusi. Vietās</w:t>
      </w:r>
      <w:r w:rsidR="00343204" w:rsidRPr="00343204">
        <w:rPr>
          <w:rFonts w:ascii="Times New Roman" w:hAnsi="Times New Roman" w:cs="Arial"/>
          <w:sz w:val="24"/>
          <w:szCs w:val="24"/>
        </w:rPr>
        <w:t>,</w:t>
      </w:r>
      <w:r w:rsidRPr="00343204">
        <w:rPr>
          <w:rFonts w:ascii="Times New Roman" w:hAnsi="Times New Roman" w:cs="Arial"/>
          <w:sz w:val="24"/>
          <w:szCs w:val="24"/>
        </w:rPr>
        <w:t xml:space="preserve"> kur sensoru darbības zonas pārklājas</w:t>
      </w:r>
      <w:r w:rsidR="00343204" w:rsidRPr="00343204">
        <w:rPr>
          <w:rFonts w:ascii="Times New Roman" w:hAnsi="Times New Roman" w:cs="Arial"/>
          <w:sz w:val="24"/>
          <w:szCs w:val="24"/>
        </w:rPr>
        <w:t>,</w:t>
      </w:r>
      <w:r w:rsidRPr="00343204">
        <w:rPr>
          <w:rFonts w:ascii="Times New Roman" w:hAnsi="Times New Roman" w:cs="Arial"/>
          <w:sz w:val="24"/>
          <w:szCs w:val="24"/>
        </w:rPr>
        <w:t xml:space="preserve"> DALI grupas veidot tikai sensora darbības zonas ietvaros.</w:t>
      </w:r>
    </w:p>
    <w:p w14:paraId="7D849903" w14:textId="51E12847" w:rsidR="002D6196" w:rsidRPr="00343204" w:rsidRDefault="002D6196" w:rsidP="00343204">
      <w:pPr>
        <w:pStyle w:val="ListParagraph"/>
        <w:spacing w:line="360" w:lineRule="auto"/>
        <w:ind w:left="0" w:firstLine="567"/>
        <w:jc w:val="both"/>
        <w:rPr>
          <w:rFonts w:ascii="Times New Roman" w:hAnsi="Times New Roman" w:cs="Arial"/>
          <w:sz w:val="24"/>
          <w:szCs w:val="24"/>
        </w:rPr>
      </w:pPr>
      <w:r w:rsidRPr="00343204">
        <w:rPr>
          <w:rFonts w:ascii="Times New Roman" w:hAnsi="Times New Roman" w:cs="Arial"/>
          <w:sz w:val="24"/>
          <w:szCs w:val="24"/>
        </w:rPr>
        <w:t xml:space="preserve">Projektā paredzēts izveidot </w:t>
      </w:r>
      <w:proofErr w:type="spellStart"/>
      <w:r w:rsidRPr="00343204">
        <w:rPr>
          <w:rFonts w:ascii="Times New Roman" w:hAnsi="Times New Roman" w:cs="Arial"/>
          <w:sz w:val="24"/>
          <w:szCs w:val="24"/>
        </w:rPr>
        <w:t>vizualizāciju</w:t>
      </w:r>
      <w:proofErr w:type="spellEnd"/>
      <w:r w:rsidRPr="00343204">
        <w:rPr>
          <w:rFonts w:ascii="Times New Roman" w:hAnsi="Times New Roman" w:cs="Arial"/>
          <w:sz w:val="24"/>
          <w:szCs w:val="24"/>
        </w:rPr>
        <w:t xml:space="preserve"> </w:t>
      </w:r>
      <w:r w:rsidR="006F7AEA">
        <w:rPr>
          <w:rFonts w:ascii="Times New Roman" w:hAnsi="Times New Roman" w:cs="Arial"/>
          <w:sz w:val="24"/>
          <w:szCs w:val="24"/>
        </w:rPr>
        <w:t xml:space="preserve">uzstādot jaunu </w:t>
      </w:r>
      <w:proofErr w:type="spellStart"/>
      <w:r w:rsidR="006F7AEA">
        <w:rPr>
          <w:rFonts w:ascii="Times New Roman" w:hAnsi="Times New Roman" w:cs="Arial"/>
          <w:sz w:val="24"/>
          <w:szCs w:val="24"/>
        </w:rPr>
        <w:t>vizualizācijas</w:t>
      </w:r>
      <w:proofErr w:type="spellEnd"/>
      <w:r w:rsidR="006F7AEA">
        <w:rPr>
          <w:rFonts w:ascii="Times New Roman" w:hAnsi="Times New Roman" w:cs="Arial"/>
          <w:sz w:val="24"/>
          <w:szCs w:val="24"/>
        </w:rPr>
        <w:t xml:space="preserve"> serveri JUNG VISO PRO</w:t>
      </w:r>
      <w:r w:rsidR="00CC049A">
        <w:rPr>
          <w:rFonts w:ascii="Times New Roman" w:hAnsi="Times New Roman" w:cs="Arial"/>
          <w:sz w:val="24"/>
          <w:szCs w:val="24"/>
        </w:rPr>
        <w:t>,</w:t>
      </w:r>
      <w:r w:rsidR="006F7AEA">
        <w:rPr>
          <w:rFonts w:ascii="Times New Roman" w:hAnsi="Times New Roman" w:cs="Arial"/>
          <w:sz w:val="24"/>
          <w:szCs w:val="24"/>
        </w:rPr>
        <w:t xml:space="preserve"> kuru pieslēdz pie ēkas galvenās līnijas </w:t>
      </w:r>
      <w:r w:rsidR="00CC5980">
        <w:rPr>
          <w:rFonts w:ascii="Times New Roman" w:hAnsi="Times New Roman" w:cs="Arial"/>
          <w:sz w:val="24"/>
          <w:szCs w:val="24"/>
        </w:rPr>
        <w:t>3.0.x ar JUNG IP</w:t>
      </w:r>
      <w:r w:rsidR="006C08C0">
        <w:rPr>
          <w:rFonts w:ascii="Times New Roman" w:hAnsi="Times New Roman" w:cs="Arial"/>
          <w:sz w:val="24"/>
          <w:szCs w:val="24"/>
        </w:rPr>
        <w:t xml:space="preserve"> INTERFACE</w:t>
      </w:r>
      <w:r w:rsidR="00E90ACF">
        <w:rPr>
          <w:rFonts w:ascii="Times New Roman" w:hAnsi="Times New Roman" w:cs="Arial"/>
          <w:sz w:val="24"/>
          <w:szCs w:val="24"/>
        </w:rPr>
        <w:t xml:space="preserve">. </w:t>
      </w:r>
      <w:proofErr w:type="spellStart"/>
      <w:r w:rsidR="009A1EF9">
        <w:rPr>
          <w:rFonts w:ascii="Times New Roman" w:hAnsi="Times New Roman" w:cs="Arial"/>
          <w:sz w:val="24"/>
          <w:szCs w:val="24"/>
        </w:rPr>
        <w:t>Vizualizācijā</w:t>
      </w:r>
      <w:proofErr w:type="spellEnd"/>
      <w:r w:rsidR="009A1EF9">
        <w:rPr>
          <w:rFonts w:ascii="Times New Roman" w:hAnsi="Times New Roman" w:cs="Arial"/>
          <w:sz w:val="24"/>
          <w:szCs w:val="24"/>
        </w:rPr>
        <w:t xml:space="preserve"> </w:t>
      </w:r>
      <w:r w:rsidR="007A53B9">
        <w:rPr>
          <w:rFonts w:ascii="Times New Roman" w:hAnsi="Times New Roman" w:cs="Arial"/>
          <w:sz w:val="24"/>
          <w:szCs w:val="24"/>
        </w:rPr>
        <w:t>jāattēlo ēkas stāvu plāni ar gaismekļu izvietojumu</w:t>
      </w:r>
      <w:r w:rsidR="007F65A7">
        <w:rPr>
          <w:rFonts w:ascii="Times New Roman" w:hAnsi="Times New Roman" w:cs="Arial"/>
          <w:sz w:val="24"/>
          <w:szCs w:val="24"/>
        </w:rPr>
        <w:t>, attēlojot to darbības re</w:t>
      </w:r>
      <w:r w:rsidR="00C37149">
        <w:rPr>
          <w:rFonts w:ascii="Times New Roman" w:hAnsi="Times New Roman" w:cs="Arial"/>
          <w:sz w:val="24"/>
          <w:szCs w:val="24"/>
        </w:rPr>
        <w:t>ž</w:t>
      </w:r>
      <w:r w:rsidR="007F65A7">
        <w:rPr>
          <w:rFonts w:ascii="Times New Roman" w:hAnsi="Times New Roman" w:cs="Arial"/>
          <w:sz w:val="24"/>
          <w:szCs w:val="24"/>
        </w:rPr>
        <w:t>īmus.</w:t>
      </w:r>
      <w:r w:rsidR="0041692C">
        <w:rPr>
          <w:rFonts w:ascii="Times New Roman" w:hAnsi="Times New Roman" w:cs="Arial"/>
          <w:sz w:val="24"/>
          <w:szCs w:val="24"/>
        </w:rPr>
        <w:t xml:space="preserve"> </w:t>
      </w:r>
      <w:proofErr w:type="spellStart"/>
      <w:r w:rsidR="0041692C">
        <w:rPr>
          <w:rFonts w:ascii="Times New Roman" w:hAnsi="Times New Roman" w:cs="Arial"/>
          <w:sz w:val="24"/>
          <w:szCs w:val="24"/>
        </w:rPr>
        <w:t>Vizualizācijas</w:t>
      </w:r>
      <w:proofErr w:type="spellEnd"/>
      <w:r w:rsidR="0041692C">
        <w:rPr>
          <w:rFonts w:ascii="Times New Roman" w:hAnsi="Times New Roman" w:cs="Arial"/>
          <w:sz w:val="24"/>
          <w:szCs w:val="24"/>
        </w:rPr>
        <w:t xml:space="preserve"> serverim jāpieslēdz un jāattēlo arī esošie KNX/Dali elementi.</w:t>
      </w:r>
      <w:r w:rsidR="00CD7AB1">
        <w:rPr>
          <w:rFonts w:ascii="Times New Roman" w:hAnsi="Times New Roman" w:cs="Arial"/>
          <w:sz w:val="24"/>
          <w:szCs w:val="24"/>
        </w:rPr>
        <w:t xml:space="preserve"> Iespēju mainīt sensoru darbības laikus un gaismekļu </w:t>
      </w:r>
      <w:r w:rsidR="008E7254">
        <w:rPr>
          <w:rFonts w:ascii="Times New Roman" w:hAnsi="Times New Roman" w:cs="Arial"/>
          <w:sz w:val="24"/>
          <w:szCs w:val="24"/>
        </w:rPr>
        <w:t>manuālu vadību no datora kurš  pieslēgts vadības serverim.</w:t>
      </w:r>
      <w:r w:rsidR="00C37149">
        <w:rPr>
          <w:rFonts w:ascii="Times New Roman" w:hAnsi="Times New Roman" w:cs="Arial"/>
          <w:sz w:val="24"/>
          <w:szCs w:val="24"/>
        </w:rPr>
        <w:t xml:space="preserve"> Serveris spēj nodrošināt vienlaicīgu 10 lietotāju </w:t>
      </w:r>
      <w:proofErr w:type="spellStart"/>
      <w:r w:rsidR="00C37149">
        <w:rPr>
          <w:rFonts w:ascii="Times New Roman" w:hAnsi="Times New Roman" w:cs="Arial"/>
          <w:sz w:val="24"/>
          <w:szCs w:val="24"/>
        </w:rPr>
        <w:t>pieslēgumu</w:t>
      </w:r>
      <w:proofErr w:type="spellEnd"/>
      <w:r w:rsidR="00C37149">
        <w:rPr>
          <w:rFonts w:ascii="Times New Roman" w:hAnsi="Times New Roman" w:cs="Arial"/>
          <w:sz w:val="24"/>
          <w:szCs w:val="24"/>
        </w:rPr>
        <w:t xml:space="preserve"> u</w:t>
      </w:r>
      <w:r w:rsidR="00DA6F94">
        <w:rPr>
          <w:rFonts w:ascii="Times New Roman" w:hAnsi="Times New Roman" w:cs="Arial"/>
          <w:sz w:val="24"/>
          <w:szCs w:val="24"/>
        </w:rPr>
        <w:t>n vienlaicīgu darboš</w:t>
      </w:r>
      <w:r w:rsidR="00CC049A">
        <w:rPr>
          <w:rFonts w:ascii="Times New Roman" w:hAnsi="Times New Roman" w:cs="Arial"/>
          <w:sz w:val="24"/>
          <w:szCs w:val="24"/>
        </w:rPr>
        <w:t>ano</w:t>
      </w:r>
      <w:r w:rsidR="00DA6F94">
        <w:rPr>
          <w:rFonts w:ascii="Times New Roman" w:hAnsi="Times New Roman" w:cs="Arial"/>
          <w:sz w:val="24"/>
          <w:szCs w:val="24"/>
        </w:rPr>
        <w:t>s.</w:t>
      </w:r>
      <w:r w:rsidR="008E7254">
        <w:rPr>
          <w:rFonts w:ascii="Times New Roman" w:hAnsi="Times New Roman" w:cs="Arial"/>
          <w:sz w:val="24"/>
          <w:szCs w:val="24"/>
        </w:rPr>
        <w:t xml:space="preserve"> </w:t>
      </w:r>
      <w:r w:rsidR="007A53B9">
        <w:rPr>
          <w:rFonts w:ascii="Times New Roman" w:hAnsi="Times New Roman" w:cs="Arial"/>
          <w:sz w:val="24"/>
          <w:szCs w:val="24"/>
        </w:rPr>
        <w:t xml:space="preserve"> </w:t>
      </w:r>
      <w:r w:rsidR="0041692C">
        <w:rPr>
          <w:rFonts w:ascii="Times New Roman" w:hAnsi="Times New Roman" w:cs="Arial"/>
          <w:sz w:val="24"/>
          <w:szCs w:val="24"/>
        </w:rPr>
        <w:t xml:space="preserve">Esošo </w:t>
      </w:r>
      <w:proofErr w:type="spellStart"/>
      <w:r w:rsidR="0041692C">
        <w:rPr>
          <w:rFonts w:ascii="Times New Roman" w:hAnsi="Times New Roman" w:cs="Arial"/>
          <w:sz w:val="24"/>
          <w:szCs w:val="24"/>
        </w:rPr>
        <w:t>vizualizācijas</w:t>
      </w:r>
      <w:proofErr w:type="spellEnd"/>
      <w:r w:rsidR="0041692C">
        <w:rPr>
          <w:rFonts w:ascii="Times New Roman" w:hAnsi="Times New Roman" w:cs="Arial"/>
          <w:sz w:val="24"/>
          <w:szCs w:val="24"/>
        </w:rPr>
        <w:t xml:space="preserve"> servera </w:t>
      </w:r>
      <w:proofErr w:type="spellStart"/>
      <w:r w:rsidR="0041692C">
        <w:rPr>
          <w:rFonts w:ascii="Times New Roman" w:hAnsi="Times New Roman" w:cs="Arial"/>
          <w:sz w:val="24"/>
          <w:szCs w:val="24"/>
        </w:rPr>
        <w:t>infor</w:t>
      </w:r>
      <w:proofErr w:type="spellEnd"/>
      <w:r w:rsidR="00D50894">
        <w:rPr>
          <w:rFonts w:ascii="Times New Roman" w:hAnsi="Times New Roman" w:cs="Arial"/>
          <w:sz w:val="24"/>
          <w:szCs w:val="24"/>
        </w:rPr>
        <w:t>.</w:t>
      </w:r>
      <w:r w:rsidRPr="00343204">
        <w:rPr>
          <w:rFonts w:ascii="Times New Roman" w:hAnsi="Times New Roman" w:cs="Arial"/>
          <w:sz w:val="24"/>
          <w:szCs w:val="24"/>
        </w:rPr>
        <w:t xml:space="preserve"> Informatīvos nolūkos </w:t>
      </w:r>
      <w:proofErr w:type="spellStart"/>
      <w:r w:rsidRPr="00343204">
        <w:rPr>
          <w:rFonts w:ascii="Times New Roman" w:hAnsi="Times New Roman" w:cs="Arial"/>
          <w:sz w:val="24"/>
          <w:szCs w:val="24"/>
        </w:rPr>
        <w:t>vizualizācijā</w:t>
      </w:r>
      <w:proofErr w:type="spellEnd"/>
      <w:r w:rsidRPr="00343204">
        <w:rPr>
          <w:rFonts w:ascii="Times New Roman" w:hAnsi="Times New Roman" w:cs="Arial"/>
          <w:sz w:val="24"/>
          <w:szCs w:val="24"/>
        </w:rPr>
        <w:t xml:space="preserve"> paredzēts </w:t>
      </w:r>
      <w:r w:rsidR="00DA6F94">
        <w:rPr>
          <w:rFonts w:ascii="Times New Roman" w:hAnsi="Times New Roman" w:cs="Arial"/>
          <w:sz w:val="24"/>
          <w:szCs w:val="24"/>
        </w:rPr>
        <w:t xml:space="preserve">iespēju </w:t>
      </w:r>
      <w:r w:rsidRPr="00343204">
        <w:rPr>
          <w:rFonts w:ascii="Times New Roman" w:hAnsi="Times New Roman" w:cs="Arial"/>
          <w:sz w:val="24"/>
          <w:szCs w:val="24"/>
        </w:rPr>
        <w:t xml:space="preserve">atspoguļot arī informāciju no sensoriem par telpu temperatūru un </w:t>
      </w:r>
      <w:r w:rsidR="00DA6F94">
        <w:rPr>
          <w:rFonts w:ascii="Times New Roman" w:hAnsi="Times New Roman" w:cs="Arial"/>
          <w:sz w:val="24"/>
          <w:szCs w:val="24"/>
        </w:rPr>
        <w:t xml:space="preserve">gaisa </w:t>
      </w:r>
      <w:r w:rsidRPr="00343204">
        <w:rPr>
          <w:rFonts w:ascii="Times New Roman" w:hAnsi="Times New Roman" w:cs="Arial"/>
          <w:sz w:val="24"/>
          <w:szCs w:val="24"/>
        </w:rPr>
        <w:t>mitrumu</w:t>
      </w:r>
      <w:r w:rsidR="00DA6F94">
        <w:rPr>
          <w:rFonts w:ascii="Times New Roman" w:hAnsi="Times New Roman" w:cs="Arial"/>
          <w:sz w:val="24"/>
          <w:szCs w:val="24"/>
        </w:rPr>
        <w:t xml:space="preserve"> telpā</w:t>
      </w:r>
      <w:r w:rsidRPr="00343204">
        <w:rPr>
          <w:rFonts w:ascii="Times New Roman" w:hAnsi="Times New Roman" w:cs="Arial"/>
          <w:sz w:val="24"/>
          <w:szCs w:val="24"/>
        </w:rPr>
        <w:t xml:space="preserve">. </w:t>
      </w:r>
      <w:bookmarkStart w:id="1" w:name="_GoBack"/>
      <w:bookmarkEnd w:id="1"/>
    </w:p>
    <w:p w14:paraId="25C6BCD3" w14:textId="12ADB36B" w:rsidR="00A105B7" w:rsidRPr="00A105B7" w:rsidRDefault="002D6196" w:rsidP="00A105B7">
      <w:pPr>
        <w:pStyle w:val="ListParagraph"/>
        <w:spacing w:line="360" w:lineRule="auto"/>
        <w:ind w:left="0" w:firstLine="567"/>
        <w:jc w:val="both"/>
        <w:rPr>
          <w:rFonts w:ascii="Times New Roman" w:hAnsi="Times New Roman" w:cs="Arial"/>
          <w:sz w:val="24"/>
          <w:szCs w:val="24"/>
        </w:rPr>
      </w:pPr>
      <w:r w:rsidRPr="00343204">
        <w:rPr>
          <w:rFonts w:ascii="Times New Roman" w:hAnsi="Times New Roman" w:cs="Arial"/>
          <w:sz w:val="24"/>
          <w:szCs w:val="24"/>
        </w:rPr>
        <w:t xml:space="preserve">Sensoru darbības laikus </w:t>
      </w:r>
      <w:r w:rsidR="00BC7D91">
        <w:rPr>
          <w:rFonts w:ascii="Times New Roman" w:hAnsi="Times New Roman" w:cs="Arial"/>
          <w:sz w:val="24"/>
          <w:szCs w:val="24"/>
        </w:rPr>
        <w:t xml:space="preserve">un algoritmu saskaņot ar </w:t>
      </w:r>
      <w:r w:rsidRPr="00343204">
        <w:rPr>
          <w:rFonts w:ascii="Times New Roman" w:hAnsi="Times New Roman" w:cs="Arial"/>
          <w:sz w:val="24"/>
          <w:szCs w:val="24"/>
        </w:rPr>
        <w:t>pasūtītāju.</w:t>
      </w:r>
      <w:r w:rsidR="00343204">
        <w:rPr>
          <w:rFonts w:ascii="Times New Roman" w:hAnsi="Times New Roman" w:cs="Arial"/>
          <w:sz w:val="24"/>
          <w:szCs w:val="24"/>
        </w:rPr>
        <w:t xml:space="preserve"> Projekta apjomos paredzēta 10% sensoru rezerve, gadījumiem, kad kādā vietā sensoru darbību ietekmē apstākļi, kurus nebija iespējams paredzēt un nepieciešami papildus sensori.</w:t>
      </w:r>
    </w:p>
    <w:sectPr w:rsidR="00A105B7" w:rsidRPr="00A105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6E20B4"/>
    <w:multiLevelType w:val="hybridMultilevel"/>
    <w:tmpl w:val="EA8A6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540"/>
    <w:rsid w:val="000873CC"/>
    <w:rsid w:val="00094198"/>
    <w:rsid w:val="000B373C"/>
    <w:rsid w:val="000D1EEB"/>
    <w:rsid w:val="0014747C"/>
    <w:rsid w:val="00201209"/>
    <w:rsid w:val="00203E3E"/>
    <w:rsid w:val="00281809"/>
    <w:rsid w:val="002A1DB2"/>
    <w:rsid w:val="002D6196"/>
    <w:rsid w:val="00343204"/>
    <w:rsid w:val="003705D2"/>
    <w:rsid w:val="0037738E"/>
    <w:rsid w:val="004109AD"/>
    <w:rsid w:val="0041692C"/>
    <w:rsid w:val="00420540"/>
    <w:rsid w:val="00461125"/>
    <w:rsid w:val="00504D35"/>
    <w:rsid w:val="005807EE"/>
    <w:rsid w:val="00612436"/>
    <w:rsid w:val="006C08C0"/>
    <w:rsid w:val="006C359B"/>
    <w:rsid w:val="006F7AEA"/>
    <w:rsid w:val="00701BEB"/>
    <w:rsid w:val="007073C8"/>
    <w:rsid w:val="007405CB"/>
    <w:rsid w:val="007A53B9"/>
    <w:rsid w:val="007E6334"/>
    <w:rsid w:val="007F65A7"/>
    <w:rsid w:val="008E7254"/>
    <w:rsid w:val="00924D99"/>
    <w:rsid w:val="00992613"/>
    <w:rsid w:val="009A1EF9"/>
    <w:rsid w:val="009B46C1"/>
    <w:rsid w:val="00A105B7"/>
    <w:rsid w:val="00A72D0F"/>
    <w:rsid w:val="00AC2802"/>
    <w:rsid w:val="00AF7930"/>
    <w:rsid w:val="00B27083"/>
    <w:rsid w:val="00B86593"/>
    <w:rsid w:val="00BC3CD0"/>
    <w:rsid w:val="00BC7D91"/>
    <w:rsid w:val="00BE4AC4"/>
    <w:rsid w:val="00C37149"/>
    <w:rsid w:val="00CA28ED"/>
    <w:rsid w:val="00CA60FF"/>
    <w:rsid w:val="00CC049A"/>
    <w:rsid w:val="00CC5980"/>
    <w:rsid w:val="00CD7AB1"/>
    <w:rsid w:val="00D24472"/>
    <w:rsid w:val="00D50894"/>
    <w:rsid w:val="00DA6F94"/>
    <w:rsid w:val="00E90ACF"/>
    <w:rsid w:val="00F154D2"/>
    <w:rsid w:val="00F6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E9710E"/>
  <w15:chartTrackingRefBased/>
  <w15:docId w15:val="{1CEAC47A-206D-469F-8EE9-B34F86B9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05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2489</Words>
  <Characters>1420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KNX</dc:creator>
  <cp:keywords/>
  <dc:description/>
  <cp:lastModifiedBy>Oskars Jozefs</cp:lastModifiedBy>
  <cp:revision>44</cp:revision>
  <dcterms:created xsi:type="dcterms:W3CDTF">2021-03-29T11:26:00Z</dcterms:created>
  <dcterms:modified xsi:type="dcterms:W3CDTF">2021-04-08T06:48:00Z</dcterms:modified>
</cp:coreProperties>
</file>