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AC" w:rsidRPr="00E77323" w:rsidRDefault="004B4C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74A29003" wp14:editId="7D5B638C">
            <wp:extent cx="8575844" cy="6098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86431" cy="61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6AC" w:rsidRPr="00E77323" w:rsidSect="00EF5124">
      <w:headerReference w:type="default" r:id="rId9"/>
      <w:pgSz w:w="16838" w:h="11906" w:orient="landscape" w:code="9"/>
      <w:pgMar w:top="851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DB" w:rsidRDefault="005A00DB" w:rsidP="00EF5124">
      <w:pPr>
        <w:spacing w:after="0" w:line="240" w:lineRule="auto"/>
      </w:pPr>
      <w:r>
        <w:separator/>
      </w:r>
    </w:p>
  </w:endnote>
  <w:endnote w:type="continuationSeparator" w:id="0">
    <w:p w:rsidR="005A00DB" w:rsidRDefault="005A00DB" w:rsidP="00EF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DB" w:rsidRDefault="005A00DB" w:rsidP="00EF5124">
      <w:pPr>
        <w:spacing w:after="0" w:line="240" w:lineRule="auto"/>
      </w:pPr>
      <w:r>
        <w:separator/>
      </w:r>
    </w:p>
  </w:footnote>
  <w:footnote w:type="continuationSeparator" w:id="0">
    <w:p w:rsidR="005A00DB" w:rsidRDefault="005A00DB" w:rsidP="00EF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24" w:rsidRDefault="00EF5124" w:rsidP="00EF5124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EF5124">
      <w:rPr>
        <w:rFonts w:ascii="Times New Roman" w:hAnsi="Times New Roman" w:cs="Times New Roman"/>
        <w:b/>
        <w:sz w:val="24"/>
        <w:szCs w:val="24"/>
      </w:rPr>
      <w:t>Appendix No.8</w:t>
    </w:r>
  </w:p>
  <w:p w:rsidR="00EF5124" w:rsidRPr="00EF5124" w:rsidRDefault="00EF5124" w:rsidP="00EF5124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:rsidR="00EF5124" w:rsidRPr="001E1F56" w:rsidRDefault="00EF5124" w:rsidP="00EF512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en-GB"/>
      </w:rPr>
    </w:pPr>
    <w:r w:rsidRPr="001E1F56">
      <w:rPr>
        <w:rFonts w:ascii="Times New Roman" w:hAnsi="Times New Roman" w:cs="Times New Roman"/>
        <w:b/>
        <w:sz w:val="24"/>
        <w:szCs w:val="24"/>
        <w:lang w:val="en-GB"/>
      </w:rPr>
      <w:t>Distribution of obligations of the Contractor and the Employer in the safety at work (diagram)</w:t>
    </w:r>
  </w:p>
  <w:p w:rsidR="00EF5124" w:rsidRPr="00EF5124" w:rsidRDefault="00EF5124" w:rsidP="00EF5124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en-GB"/>
      </w:rPr>
    </w:pPr>
  </w:p>
  <w:p w:rsidR="00EF5124" w:rsidRPr="00EF5124" w:rsidRDefault="00EF5124" w:rsidP="00EF5124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7F"/>
    <w:rsid w:val="004B4C7F"/>
    <w:rsid w:val="005766AC"/>
    <w:rsid w:val="005A00DB"/>
    <w:rsid w:val="006A5CE2"/>
    <w:rsid w:val="00E77323"/>
    <w:rsid w:val="00E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24"/>
  </w:style>
  <w:style w:type="paragraph" w:styleId="Footer">
    <w:name w:val="footer"/>
    <w:basedOn w:val="Normal"/>
    <w:link w:val="FooterChar"/>
    <w:uiPriority w:val="99"/>
    <w:unhideWhenUsed/>
    <w:rsid w:val="00EF5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24"/>
  </w:style>
  <w:style w:type="paragraph" w:styleId="Footer">
    <w:name w:val="footer"/>
    <w:basedOn w:val="Normal"/>
    <w:link w:val="FooterChar"/>
    <w:uiPriority w:val="99"/>
    <w:unhideWhenUsed/>
    <w:rsid w:val="00EF5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ADD0-8E48-4E14-8D5B-F31651C8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Valaine</dc:creator>
  <cp:lastModifiedBy>Inese Antāne</cp:lastModifiedBy>
  <cp:revision>2</cp:revision>
  <dcterms:created xsi:type="dcterms:W3CDTF">2019-01-31T07:33:00Z</dcterms:created>
  <dcterms:modified xsi:type="dcterms:W3CDTF">2019-01-31T07:33:00Z</dcterms:modified>
</cp:coreProperties>
</file>