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62FB5" w14:textId="2E6FCEC1" w:rsidR="00E76257" w:rsidRPr="00E76257" w:rsidRDefault="00B3216C" w:rsidP="00E76257">
      <w:pPr>
        <w:pStyle w:val="Title"/>
        <w:spacing w:after="360"/>
        <w:jc w:val="center"/>
        <w:rPr>
          <w:rFonts w:ascii="Times New Roman" w:hAnsi="Times New Roman" w:cs="Times New Roman"/>
          <w:b/>
          <w:bCs/>
          <w:sz w:val="24"/>
          <w:szCs w:val="24"/>
        </w:rPr>
      </w:pPr>
      <w:r>
        <w:rPr>
          <w:rFonts w:ascii="Times New Roman" w:hAnsi="Times New Roman" w:cs="Times New Roman"/>
          <w:b/>
          <w:bCs/>
          <w:sz w:val="24"/>
          <w:szCs w:val="24"/>
        </w:rPr>
        <w:t>LĪGUMS</w:t>
      </w:r>
    </w:p>
    <w:p w14:paraId="56D11030" w14:textId="77777777" w:rsidR="00E76257" w:rsidRPr="00E76257" w:rsidRDefault="00E76257" w:rsidP="00E76257">
      <w:pPr>
        <w:pStyle w:val="NoSpacing"/>
        <w:spacing w:after="240"/>
        <w:rPr>
          <w:szCs w:val="20"/>
        </w:rPr>
      </w:pPr>
      <w:r w:rsidRPr="00E76257">
        <w:rPr>
          <w:szCs w:val="20"/>
        </w:rPr>
        <w:t>Rīgā, 20___.gada ___._______________</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1"/>
        <w:gridCol w:w="567"/>
        <w:gridCol w:w="4641"/>
      </w:tblGrid>
      <w:tr w:rsidR="00E76257" w:rsidRPr="00E76257" w14:paraId="3F57AA73" w14:textId="77777777" w:rsidTr="001014D7">
        <w:tc>
          <w:tcPr>
            <w:tcW w:w="4641" w:type="dxa"/>
            <w:tcBorders>
              <w:top w:val="single" w:sz="4" w:space="0" w:color="auto"/>
              <w:left w:val="single" w:sz="4" w:space="0" w:color="auto"/>
              <w:right w:val="single" w:sz="4" w:space="0" w:color="auto"/>
            </w:tcBorders>
          </w:tcPr>
          <w:p w14:paraId="2D66EEAF" w14:textId="77777777" w:rsidR="00E76257" w:rsidRPr="00E76257" w:rsidRDefault="00E76257" w:rsidP="001014D7">
            <w:pPr>
              <w:spacing w:after="0"/>
              <w:jc w:val="center"/>
              <w:rPr>
                <w:b/>
                <w:szCs w:val="20"/>
              </w:rPr>
            </w:pPr>
            <w:r w:rsidRPr="00E76257">
              <w:rPr>
                <w:b/>
                <w:szCs w:val="20"/>
              </w:rPr>
              <w:t>Akciju sabiedrība "Latvenergo"</w:t>
            </w:r>
          </w:p>
          <w:p w14:paraId="60DF82F8" w14:textId="77777777" w:rsidR="00E76257" w:rsidRPr="00E76257" w:rsidRDefault="00E76257" w:rsidP="001014D7">
            <w:pPr>
              <w:spacing w:after="0"/>
              <w:jc w:val="center"/>
              <w:rPr>
                <w:szCs w:val="20"/>
              </w:rPr>
            </w:pPr>
            <w:r w:rsidRPr="00E76257">
              <w:rPr>
                <w:szCs w:val="20"/>
              </w:rPr>
              <w:t>(turpmāk – Pasūtītājs)</w:t>
            </w:r>
          </w:p>
        </w:tc>
        <w:tc>
          <w:tcPr>
            <w:tcW w:w="567" w:type="dxa"/>
            <w:tcBorders>
              <w:left w:val="single" w:sz="4" w:space="0" w:color="auto"/>
              <w:right w:val="single" w:sz="4" w:space="0" w:color="auto"/>
            </w:tcBorders>
          </w:tcPr>
          <w:p w14:paraId="79B0444C" w14:textId="77777777" w:rsidR="00E76257" w:rsidRPr="00E76257" w:rsidRDefault="00E76257" w:rsidP="001014D7">
            <w:pPr>
              <w:jc w:val="center"/>
              <w:rPr>
                <w:szCs w:val="20"/>
              </w:rPr>
            </w:pPr>
            <w:r w:rsidRPr="00E76257">
              <w:rPr>
                <w:szCs w:val="20"/>
              </w:rPr>
              <w:t>un</w:t>
            </w:r>
          </w:p>
        </w:tc>
        <w:tc>
          <w:tcPr>
            <w:tcW w:w="4641" w:type="dxa"/>
            <w:tcBorders>
              <w:top w:val="single" w:sz="4" w:space="0" w:color="auto"/>
              <w:left w:val="single" w:sz="4" w:space="0" w:color="auto"/>
              <w:right w:val="single" w:sz="4" w:space="0" w:color="auto"/>
            </w:tcBorders>
          </w:tcPr>
          <w:p w14:paraId="7A392080" w14:textId="77777777" w:rsidR="00E76257" w:rsidRPr="00E76257" w:rsidRDefault="00E76257" w:rsidP="001014D7">
            <w:pPr>
              <w:spacing w:after="0"/>
              <w:jc w:val="center"/>
              <w:rPr>
                <w:b/>
                <w:color w:val="7030A0"/>
                <w:szCs w:val="20"/>
              </w:rPr>
            </w:pPr>
            <w:r w:rsidRPr="00E76257">
              <w:rPr>
                <w:b/>
                <w:color w:val="7030A0"/>
                <w:szCs w:val="20"/>
              </w:rPr>
              <w:t>[ierakstīt nosaukumu]</w:t>
            </w:r>
          </w:p>
          <w:p w14:paraId="7CA0C94E" w14:textId="77777777" w:rsidR="00E76257" w:rsidRPr="00E76257" w:rsidRDefault="00E76257" w:rsidP="001014D7">
            <w:pPr>
              <w:jc w:val="center"/>
              <w:rPr>
                <w:b/>
                <w:szCs w:val="20"/>
              </w:rPr>
            </w:pPr>
            <w:r w:rsidRPr="00E76257">
              <w:rPr>
                <w:szCs w:val="20"/>
              </w:rPr>
              <w:t>(turpmāk – Izpildītājs)</w:t>
            </w:r>
          </w:p>
        </w:tc>
      </w:tr>
      <w:tr w:rsidR="00E76257" w:rsidRPr="00E76257" w14:paraId="07FD0EC6" w14:textId="77777777" w:rsidTr="001014D7">
        <w:tc>
          <w:tcPr>
            <w:tcW w:w="4641" w:type="dxa"/>
            <w:tcBorders>
              <w:left w:val="single" w:sz="4" w:space="0" w:color="auto"/>
              <w:right w:val="single" w:sz="4" w:space="0" w:color="auto"/>
            </w:tcBorders>
          </w:tcPr>
          <w:p w14:paraId="2132D406" w14:textId="77777777" w:rsidR="00E76257" w:rsidRPr="00E76257" w:rsidRDefault="00E76257" w:rsidP="001014D7">
            <w:pPr>
              <w:spacing w:after="60"/>
              <w:rPr>
                <w:szCs w:val="20"/>
              </w:rPr>
            </w:pPr>
            <w:r w:rsidRPr="00E76257">
              <w:rPr>
                <w:szCs w:val="20"/>
              </w:rPr>
              <w:t>Reģistrācijas numurs: 40003032949</w:t>
            </w:r>
          </w:p>
          <w:p w14:paraId="35FCA047" w14:textId="77777777" w:rsidR="00E76257" w:rsidRPr="00E76257" w:rsidRDefault="00E76257" w:rsidP="001014D7">
            <w:pPr>
              <w:spacing w:after="60"/>
              <w:rPr>
                <w:szCs w:val="20"/>
              </w:rPr>
            </w:pPr>
            <w:r w:rsidRPr="00E76257">
              <w:rPr>
                <w:szCs w:val="20"/>
              </w:rPr>
              <w:t>PVN maksātāja numurs: LV40003032949</w:t>
            </w:r>
          </w:p>
        </w:tc>
        <w:tc>
          <w:tcPr>
            <w:tcW w:w="567" w:type="dxa"/>
            <w:tcBorders>
              <w:left w:val="single" w:sz="4" w:space="0" w:color="auto"/>
              <w:right w:val="single" w:sz="4" w:space="0" w:color="auto"/>
            </w:tcBorders>
          </w:tcPr>
          <w:p w14:paraId="379DA32D" w14:textId="77777777" w:rsidR="00E76257" w:rsidRPr="00E76257" w:rsidRDefault="00E76257" w:rsidP="001014D7">
            <w:pPr>
              <w:spacing w:after="60"/>
              <w:rPr>
                <w:szCs w:val="20"/>
              </w:rPr>
            </w:pPr>
          </w:p>
        </w:tc>
        <w:tc>
          <w:tcPr>
            <w:tcW w:w="4641" w:type="dxa"/>
            <w:tcBorders>
              <w:left w:val="single" w:sz="4" w:space="0" w:color="auto"/>
              <w:right w:val="single" w:sz="4" w:space="0" w:color="auto"/>
            </w:tcBorders>
          </w:tcPr>
          <w:p w14:paraId="3589D7F4" w14:textId="77777777" w:rsidR="00E76257" w:rsidRPr="00E76257" w:rsidRDefault="00E76257" w:rsidP="001014D7">
            <w:pPr>
              <w:spacing w:after="60"/>
              <w:rPr>
                <w:szCs w:val="20"/>
              </w:rPr>
            </w:pPr>
            <w:r w:rsidRPr="00E76257">
              <w:rPr>
                <w:szCs w:val="20"/>
              </w:rPr>
              <w:t xml:space="preserve">Reģistrācijas numurs: </w:t>
            </w:r>
            <w:r w:rsidRPr="00E76257">
              <w:rPr>
                <w:color w:val="7030A0"/>
                <w:szCs w:val="20"/>
              </w:rPr>
              <w:t>[ierakstīt reģistrācijas numuru]</w:t>
            </w:r>
          </w:p>
          <w:p w14:paraId="042E86FB" w14:textId="77777777" w:rsidR="00E76257" w:rsidRPr="00E76257" w:rsidRDefault="00E76257" w:rsidP="001014D7">
            <w:pPr>
              <w:spacing w:after="60"/>
              <w:rPr>
                <w:szCs w:val="20"/>
              </w:rPr>
            </w:pPr>
            <w:r w:rsidRPr="00E76257">
              <w:rPr>
                <w:szCs w:val="20"/>
              </w:rPr>
              <w:t xml:space="preserve">PVN  maksātāja numurs: </w:t>
            </w:r>
            <w:r w:rsidRPr="00E76257">
              <w:rPr>
                <w:color w:val="7030A0"/>
                <w:szCs w:val="20"/>
              </w:rPr>
              <w:t>[ierakstīt PVN maksātāja numuru vai norādīt "nav"]</w:t>
            </w:r>
          </w:p>
        </w:tc>
      </w:tr>
      <w:tr w:rsidR="00E76257" w:rsidRPr="00E76257" w14:paraId="030B1602" w14:textId="77777777" w:rsidTr="001014D7">
        <w:tc>
          <w:tcPr>
            <w:tcW w:w="4641" w:type="dxa"/>
            <w:tcBorders>
              <w:left w:val="single" w:sz="4" w:space="0" w:color="auto"/>
              <w:right w:val="single" w:sz="4" w:space="0" w:color="auto"/>
            </w:tcBorders>
          </w:tcPr>
          <w:p w14:paraId="122C6F44" w14:textId="77777777" w:rsidR="00E76257" w:rsidRPr="00E76257" w:rsidRDefault="00E76257" w:rsidP="001014D7">
            <w:pPr>
              <w:spacing w:after="60"/>
              <w:rPr>
                <w:szCs w:val="20"/>
              </w:rPr>
            </w:pPr>
            <w:r w:rsidRPr="00E76257">
              <w:rPr>
                <w:szCs w:val="20"/>
              </w:rPr>
              <w:t>Adrese: Pulkveža Brieža iela 12, Rīga, LV-1230</w:t>
            </w:r>
          </w:p>
        </w:tc>
        <w:tc>
          <w:tcPr>
            <w:tcW w:w="567" w:type="dxa"/>
            <w:tcBorders>
              <w:left w:val="single" w:sz="4" w:space="0" w:color="auto"/>
              <w:right w:val="single" w:sz="4" w:space="0" w:color="auto"/>
            </w:tcBorders>
          </w:tcPr>
          <w:p w14:paraId="4DB5330F" w14:textId="77777777" w:rsidR="00E76257" w:rsidRPr="00E76257" w:rsidRDefault="00E76257" w:rsidP="001014D7">
            <w:pPr>
              <w:spacing w:after="60"/>
              <w:rPr>
                <w:szCs w:val="20"/>
              </w:rPr>
            </w:pPr>
          </w:p>
        </w:tc>
        <w:tc>
          <w:tcPr>
            <w:tcW w:w="4641" w:type="dxa"/>
            <w:tcBorders>
              <w:left w:val="single" w:sz="4" w:space="0" w:color="auto"/>
              <w:right w:val="single" w:sz="4" w:space="0" w:color="auto"/>
            </w:tcBorders>
          </w:tcPr>
          <w:p w14:paraId="3B74987F" w14:textId="77777777" w:rsidR="00E76257" w:rsidRPr="00E76257" w:rsidRDefault="00E76257" w:rsidP="001014D7">
            <w:pPr>
              <w:spacing w:after="60"/>
              <w:rPr>
                <w:szCs w:val="20"/>
              </w:rPr>
            </w:pPr>
            <w:r w:rsidRPr="00E76257">
              <w:rPr>
                <w:szCs w:val="20"/>
              </w:rPr>
              <w:t xml:space="preserve">Adrese: </w:t>
            </w:r>
            <w:r w:rsidRPr="00E76257">
              <w:rPr>
                <w:color w:val="7030A0"/>
                <w:szCs w:val="20"/>
              </w:rPr>
              <w:t>[ierakstīt juridisko adresi]</w:t>
            </w:r>
          </w:p>
        </w:tc>
      </w:tr>
      <w:tr w:rsidR="00E76257" w:rsidRPr="00E76257" w14:paraId="643DFB8A" w14:textId="77777777" w:rsidTr="001014D7">
        <w:tc>
          <w:tcPr>
            <w:tcW w:w="4641" w:type="dxa"/>
            <w:tcBorders>
              <w:left w:val="single" w:sz="4" w:space="0" w:color="auto"/>
              <w:right w:val="single" w:sz="4" w:space="0" w:color="auto"/>
            </w:tcBorders>
          </w:tcPr>
          <w:p w14:paraId="5B580458" w14:textId="77777777" w:rsidR="00E76257" w:rsidRPr="00E76257" w:rsidRDefault="00E76257" w:rsidP="001014D7">
            <w:pPr>
              <w:spacing w:after="60"/>
              <w:rPr>
                <w:szCs w:val="20"/>
              </w:rPr>
            </w:pPr>
            <w:r w:rsidRPr="00E76257">
              <w:rPr>
                <w:szCs w:val="20"/>
              </w:rPr>
              <w:t xml:space="preserve">Kredītiestāde: </w:t>
            </w:r>
            <w:sdt>
              <w:sdtPr>
                <w:rPr>
                  <w:szCs w:val="20"/>
                </w:rPr>
                <w:alias w:val="kredītiestādes nosaukums"/>
                <w:tag w:val="kredītiestādes nosaukums"/>
                <w:id w:val="2118408071"/>
                <w:placeholder>
                  <w:docPart w:val="C174E223781149658308B45E1385C67F"/>
                </w:placeholder>
                <w:text/>
              </w:sdtPr>
              <w:sdtContent>
                <w:r w:rsidRPr="00E76257" w:rsidDel="00107DF4">
                  <w:rPr>
                    <w:szCs w:val="20"/>
                  </w:rPr>
                  <w:t>AS "SEB banka"</w:t>
                </w:r>
              </w:sdtContent>
            </w:sdt>
          </w:p>
        </w:tc>
        <w:tc>
          <w:tcPr>
            <w:tcW w:w="567" w:type="dxa"/>
            <w:tcBorders>
              <w:left w:val="single" w:sz="4" w:space="0" w:color="auto"/>
              <w:right w:val="single" w:sz="4" w:space="0" w:color="auto"/>
            </w:tcBorders>
          </w:tcPr>
          <w:p w14:paraId="5AAB97F5" w14:textId="77777777" w:rsidR="00E76257" w:rsidRPr="00E76257" w:rsidRDefault="00E76257" w:rsidP="001014D7">
            <w:pPr>
              <w:spacing w:after="60"/>
              <w:rPr>
                <w:szCs w:val="20"/>
              </w:rPr>
            </w:pPr>
          </w:p>
        </w:tc>
        <w:tc>
          <w:tcPr>
            <w:tcW w:w="4641" w:type="dxa"/>
            <w:tcBorders>
              <w:left w:val="single" w:sz="4" w:space="0" w:color="auto"/>
              <w:right w:val="single" w:sz="4" w:space="0" w:color="auto"/>
            </w:tcBorders>
          </w:tcPr>
          <w:p w14:paraId="03F189BE" w14:textId="77777777" w:rsidR="00E76257" w:rsidRPr="00E76257" w:rsidRDefault="00E76257" w:rsidP="001014D7">
            <w:pPr>
              <w:spacing w:after="60"/>
              <w:rPr>
                <w:szCs w:val="20"/>
              </w:rPr>
            </w:pPr>
            <w:r w:rsidRPr="00E76257">
              <w:rPr>
                <w:szCs w:val="20"/>
              </w:rPr>
              <w:t xml:space="preserve">Kredītiestāde: </w:t>
            </w:r>
            <w:r w:rsidRPr="00E76257">
              <w:rPr>
                <w:color w:val="7030A0"/>
                <w:szCs w:val="20"/>
              </w:rPr>
              <w:t>[ierakstīt kredītiestādes nosaukumu]</w:t>
            </w:r>
          </w:p>
        </w:tc>
      </w:tr>
      <w:tr w:rsidR="00E76257" w:rsidRPr="00E76257" w14:paraId="4B41B3A5" w14:textId="77777777" w:rsidTr="001014D7">
        <w:tc>
          <w:tcPr>
            <w:tcW w:w="4641" w:type="dxa"/>
            <w:tcBorders>
              <w:left w:val="single" w:sz="4" w:space="0" w:color="auto"/>
              <w:right w:val="single" w:sz="4" w:space="0" w:color="auto"/>
            </w:tcBorders>
          </w:tcPr>
          <w:p w14:paraId="38E7BBD8" w14:textId="77777777" w:rsidR="00E76257" w:rsidRPr="00E76257" w:rsidRDefault="00E76257" w:rsidP="001014D7">
            <w:pPr>
              <w:spacing w:after="60"/>
              <w:rPr>
                <w:szCs w:val="20"/>
              </w:rPr>
            </w:pPr>
            <w:r w:rsidRPr="00E76257">
              <w:rPr>
                <w:szCs w:val="20"/>
              </w:rPr>
              <w:t xml:space="preserve">SWIFT kods: </w:t>
            </w:r>
            <w:sdt>
              <w:sdtPr>
                <w:rPr>
                  <w:szCs w:val="20"/>
                </w:rPr>
                <w:alias w:val="kredītiestādes SWIFT kods"/>
                <w:tag w:val="kredītiestādes SWIFT kods"/>
                <w:id w:val="1508253647"/>
                <w:placeholder>
                  <w:docPart w:val="53064258F12D41C9BEE2F220EF07F954"/>
                </w:placeholder>
                <w:text/>
              </w:sdtPr>
              <w:sdtContent>
                <w:r w:rsidRPr="00E76257" w:rsidDel="00107DF4">
                  <w:rPr>
                    <w:szCs w:val="20"/>
                  </w:rPr>
                  <w:t>UNLALV2X</w:t>
                </w:r>
              </w:sdtContent>
            </w:sdt>
          </w:p>
        </w:tc>
        <w:tc>
          <w:tcPr>
            <w:tcW w:w="567" w:type="dxa"/>
            <w:tcBorders>
              <w:left w:val="single" w:sz="4" w:space="0" w:color="auto"/>
              <w:right w:val="single" w:sz="4" w:space="0" w:color="auto"/>
            </w:tcBorders>
          </w:tcPr>
          <w:p w14:paraId="2D1E17B9" w14:textId="77777777" w:rsidR="00E76257" w:rsidRPr="00E76257" w:rsidRDefault="00E76257" w:rsidP="001014D7">
            <w:pPr>
              <w:spacing w:after="60"/>
              <w:rPr>
                <w:szCs w:val="20"/>
              </w:rPr>
            </w:pPr>
          </w:p>
        </w:tc>
        <w:tc>
          <w:tcPr>
            <w:tcW w:w="4641" w:type="dxa"/>
            <w:tcBorders>
              <w:left w:val="single" w:sz="4" w:space="0" w:color="auto"/>
              <w:right w:val="single" w:sz="4" w:space="0" w:color="auto"/>
            </w:tcBorders>
          </w:tcPr>
          <w:p w14:paraId="7680EE45" w14:textId="77777777" w:rsidR="00E76257" w:rsidRPr="00E76257" w:rsidRDefault="00E76257" w:rsidP="001014D7">
            <w:pPr>
              <w:spacing w:after="60"/>
              <w:rPr>
                <w:szCs w:val="20"/>
              </w:rPr>
            </w:pPr>
            <w:r w:rsidRPr="00E76257">
              <w:rPr>
                <w:szCs w:val="20"/>
              </w:rPr>
              <w:t xml:space="preserve">SWIFT kods: </w:t>
            </w:r>
            <w:r w:rsidRPr="00E76257">
              <w:rPr>
                <w:color w:val="7030A0"/>
                <w:szCs w:val="20"/>
              </w:rPr>
              <w:t>[ierakstīt kredītiestādes SWIFT kodu]</w:t>
            </w:r>
          </w:p>
        </w:tc>
      </w:tr>
      <w:tr w:rsidR="00E76257" w:rsidRPr="00E76257" w14:paraId="76303F08" w14:textId="77777777" w:rsidTr="001014D7">
        <w:tc>
          <w:tcPr>
            <w:tcW w:w="4641" w:type="dxa"/>
            <w:tcBorders>
              <w:left w:val="single" w:sz="4" w:space="0" w:color="auto"/>
              <w:right w:val="single" w:sz="4" w:space="0" w:color="auto"/>
            </w:tcBorders>
          </w:tcPr>
          <w:p w14:paraId="32958E0B" w14:textId="77777777" w:rsidR="00E76257" w:rsidRPr="00E76257" w:rsidRDefault="00E76257" w:rsidP="001014D7">
            <w:pPr>
              <w:spacing w:after="60"/>
              <w:rPr>
                <w:szCs w:val="20"/>
              </w:rPr>
            </w:pPr>
            <w:r w:rsidRPr="00E76257">
              <w:rPr>
                <w:szCs w:val="20"/>
              </w:rPr>
              <w:t xml:space="preserve">Konta numurs: </w:t>
            </w:r>
            <w:sdt>
              <w:sdtPr>
                <w:rPr>
                  <w:szCs w:val="20"/>
                </w:rPr>
                <w:alias w:val="kredītiestādes konta numurs"/>
                <w:tag w:val="kredītiestādes konta numurs"/>
                <w:id w:val="209854528"/>
                <w:placeholder>
                  <w:docPart w:val="9924287BA66748E8893605AE50D5E495"/>
                </w:placeholder>
                <w:text/>
              </w:sdtPr>
              <w:sdtContent>
                <w:r w:rsidRPr="00E76257" w:rsidDel="00107DF4">
                  <w:rPr>
                    <w:szCs w:val="20"/>
                  </w:rPr>
                  <w:t>LV24UNLA0001000221208</w:t>
                </w:r>
              </w:sdtContent>
            </w:sdt>
          </w:p>
        </w:tc>
        <w:tc>
          <w:tcPr>
            <w:tcW w:w="567" w:type="dxa"/>
            <w:tcBorders>
              <w:left w:val="single" w:sz="4" w:space="0" w:color="auto"/>
              <w:right w:val="single" w:sz="4" w:space="0" w:color="auto"/>
            </w:tcBorders>
          </w:tcPr>
          <w:p w14:paraId="2E771251" w14:textId="77777777" w:rsidR="00E76257" w:rsidRPr="00E76257" w:rsidRDefault="00E76257" w:rsidP="001014D7">
            <w:pPr>
              <w:spacing w:after="60"/>
              <w:rPr>
                <w:szCs w:val="20"/>
              </w:rPr>
            </w:pPr>
          </w:p>
        </w:tc>
        <w:tc>
          <w:tcPr>
            <w:tcW w:w="4641" w:type="dxa"/>
            <w:tcBorders>
              <w:left w:val="single" w:sz="4" w:space="0" w:color="auto"/>
              <w:right w:val="single" w:sz="4" w:space="0" w:color="auto"/>
            </w:tcBorders>
          </w:tcPr>
          <w:p w14:paraId="29066A7E" w14:textId="77777777" w:rsidR="00E76257" w:rsidRPr="00E76257" w:rsidRDefault="00E76257" w:rsidP="001014D7">
            <w:pPr>
              <w:spacing w:after="60"/>
              <w:rPr>
                <w:szCs w:val="20"/>
              </w:rPr>
            </w:pPr>
            <w:r w:rsidRPr="00E76257">
              <w:rPr>
                <w:szCs w:val="20"/>
              </w:rPr>
              <w:t xml:space="preserve">Konta numurs: </w:t>
            </w:r>
            <w:r w:rsidRPr="00E76257">
              <w:rPr>
                <w:color w:val="7030A0"/>
                <w:szCs w:val="20"/>
              </w:rPr>
              <w:t>[ierakstīt kredītiestādes konta numuru]</w:t>
            </w:r>
          </w:p>
        </w:tc>
      </w:tr>
      <w:tr w:rsidR="00E76257" w:rsidRPr="00E76257" w14:paraId="2CD72CC7" w14:textId="77777777" w:rsidTr="001014D7">
        <w:tc>
          <w:tcPr>
            <w:tcW w:w="4641" w:type="dxa"/>
            <w:tcBorders>
              <w:left w:val="single" w:sz="4" w:space="0" w:color="auto"/>
              <w:bottom w:val="single" w:sz="4" w:space="0" w:color="auto"/>
              <w:right w:val="single" w:sz="4" w:space="0" w:color="auto"/>
            </w:tcBorders>
          </w:tcPr>
          <w:p w14:paraId="33EF1F40" w14:textId="1E61E654" w:rsidR="00E76257" w:rsidRPr="00E76257" w:rsidRDefault="00E76257" w:rsidP="001014D7">
            <w:pPr>
              <w:spacing w:after="0"/>
              <w:rPr>
                <w:szCs w:val="20"/>
              </w:rPr>
            </w:pPr>
            <w:r w:rsidRPr="00E76257">
              <w:rPr>
                <w:szCs w:val="20"/>
              </w:rPr>
              <w:t>kuru pārstāv tās</w:t>
            </w:r>
            <w:r w:rsidRPr="00E76257">
              <w:rPr>
                <w:i/>
                <w:szCs w:val="20"/>
              </w:rPr>
              <w:t xml:space="preserve"> </w:t>
            </w:r>
            <w:sdt>
              <w:sdtPr>
                <w:rPr>
                  <w:szCs w:val="20"/>
                  <w:u w:color="000000" w:themeColor="text1"/>
                </w:rPr>
                <w:alias w:val="pārstāvis"/>
                <w:tag w:val="pārstāvis"/>
                <w:id w:val="-1534726145"/>
                <w:placeholder>
                  <w:docPart w:val="21DDAA25FA2045FA902FA199B8414D5C"/>
                </w:placeholder>
                <w:comboBox>
                  <w:listItem w:value="Choose an item."/>
                  <w:listItem w:displayText="galvenais izpilddirektors Mārtiņš Čakste" w:value="galvenais izpilddirektors Mārtiņš Čakste"/>
                  <w:listItem w:displayText="komercdirektors Dmitrijs Juskovecs" w:value="komercdirektors Dmitrijs Juskovecs"/>
                  <w:listItem w:displayText="finanšu direktors Guntars Baļčūns" w:value="finanšu direktors Guntars Baļčūns"/>
                  <w:listItem w:displayText="attīstības direktore Ilvija Boreiko" w:value="attīstības direktore Ilvija Boreiko"/>
                  <w:listItem w:displayText="administratīvais direktors Arnis Kurgs" w:value="administratīvais direktors Arnis Kurgs"/>
                  <w:listItem w:displayText="ražošanas direktors Harijs Teteris" w:value="ražošanas direktors Harijs Teteris"/>
                </w:comboBox>
              </w:sdtPr>
              <w:sdtEndPr>
                <w:rPr>
                  <w:i/>
                </w:rPr>
              </w:sdtEndPr>
              <w:sdtContent>
                <w:r w:rsidR="003900D0">
                  <w:rPr>
                    <w:szCs w:val="20"/>
                    <w:u w:color="000000" w:themeColor="text1"/>
                  </w:rPr>
                  <w:t>komercdirektors Dmitrijs Juskovecs</w:t>
                </w:r>
              </w:sdtContent>
            </w:sdt>
            <w:r w:rsidRPr="00E76257">
              <w:rPr>
                <w:i/>
                <w:szCs w:val="20"/>
              </w:rPr>
              <w:t xml:space="preserve"> </w:t>
            </w:r>
            <w:r w:rsidRPr="00E76257">
              <w:rPr>
                <w:szCs w:val="20"/>
              </w:rPr>
              <w:t xml:space="preserve">un </w:t>
            </w:r>
            <w:sdt>
              <w:sdtPr>
                <w:rPr>
                  <w:szCs w:val="20"/>
                </w:rPr>
                <w:alias w:val="pārstāvis"/>
                <w:tag w:val="pārstāvis"/>
                <w:id w:val="-2015524166"/>
                <w:placeholder>
                  <w:docPart w:val="54C96E761B894F0B8F18AACED53EBF0A"/>
                </w:placeholder>
                <w:comboBox>
                  <w:listItem w:value="Choose an item."/>
                  <w:listItem w:displayText="galvenais izpilddirektors Mārtiņš Čakste" w:value="galvenais izpilddirektors Mārtiņš Čakste"/>
                  <w:listItem w:displayText="komercdirektors Dmitrijs Juskovecs" w:value="komercdirektors Dmitrijs Juskovecs"/>
                  <w:listItem w:displayText="finanšu direktors Guntars Baļčūns" w:value="finanšu direktors Guntars Baļčūns"/>
                  <w:listItem w:displayText="attīstības direktore Ilvija Boreiko" w:value="attīstības direktore Ilvija Boreiko"/>
                  <w:listItem w:displayText="administratīvais direktors Arnis Kurgs" w:value="administratīvais direktors Arnis Kurgs"/>
                  <w:listItem w:displayText="ražošanas direktors Harijs Teteris" w:value="ražošanas direktors Harijs Teteris"/>
                </w:comboBox>
              </w:sdtPr>
              <w:sdtEndPr>
                <w:rPr>
                  <w:i/>
                </w:rPr>
              </w:sdtEndPr>
              <w:sdtContent>
                <w:r w:rsidR="003900D0">
                  <w:rPr>
                    <w:szCs w:val="20"/>
                  </w:rPr>
                  <w:t>attīstības direktore Ilvija Boreiko</w:t>
                </w:r>
              </w:sdtContent>
            </w:sdt>
            <w:r w:rsidRPr="00E76257">
              <w:rPr>
                <w:szCs w:val="20"/>
              </w:rPr>
              <w:t xml:space="preserve">, kas rīkojas saskaņā ar </w:t>
            </w:r>
            <w:sdt>
              <w:sdtPr>
                <w:rPr>
                  <w:color w:val="000000"/>
                  <w:kern w:val="2"/>
                  <w:szCs w:val="20"/>
                  <w14:ligatures w14:val="standardContextual"/>
                </w:rPr>
                <w:alias w:val="pārstāvības pamats"/>
                <w:tag w:val="pārstāvības pamats"/>
                <w:id w:val="-1445532675"/>
                <w:placeholder>
                  <w:docPart w:val="B03457AEBD6B4F83BF2DDCFD5A5A8D2C"/>
                </w:placeholder>
                <w:text/>
              </w:sdtPr>
              <w:sdtContent>
                <w:r w:rsidRPr="00E76257">
                  <w:rPr>
                    <w:color w:val="000000"/>
                    <w:kern w:val="2"/>
                    <w:szCs w:val="20"/>
                    <w14:ligatures w14:val="standardContextual"/>
                  </w:rPr>
                  <w:t>AS "Latvenergo" valdes 2024.gada 6.februāra lēmumu Nr.36/6 "Par pilnvarojumu AS "Latvenergo" galvenajam izpilddirektoram, komercdirektoram, finanšu direktoram, ražošanas direktoram, attīstības direktoram un administratīvajam direktoram"</w:t>
                </w:r>
              </w:sdtContent>
            </w:sdt>
            <w:r w:rsidRPr="00E76257">
              <w:rPr>
                <w:szCs w:val="20"/>
              </w:rPr>
              <w:t>;</w:t>
            </w:r>
          </w:p>
        </w:tc>
        <w:tc>
          <w:tcPr>
            <w:tcW w:w="567" w:type="dxa"/>
            <w:tcBorders>
              <w:left w:val="single" w:sz="4" w:space="0" w:color="auto"/>
              <w:right w:val="single" w:sz="4" w:space="0" w:color="auto"/>
            </w:tcBorders>
          </w:tcPr>
          <w:p w14:paraId="778EB223" w14:textId="77777777" w:rsidR="00E76257" w:rsidRPr="00E76257" w:rsidRDefault="00E76257" w:rsidP="001014D7">
            <w:pPr>
              <w:spacing w:after="0"/>
              <w:rPr>
                <w:szCs w:val="20"/>
              </w:rPr>
            </w:pPr>
          </w:p>
        </w:tc>
        <w:tc>
          <w:tcPr>
            <w:tcW w:w="4641" w:type="dxa"/>
            <w:tcBorders>
              <w:left w:val="single" w:sz="4" w:space="0" w:color="auto"/>
              <w:bottom w:val="single" w:sz="4" w:space="0" w:color="auto"/>
              <w:right w:val="single" w:sz="4" w:space="0" w:color="auto"/>
            </w:tcBorders>
          </w:tcPr>
          <w:p w14:paraId="3854EB64" w14:textId="77777777" w:rsidR="00E76257" w:rsidRPr="00E76257" w:rsidRDefault="00E76257" w:rsidP="001014D7">
            <w:pPr>
              <w:spacing w:after="0"/>
              <w:rPr>
                <w:szCs w:val="20"/>
              </w:rPr>
            </w:pPr>
            <w:r w:rsidRPr="00E76257">
              <w:rPr>
                <w:szCs w:val="20"/>
              </w:rPr>
              <w:t xml:space="preserve">kuru pārstāv tās </w:t>
            </w:r>
            <w:sdt>
              <w:sdtPr>
                <w:rPr>
                  <w:szCs w:val="20"/>
                </w:rPr>
                <w:alias w:val="pārstāvis"/>
                <w:tag w:val="pārstāvis"/>
                <w:id w:val="-661382529"/>
                <w:placeholder>
                  <w:docPart w:val="85BBFF3ACE6E4A9CB907AB74CF1C53A2"/>
                </w:placeholder>
                <w:showingPlcHdr/>
                <w:text/>
              </w:sdtPr>
              <w:sdtContent>
                <w:r w:rsidRPr="00E76257">
                  <w:rPr>
                    <w:i/>
                    <w:color w:val="00B050"/>
                    <w:szCs w:val="20"/>
                  </w:rPr>
                  <w:t>[ierakstīt pārstāvi vai pārstāvjus]</w:t>
                </w:r>
              </w:sdtContent>
            </w:sdt>
            <w:r w:rsidRPr="00E76257">
              <w:rPr>
                <w:szCs w:val="20"/>
              </w:rPr>
              <w:t xml:space="preserve">, kas rīkojas saskaņā ar </w:t>
            </w:r>
            <w:sdt>
              <w:sdtPr>
                <w:rPr>
                  <w:szCs w:val="20"/>
                </w:rPr>
                <w:alias w:val="pārstāvības pamats"/>
                <w:tag w:val="pārstāvības pamats"/>
                <w:id w:val="341289282"/>
                <w:placeholder>
                  <w:docPart w:val="D410BBE9900A444195D40B7D6DDA96B3"/>
                </w:placeholder>
                <w:showingPlcHdr/>
                <w:comboBox>
                  <w:listItem w:value="Choose an item."/>
                  <w:listItem w:displayText="statūtiem" w:value="statūtiem"/>
                  <w:listItem w:displayText="prokūru" w:value="prokūru"/>
                  <w:listItem w:displayText="[ievietot datumu] pilnvaru Nr.[ievietot numuru]" w:value="[ievietot datumu] pilnvaru Nr.[ievietot numuru]"/>
                </w:comboBox>
              </w:sdtPr>
              <w:sdtContent>
                <w:r w:rsidRPr="00E76257">
                  <w:rPr>
                    <w:i/>
                    <w:color w:val="00B050"/>
                    <w:szCs w:val="20"/>
                  </w:rPr>
                  <w:t>[izvēlēties vai ierakstīt pārstāvības pamatu]</w:t>
                </w:r>
              </w:sdtContent>
            </w:sdt>
            <w:r w:rsidRPr="00E76257">
              <w:rPr>
                <w:szCs w:val="20"/>
              </w:rPr>
              <w:t>;</w:t>
            </w:r>
          </w:p>
        </w:tc>
      </w:tr>
    </w:tbl>
    <w:p w14:paraId="55DD92C7" w14:textId="77777777" w:rsidR="00E76257" w:rsidRDefault="00E76257" w:rsidP="00E76257">
      <w:pPr>
        <w:spacing w:before="120" w:after="0" w:line="240" w:lineRule="auto"/>
        <w:rPr>
          <w:szCs w:val="20"/>
        </w:rPr>
      </w:pPr>
      <w:r w:rsidRPr="00E76257">
        <w:rPr>
          <w:szCs w:val="20"/>
        </w:rPr>
        <w:t>turpmāk katrs atsevišķi "Līdzējs", abi kopā "Līdzēji", vienojas par šādiem līguma noteikumiem (turpmāk – Līgums):</w:t>
      </w:r>
    </w:p>
    <w:p w14:paraId="503FD102" w14:textId="64CD8508" w:rsidR="00EF5E7D" w:rsidRPr="007852E2" w:rsidRDefault="00EF5E7D" w:rsidP="00E76257">
      <w:pPr>
        <w:spacing w:before="120" w:after="0" w:line="240" w:lineRule="auto"/>
        <w:rPr>
          <w:szCs w:val="20"/>
        </w:rPr>
      </w:pPr>
      <w:r w:rsidRPr="00DE11D3">
        <w:rPr>
          <w:b/>
          <w:bCs/>
          <w:szCs w:val="20"/>
        </w:rPr>
        <w:t>Aprīkojums</w:t>
      </w:r>
      <w:r w:rsidR="000C4A43" w:rsidRPr="007852E2">
        <w:rPr>
          <w:szCs w:val="20"/>
        </w:rPr>
        <w:t xml:space="preserve"> – </w:t>
      </w:r>
      <w:r w:rsidR="00021D80" w:rsidRPr="00DE11D3">
        <w:rPr>
          <w:rStyle w:val="cf01"/>
          <w:rFonts w:ascii="Times New Roman" w:eastAsiaTheme="majorEastAsia" w:hAnsi="Times New Roman" w:cs="Times New Roman"/>
          <w:sz w:val="20"/>
          <w:szCs w:val="20"/>
        </w:rPr>
        <w:t xml:space="preserve">POS termināļi un elektroniska ierīce vai iekārta </w:t>
      </w:r>
      <w:r w:rsidR="00021D80" w:rsidRPr="00DE11D3">
        <w:rPr>
          <w:rStyle w:val="cf11"/>
          <w:rFonts w:ascii="Times New Roman" w:eastAsiaTheme="majorEastAsia" w:hAnsi="Times New Roman" w:cs="Times New Roman"/>
          <w:sz w:val="20"/>
          <w:szCs w:val="20"/>
        </w:rPr>
        <w:t>ar programmas fiskālo moduli</w:t>
      </w:r>
      <w:r w:rsidR="00021D80" w:rsidRPr="00DE11D3">
        <w:rPr>
          <w:rStyle w:val="cf21"/>
          <w:rFonts w:ascii="Times New Roman" w:eastAsiaTheme="majorEastAsia" w:hAnsi="Times New Roman" w:cs="Times New Roman"/>
          <w:sz w:val="20"/>
          <w:szCs w:val="20"/>
        </w:rPr>
        <w:t xml:space="preserve">, kas </w:t>
      </w:r>
      <w:r w:rsidR="00021D80" w:rsidRPr="00DE11D3">
        <w:rPr>
          <w:rStyle w:val="cf01"/>
          <w:rFonts w:ascii="Times New Roman" w:eastAsiaTheme="majorEastAsia" w:hAnsi="Times New Roman" w:cs="Times New Roman"/>
          <w:sz w:val="20"/>
          <w:szCs w:val="20"/>
        </w:rPr>
        <w:t>atbilst Ministru kabineta 2014.gada 11.februāra noteikumos Nr.95</w:t>
      </w:r>
      <w:r w:rsidR="00434B66">
        <w:rPr>
          <w:rStyle w:val="cf01"/>
          <w:rFonts w:ascii="Times New Roman" w:eastAsiaTheme="majorEastAsia" w:hAnsi="Times New Roman" w:cs="Times New Roman"/>
          <w:sz w:val="20"/>
          <w:szCs w:val="20"/>
        </w:rPr>
        <w:t xml:space="preserve"> </w:t>
      </w:r>
      <w:bookmarkStart w:id="0" w:name="_Hlk204858780"/>
      <w:r w:rsidR="00434B66">
        <w:rPr>
          <w:rStyle w:val="cf01"/>
          <w:rFonts w:ascii="Times New Roman" w:eastAsiaTheme="majorEastAsia" w:hAnsi="Times New Roman" w:cs="Times New Roman"/>
          <w:sz w:val="20"/>
          <w:szCs w:val="20"/>
        </w:rPr>
        <w:t>"Noteikumi par nodokļu un citu maksājumu reģistrēšanas elektronisko ierīču un iekārtu tehniskajām prasībām" (turpmāk – MK noteikumi Nr.95)</w:t>
      </w:r>
      <w:bookmarkEnd w:id="0"/>
      <w:r w:rsidR="00021D80" w:rsidRPr="00DE11D3">
        <w:rPr>
          <w:rStyle w:val="cf01"/>
          <w:rFonts w:ascii="Times New Roman" w:eastAsiaTheme="majorEastAsia" w:hAnsi="Times New Roman" w:cs="Times New Roman"/>
          <w:sz w:val="20"/>
          <w:szCs w:val="20"/>
        </w:rPr>
        <w:t xml:space="preserve"> noteiktajām tehniskajām prasībām.</w:t>
      </w:r>
    </w:p>
    <w:p w14:paraId="5AD753C0" w14:textId="74762438" w:rsidR="00EF5E7D" w:rsidRDefault="00EF5E7D" w:rsidP="00E76257">
      <w:pPr>
        <w:spacing w:before="120" w:after="0" w:line="240" w:lineRule="auto"/>
        <w:rPr>
          <w:szCs w:val="20"/>
        </w:rPr>
      </w:pPr>
      <w:r w:rsidRPr="00DE11D3">
        <w:rPr>
          <w:b/>
          <w:bCs/>
          <w:szCs w:val="20"/>
        </w:rPr>
        <w:t>IT moduļi</w:t>
      </w:r>
      <w:r>
        <w:rPr>
          <w:szCs w:val="20"/>
        </w:rPr>
        <w:t xml:space="preserve"> – Izpildītāja piedāvātais tehniskais risinājums Pakalpojumu nodrošināšanai</w:t>
      </w:r>
    </w:p>
    <w:p w14:paraId="47FB94AE" w14:textId="677AC163" w:rsidR="00021D80" w:rsidRDefault="00021D80" w:rsidP="00E76257">
      <w:pPr>
        <w:spacing w:before="120" w:after="0" w:line="240" w:lineRule="auto"/>
        <w:rPr>
          <w:rFonts w:eastAsia="MS Gothic"/>
          <w:szCs w:val="20"/>
        </w:rPr>
      </w:pPr>
      <w:r w:rsidRPr="00DE11D3">
        <w:rPr>
          <w:b/>
          <w:bCs/>
          <w:szCs w:val="20"/>
        </w:rPr>
        <w:t>Fiskālais modulis</w:t>
      </w:r>
      <w:r w:rsidRPr="007852E2">
        <w:rPr>
          <w:szCs w:val="20"/>
        </w:rPr>
        <w:t xml:space="preserve"> - </w:t>
      </w:r>
      <w:r w:rsidRPr="007852E2">
        <w:rPr>
          <w:rFonts w:eastAsia="MS Gothic"/>
          <w:szCs w:val="20"/>
        </w:rPr>
        <w:t>E</w:t>
      </w:r>
      <w:r w:rsidRPr="00DE11D3">
        <w:rPr>
          <w:rStyle w:val="cf01"/>
          <w:rFonts w:ascii="Times New Roman" w:hAnsi="Times New Roman" w:cs="Times New Roman"/>
          <w:sz w:val="20"/>
          <w:szCs w:val="20"/>
        </w:rPr>
        <w:t xml:space="preserve">lektroniskās ierīces vai iekārtas </w:t>
      </w:r>
      <w:r w:rsidRPr="00DE11D3">
        <w:rPr>
          <w:rStyle w:val="cf11"/>
          <w:rFonts w:ascii="Times New Roman" w:hAnsi="Times New Roman" w:cs="Times New Roman"/>
          <w:sz w:val="20"/>
          <w:szCs w:val="20"/>
        </w:rPr>
        <w:t>ar programmas f</w:t>
      </w:r>
      <w:r w:rsidRPr="007852E2">
        <w:rPr>
          <w:rFonts w:eastAsia="MS Gothic"/>
          <w:szCs w:val="20"/>
        </w:rPr>
        <w:t>iskālo moduli</w:t>
      </w:r>
    </w:p>
    <w:p w14:paraId="65048BC5" w14:textId="77777777" w:rsidR="00BE5642" w:rsidRPr="007852E2" w:rsidRDefault="00BE5642" w:rsidP="00E76257">
      <w:pPr>
        <w:spacing w:before="120" w:after="0" w:line="240" w:lineRule="auto"/>
        <w:rPr>
          <w:szCs w:val="20"/>
        </w:rPr>
      </w:pPr>
    </w:p>
    <w:p w14:paraId="3054B6E2" w14:textId="1EEB4676" w:rsidR="00E76257" w:rsidRPr="00E76257" w:rsidRDefault="00E76257" w:rsidP="00E76257">
      <w:pPr>
        <w:pStyle w:val="Heading1"/>
        <w:spacing w:before="120" w:after="120"/>
        <w:ind w:left="709" w:hanging="709"/>
        <w:rPr>
          <w:rFonts w:ascii="Times New Roman" w:hAnsi="Times New Roman" w:cs="Times New Roman"/>
          <w:b/>
          <w:bCs/>
          <w:color w:val="auto"/>
          <w:sz w:val="20"/>
          <w:szCs w:val="20"/>
        </w:rPr>
      </w:pPr>
      <w:r w:rsidRPr="00E76257">
        <w:rPr>
          <w:rFonts w:ascii="Times New Roman" w:hAnsi="Times New Roman" w:cs="Times New Roman"/>
          <w:b/>
          <w:bCs/>
          <w:color w:val="auto"/>
          <w:sz w:val="20"/>
          <w:szCs w:val="20"/>
        </w:rPr>
        <w:t>SPECIĀLIE NOTEIKUMI</w:t>
      </w:r>
    </w:p>
    <w:p w14:paraId="3CF8C6BB" w14:textId="5D366402" w:rsidR="00E76257" w:rsidRPr="00E76257" w:rsidRDefault="00E76257" w:rsidP="00E76257">
      <w:pPr>
        <w:pStyle w:val="Heading2"/>
        <w:numPr>
          <w:ilvl w:val="0"/>
          <w:numId w:val="32"/>
        </w:numPr>
        <w:ind w:left="284"/>
        <w:rPr>
          <w:rFonts w:ascii="Times New Roman" w:hAnsi="Times New Roman" w:cs="Times New Roman"/>
          <w:b/>
          <w:bCs/>
          <w:color w:val="auto"/>
          <w:sz w:val="20"/>
          <w:szCs w:val="20"/>
        </w:rPr>
      </w:pPr>
      <w:r w:rsidRPr="00E76257">
        <w:rPr>
          <w:rFonts w:ascii="Times New Roman" w:hAnsi="Times New Roman" w:cs="Times New Roman"/>
          <w:b/>
          <w:bCs/>
          <w:color w:val="auto"/>
          <w:sz w:val="20"/>
          <w:szCs w:val="20"/>
        </w:rPr>
        <w:t>Līguma priekšmets</w:t>
      </w:r>
    </w:p>
    <w:p w14:paraId="63348227" w14:textId="0A2C8662" w:rsidR="00D27ADF" w:rsidRPr="00D27ADF" w:rsidRDefault="00E76257" w:rsidP="00E76257">
      <w:pPr>
        <w:pStyle w:val="Level1"/>
        <w:numPr>
          <w:ilvl w:val="1"/>
          <w:numId w:val="32"/>
        </w:numPr>
        <w:ind w:left="284"/>
        <w:rPr>
          <w:szCs w:val="20"/>
        </w:rPr>
      </w:pPr>
      <w:r w:rsidRPr="00E76257">
        <w:rPr>
          <w:bCs/>
          <w:szCs w:val="20"/>
        </w:rPr>
        <w:t>Izpildītājs</w:t>
      </w:r>
      <w:r w:rsidR="00B3216C">
        <w:rPr>
          <w:bCs/>
          <w:szCs w:val="20"/>
        </w:rPr>
        <w:t xml:space="preserve"> </w:t>
      </w:r>
      <w:r w:rsidR="00DE11D3">
        <w:rPr>
          <w:bCs/>
          <w:szCs w:val="20"/>
        </w:rPr>
        <w:t xml:space="preserve">apņemas nodrošināt Aprīkojuma nodošanu </w:t>
      </w:r>
      <w:r w:rsidR="00B3216C">
        <w:rPr>
          <w:bCs/>
          <w:szCs w:val="20"/>
        </w:rPr>
        <w:t xml:space="preserve">Pasūtītājam </w:t>
      </w:r>
      <w:r w:rsidR="00B7057D">
        <w:rPr>
          <w:bCs/>
          <w:szCs w:val="20"/>
        </w:rPr>
        <w:t>lietošanā (nomā)</w:t>
      </w:r>
      <w:r w:rsidR="00DE11D3">
        <w:rPr>
          <w:bCs/>
          <w:szCs w:val="20"/>
        </w:rPr>
        <w:t>, sākot ar 2026.gada 31.martu. Līdz minētajam datumam</w:t>
      </w:r>
      <w:r w:rsidR="00E43D40">
        <w:rPr>
          <w:bCs/>
          <w:szCs w:val="20"/>
        </w:rPr>
        <w:t xml:space="preserve"> Izpildītājs</w:t>
      </w:r>
      <w:r w:rsidR="00C20C13">
        <w:rPr>
          <w:bCs/>
          <w:szCs w:val="20"/>
        </w:rPr>
        <w:t xml:space="preserve"> </w:t>
      </w:r>
      <w:r w:rsidR="00DE11D3">
        <w:rPr>
          <w:bCs/>
          <w:szCs w:val="20"/>
        </w:rPr>
        <w:t xml:space="preserve">veic </w:t>
      </w:r>
      <w:r w:rsidR="00C20C13">
        <w:rPr>
          <w:bCs/>
          <w:szCs w:val="20"/>
        </w:rPr>
        <w:t>Aprīkojuma piegādi, uzstādīšanu, pielāgošanu (turpmāk – Pielāgošana)</w:t>
      </w:r>
      <w:r w:rsidR="006537FD">
        <w:rPr>
          <w:bCs/>
          <w:szCs w:val="20"/>
        </w:rPr>
        <w:t xml:space="preserve"> </w:t>
      </w:r>
      <w:r w:rsidR="00FD52E1">
        <w:rPr>
          <w:bCs/>
          <w:szCs w:val="20"/>
        </w:rPr>
        <w:t xml:space="preserve">saskaņā ar Izpildītāja iesniegto un </w:t>
      </w:r>
      <w:r w:rsidR="00EB2173">
        <w:rPr>
          <w:bCs/>
          <w:szCs w:val="20"/>
        </w:rPr>
        <w:t xml:space="preserve">ar Pasūtītāju </w:t>
      </w:r>
      <w:r w:rsidR="00FD52E1">
        <w:rPr>
          <w:bCs/>
          <w:szCs w:val="20"/>
        </w:rPr>
        <w:t>saskaņoto piegādes grafiku</w:t>
      </w:r>
      <w:r w:rsidR="006537FD">
        <w:rPr>
          <w:bCs/>
          <w:szCs w:val="20"/>
        </w:rPr>
        <w:t xml:space="preserve">. </w:t>
      </w:r>
    </w:p>
    <w:p w14:paraId="1D05C3AB" w14:textId="3F293504" w:rsidR="00E94812" w:rsidRDefault="008B7F21" w:rsidP="00E94812">
      <w:pPr>
        <w:pStyle w:val="Level1"/>
        <w:numPr>
          <w:ilvl w:val="1"/>
          <w:numId w:val="32"/>
        </w:numPr>
        <w:ind w:left="284"/>
        <w:rPr>
          <w:szCs w:val="20"/>
        </w:rPr>
      </w:pPr>
      <w:r>
        <w:rPr>
          <w:bCs/>
          <w:szCs w:val="20"/>
        </w:rPr>
        <w:t xml:space="preserve">Pielāgošanas ietvaros </w:t>
      </w:r>
      <w:r>
        <w:rPr>
          <w:szCs w:val="20"/>
        </w:rPr>
        <w:t xml:space="preserve">Izpildītājs nodrošina </w:t>
      </w:r>
      <w:r w:rsidR="00E43D40">
        <w:rPr>
          <w:szCs w:val="20"/>
        </w:rPr>
        <w:t xml:space="preserve">Aprīkojuma funkcionēšanas gatavību, tai skaitā iespēju </w:t>
      </w:r>
      <w:r w:rsidR="00E94812">
        <w:rPr>
          <w:szCs w:val="20"/>
        </w:rPr>
        <w:t xml:space="preserve">veikt norēķinus ar </w:t>
      </w:r>
      <w:r>
        <w:rPr>
          <w:szCs w:val="20"/>
        </w:rPr>
        <w:t>maksājumu kart</w:t>
      </w:r>
      <w:r w:rsidR="00E94812">
        <w:rPr>
          <w:szCs w:val="20"/>
        </w:rPr>
        <w:t>ēm</w:t>
      </w:r>
      <w:r>
        <w:rPr>
          <w:szCs w:val="20"/>
        </w:rPr>
        <w:t xml:space="preserve"> par elektrotransporta uzlādes pakalpojumiem Pasūtītāja objektos, </w:t>
      </w:r>
      <w:r w:rsidR="00D27ADF">
        <w:rPr>
          <w:szCs w:val="20"/>
        </w:rPr>
        <w:t xml:space="preserve">ieviešot </w:t>
      </w:r>
      <w:r>
        <w:rPr>
          <w:szCs w:val="20"/>
        </w:rPr>
        <w:t>Pasūtītāja prasībām atbilstošu maksājumu karšu pieņemšanas risinājumu.</w:t>
      </w:r>
      <w:r w:rsidR="00E94812">
        <w:rPr>
          <w:szCs w:val="20"/>
        </w:rPr>
        <w:t xml:space="preserve"> </w:t>
      </w:r>
    </w:p>
    <w:p w14:paraId="6ADEDD9A" w14:textId="6668571C" w:rsidR="00E94812" w:rsidRPr="0023598D" w:rsidRDefault="00E94812" w:rsidP="00E94812">
      <w:pPr>
        <w:pStyle w:val="Level1"/>
        <w:numPr>
          <w:ilvl w:val="1"/>
          <w:numId w:val="32"/>
        </w:numPr>
        <w:ind w:left="284"/>
        <w:rPr>
          <w:szCs w:val="20"/>
        </w:rPr>
      </w:pPr>
      <w:r>
        <w:rPr>
          <w:bCs/>
          <w:szCs w:val="20"/>
        </w:rPr>
        <w:t>Līguma noslēgšanas brīdī precīzs Aprīkojuma daudzums netiek noteikts, taču maksimālais apjoms nepārsniegs ______ vienības. Garantētais Aprīkojuma apjoms: ________.</w:t>
      </w:r>
    </w:p>
    <w:p w14:paraId="34DB39B1" w14:textId="51899910" w:rsidR="0023598D" w:rsidRPr="006537FD" w:rsidRDefault="0023598D" w:rsidP="00E94812">
      <w:pPr>
        <w:pStyle w:val="Level1"/>
        <w:numPr>
          <w:ilvl w:val="1"/>
          <w:numId w:val="32"/>
        </w:numPr>
        <w:ind w:left="284"/>
        <w:rPr>
          <w:szCs w:val="20"/>
        </w:rPr>
      </w:pPr>
      <w:r>
        <w:rPr>
          <w:bCs/>
          <w:szCs w:val="20"/>
        </w:rPr>
        <w:t xml:space="preserve">Nomas </w:t>
      </w:r>
      <w:r w:rsidRPr="0023598D">
        <w:rPr>
          <w:bCs/>
          <w:szCs w:val="20"/>
        </w:rPr>
        <w:t xml:space="preserve">periods sākas 2026. gada 31. martā </w:t>
      </w:r>
      <w:r w:rsidR="00A97704">
        <w:rPr>
          <w:bCs/>
          <w:szCs w:val="20"/>
        </w:rPr>
        <w:t xml:space="preserve">vai dienā, kad pēdējā Aprīkojuma vienība ir nodota, </w:t>
      </w:r>
      <w:r w:rsidRPr="0023598D">
        <w:rPr>
          <w:bCs/>
          <w:szCs w:val="20"/>
        </w:rPr>
        <w:t>un turpinās līdz Līgumā noteiktajam termiņam, ja Līdzēji nav rakstveidā vienojušies citādi.</w:t>
      </w:r>
      <w:r w:rsidR="00A97704">
        <w:rPr>
          <w:bCs/>
          <w:szCs w:val="20"/>
        </w:rPr>
        <w:t xml:space="preserve"> Nomas maksa tiek aprēķināta tikai par faktiski Pasūtītājam nodoto Aprīkojumu, pamatojoties uz katras vienības nodošanas-pieņemšanas aktu.</w:t>
      </w:r>
    </w:p>
    <w:p w14:paraId="490581EC" w14:textId="7BDBFAAD" w:rsidR="00E94812" w:rsidRPr="00E94812" w:rsidRDefault="00E43D40" w:rsidP="008B6BA7">
      <w:pPr>
        <w:pStyle w:val="Level1"/>
        <w:numPr>
          <w:ilvl w:val="1"/>
          <w:numId w:val="32"/>
        </w:numPr>
        <w:ind w:left="284"/>
        <w:rPr>
          <w:szCs w:val="20"/>
        </w:rPr>
      </w:pPr>
      <w:r>
        <w:rPr>
          <w:szCs w:val="20"/>
        </w:rPr>
        <w:t xml:space="preserve">No 2026.gada 31.marta līdz Līguma termiņa beigām </w:t>
      </w:r>
      <w:r w:rsidR="00E94812">
        <w:rPr>
          <w:szCs w:val="20"/>
        </w:rPr>
        <w:t xml:space="preserve">Izpildītājs </w:t>
      </w:r>
      <w:r w:rsidR="00EA29D6">
        <w:rPr>
          <w:szCs w:val="20"/>
        </w:rPr>
        <w:t xml:space="preserve">nodrošina </w:t>
      </w:r>
      <w:r w:rsidR="00E94812">
        <w:rPr>
          <w:szCs w:val="20"/>
        </w:rPr>
        <w:t xml:space="preserve">šādus pakalpojumus </w:t>
      </w:r>
      <w:r w:rsidR="00EA29D6">
        <w:rPr>
          <w:szCs w:val="20"/>
        </w:rPr>
        <w:t xml:space="preserve">saistībā ar Aprīkojuma ekspluatāciju </w:t>
      </w:r>
      <w:r w:rsidR="00E94812">
        <w:rPr>
          <w:szCs w:val="20"/>
        </w:rPr>
        <w:t>(turpmāk – Pakalpojumi)</w:t>
      </w:r>
      <w:r w:rsidR="00E94812" w:rsidRPr="00E76257">
        <w:rPr>
          <w:szCs w:val="20"/>
        </w:rPr>
        <w:t xml:space="preserve">: </w:t>
      </w:r>
    </w:p>
    <w:p w14:paraId="73561EE9" w14:textId="77777777" w:rsidR="00E94812" w:rsidRPr="002A63AB" w:rsidRDefault="00E94812" w:rsidP="00E94812">
      <w:pPr>
        <w:pStyle w:val="Level2"/>
        <w:numPr>
          <w:ilvl w:val="2"/>
          <w:numId w:val="0"/>
        </w:numPr>
        <w:ind w:left="1418" w:hanging="709"/>
        <w:rPr>
          <w:szCs w:val="20"/>
        </w:rPr>
      </w:pPr>
      <w:r w:rsidRPr="00E76257">
        <w:rPr>
          <w:rFonts w:ascii="Segoe UI Symbol" w:eastAsia="MS Gothic" w:hAnsi="Segoe UI Symbol" w:cs="Segoe UI Symbol"/>
          <w:szCs w:val="20"/>
        </w:rPr>
        <w:t>☐</w:t>
      </w:r>
      <w:r w:rsidRPr="00E76257" w:rsidDel="002B316F">
        <w:rPr>
          <w:szCs w:val="20"/>
        </w:rPr>
        <w:t xml:space="preserve"> </w:t>
      </w:r>
      <w:r>
        <w:rPr>
          <w:szCs w:val="20"/>
        </w:rPr>
        <w:t>Aprīkojuma</w:t>
      </w:r>
      <w:r w:rsidRPr="00E76257">
        <w:rPr>
          <w:szCs w:val="20"/>
        </w:rPr>
        <w:t xml:space="preserve"> </w:t>
      </w:r>
      <w:r>
        <w:rPr>
          <w:szCs w:val="20"/>
        </w:rPr>
        <w:t>apkalpošanas</w:t>
      </w:r>
      <w:r w:rsidRPr="00E76257">
        <w:rPr>
          <w:szCs w:val="20"/>
        </w:rPr>
        <w:t xml:space="preserve"> darbi</w:t>
      </w:r>
      <w:r>
        <w:rPr>
          <w:szCs w:val="20"/>
        </w:rPr>
        <w:t xml:space="preserve"> – Aprīkojuma uzturēšana un nomaiņa garantijas laikā</w:t>
      </w:r>
      <w:r w:rsidRPr="00E76257">
        <w:rPr>
          <w:szCs w:val="20"/>
        </w:rPr>
        <w:t xml:space="preserve"> (turpmāk – </w:t>
      </w:r>
      <w:r>
        <w:rPr>
          <w:szCs w:val="20"/>
        </w:rPr>
        <w:t>Uzturēšana</w:t>
      </w:r>
      <w:r w:rsidRPr="00E76257">
        <w:rPr>
          <w:szCs w:val="20"/>
        </w:rPr>
        <w:t>);</w:t>
      </w:r>
    </w:p>
    <w:p w14:paraId="49ECCB3A" w14:textId="77777777" w:rsidR="00E94812" w:rsidRPr="002A63AB" w:rsidRDefault="00E94812" w:rsidP="00E94812">
      <w:pPr>
        <w:pStyle w:val="Level2"/>
        <w:numPr>
          <w:ilvl w:val="2"/>
          <w:numId w:val="0"/>
        </w:numPr>
        <w:ind w:left="1418" w:hanging="709"/>
        <w:rPr>
          <w:szCs w:val="20"/>
        </w:rPr>
      </w:pPr>
      <w:r w:rsidRPr="002A63AB">
        <w:rPr>
          <w:rFonts w:ascii="Segoe UI Symbol" w:eastAsia="MS Gothic" w:hAnsi="Segoe UI Symbol" w:cs="Segoe UI Symbol"/>
          <w:szCs w:val="20"/>
        </w:rPr>
        <w:t>☐</w:t>
      </w:r>
      <w:r w:rsidRPr="002A63AB">
        <w:rPr>
          <w:rFonts w:eastAsia="MS Gothic"/>
          <w:szCs w:val="20"/>
        </w:rPr>
        <w:t xml:space="preserve"> Fiskālā moduļa uzturēšana (ja attiecināms)</w:t>
      </w:r>
      <w:r w:rsidRPr="002A63AB">
        <w:rPr>
          <w:szCs w:val="20"/>
        </w:rPr>
        <w:t xml:space="preserve">. </w:t>
      </w:r>
    </w:p>
    <w:p w14:paraId="1D4C5ED0" w14:textId="77F2DA94" w:rsidR="00C20C13" w:rsidRPr="00C20C13" w:rsidRDefault="008B6BA7" w:rsidP="00926C70">
      <w:pPr>
        <w:pStyle w:val="Level1"/>
        <w:numPr>
          <w:ilvl w:val="1"/>
          <w:numId w:val="32"/>
        </w:numPr>
        <w:spacing w:after="0"/>
        <w:ind w:left="284"/>
        <w:rPr>
          <w:szCs w:val="20"/>
        </w:rPr>
      </w:pPr>
      <w:r>
        <w:rPr>
          <w:szCs w:val="20"/>
        </w:rPr>
        <w:t xml:space="preserve">Pasūtītājs apņemas </w:t>
      </w:r>
      <w:r w:rsidR="00B7057D">
        <w:rPr>
          <w:szCs w:val="20"/>
        </w:rPr>
        <w:t>maksāt nomas maksu par nodoto</w:t>
      </w:r>
      <w:r>
        <w:rPr>
          <w:szCs w:val="20"/>
        </w:rPr>
        <w:t xml:space="preserve"> Aprīkojumu un </w:t>
      </w:r>
      <w:r w:rsidR="00B7057D">
        <w:rPr>
          <w:szCs w:val="20"/>
        </w:rPr>
        <w:t>atlīdzību par sniegtajiem</w:t>
      </w:r>
      <w:r w:rsidR="00B7057D" w:rsidRPr="00E76257">
        <w:rPr>
          <w:szCs w:val="20"/>
        </w:rPr>
        <w:t xml:space="preserve"> </w:t>
      </w:r>
      <w:r w:rsidRPr="00E76257">
        <w:rPr>
          <w:szCs w:val="20"/>
        </w:rPr>
        <w:t>Pakalpojumus</w:t>
      </w:r>
      <w:r>
        <w:rPr>
          <w:szCs w:val="20"/>
        </w:rPr>
        <w:t xml:space="preserve"> saskaņā ar Līguma noteikumiem</w:t>
      </w:r>
      <w:r w:rsidRPr="00E76257">
        <w:rPr>
          <w:szCs w:val="20"/>
        </w:rPr>
        <w:t>.</w:t>
      </w:r>
    </w:p>
    <w:p w14:paraId="12A4278C" w14:textId="45CF4F5F" w:rsidR="00E76257" w:rsidRPr="002A63AB" w:rsidRDefault="00E76257" w:rsidP="00926C70">
      <w:pPr>
        <w:pStyle w:val="Level1"/>
        <w:spacing w:after="0"/>
        <w:ind w:left="0" w:firstLine="0"/>
        <w:rPr>
          <w:szCs w:val="20"/>
        </w:rPr>
      </w:pPr>
    </w:p>
    <w:p w14:paraId="623874C9" w14:textId="5470AED9" w:rsidR="008B6BA7" w:rsidRDefault="008B6BA7" w:rsidP="00926C70">
      <w:pPr>
        <w:pStyle w:val="Level1"/>
        <w:numPr>
          <w:ilvl w:val="1"/>
          <w:numId w:val="32"/>
        </w:numPr>
        <w:spacing w:after="0"/>
        <w:ind w:left="284"/>
        <w:rPr>
          <w:szCs w:val="20"/>
        </w:rPr>
      </w:pPr>
      <w:r>
        <w:rPr>
          <w:szCs w:val="20"/>
        </w:rPr>
        <w:t xml:space="preserve">Aprīkojuma un Pakalpojumu tehniskās prasības ir noteiktas Pielikumā Nr.1. Pielāgošanas un </w:t>
      </w:r>
      <w:r w:rsidRPr="00E76257">
        <w:rPr>
          <w:szCs w:val="20"/>
        </w:rPr>
        <w:t xml:space="preserve">Pakalpojumu </w:t>
      </w:r>
      <w:r>
        <w:rPr>
          <w:szCs w:val="20"/>
        </w:rPr>
        <w:t>detalizēts apraksts</w:t>
      </w:r>
      <w:r w:rsidRPr="00E76257">
        <w:rPr>
          <w:szCs w:val="20"/>
        </w:rPr>
        <w:t xml:space="preserve"> ir </w:t>
      </w:r>
      <w:r>
        <w:rPr>
          <w:szCs w:val="20"/>
        </w:rPr>
        <w:t>ietverts</w:t>
      </w:r>
      <w:r w:rsidRPr="00E76257">
        <w:rPr>
          <w:szCs w:val="20"/>
        </w:rPr>
        <w:t xml:space="preserve"> Līguma pielikumos</w:t>
      </w:r>
      <w:r>
        <w:rPr>
          <w:szCs w:val="20"/>
        </w:rPr>
        <w:t xml:space="preserve"> Nr.3-5.</w:t>
      </w:r>
    </w:p>
    <w:p w14:paraId="56E97D32" w14:textId="0DFC6F5C" w:rsidR="00D27ADF" w:rsidRDefault="00D27ADF" w:rsidP="00D27ADF">
      <w:pPr>
        <w:pStyle w:val="Level1"/>
        <w:ind w:left="284" w:firstLine="0"/>
        <w:rPr>
          <w:szCs w:val="20"/>
        </w:rPr>
      </w:pPr>
    </w:p>
    <w:p w14:paraId="45B94FB6" w14:textId="7EB5E461" w:rsidR="008B6BA7" w:rsidRDefault="00F97226" w:rsidP="008B6BA7">
      <w:pPr>
        <w:pStyle w:val="Level2"/>
        <w:numPr>
          <w:ilvl w:val="1"/>
          <w:numId w:val="32"/>
        </w:numPr>
        <w:ind w:left="284"/>
        <w:rPr>
          <w:szCs w:val="20"/>
        </w:rPr>
      </w:pPr>
      <w:r w:rsidRPr="00F97226">
        <w:rPr>
          <w:szCs w:val="20"/>
        </w:rPr>
        <w:lastRenderedPageBreak/>
        <w:t>Izpildītājam ir apkalpojošā dienesta statuss Ministru kabineta 2014.gada 11.februāra noteikumu Nr. 96 “</w:t>
      </w:r>
      <w:r w:rsidRPr="00F97226">
        <w:rPr>
          <w:bCs/>
          <w:szCs w:val="20"/>
        </w:rPr>
        <w:t>Nodokļu un citu maksājumu reģistrēšanas elektronisko ierīču un iekārtu lietošanas kārtība”</w:t>
      </w:r>
      <w:r w:rsidRPr="00F97226">
        <w:rPr>
          <w:szCs w:val="20"/>
        </w:rPr>
        <w:t xml:space="preserve"> (turpmāk – MK noteikumi Nr.96) izpratnē</w:t>
      </w:r>
      <w:r>
        <w:rPr>
          <w:szCs w:val="20"/>
        </w:rPr>
        <w:t>.</w:t>
      </w:r>
      <w:r w:rsidRPr="00F97226">
        <w:rPr>
          <w:szCs w:val="20"/>
        </w:rPr>
        <w:t xml:space="preserve"> </w:t>
      </w:r>
      <w:r>
        <w:rPr>
          <w:szCs w:val="20"/>
        </w:rPr>
        <w:t xml:space="preserve">Izpildītājs </w:t>
      </w:r>
      <w:r w:rsidRPr="00F97226">
        <w:rPr>
          <w:szCs w:val="20"/>
        </w:rPr>
        <w:t>nodrošin</w:t>
      </w:r>
      <w:r>
        <w:rPr>
          <w:szCs w:val="20"/>
        </w:rPr>
        <w:t>a</w:t>
      </w:r>
      <w:r w:rsidRPr="00F97226">
        <w:rPr>
          <w:szCs w:val="20"/>
        </w:rPr>
        <w:t xml:space="preserve"> to tiesību un pienākumu izpildi un apjomu, kas noteikti iepriekš minētajos noteikumos un citos normatīvajos aktos attiecībā uz apkalpojošo dienestu.</w:t>
      </w:r>
      <w:r w:rsidR="000C0605">
        <w:rPr>
          <w:szCs w:val="20"/>
        </w:rPr>
        <w:t xml:space="preserve"> Izpildītājs</w:t>
      </w:r>
      <w:r w:rsidR="008B6BA7">
        <w:rPr>
          <w:szCs w:val="20"/>
        </w:rPr>
        <w:t xml:space="preserve"> </w:t>
      </w:r>
      <w:r w:rsidR="000C0605">
        <w:rPr>
          <w:szCs w:val="20"/>
        </w:rPr>
        <w:t>apliecina, ka</w:t>
      </w:r>
      <w:r w:rsidR="008B6BA7">
        <w:rPr>
          <w:szCs w:val="20"/>
        </w:rPr>
        <w:t>:</w:t>
      </w:r>
    </w:p>
    <w:p w14:paraId="1E60568E" w14:textId="77777777" w:rsidR="008B6BA7" w:rsidRDefault="000C0605" w:rsidP="008B6BA7">
      <w:pPr>
        <w:pStyle w:val="Level2"/>
        <w:numPr>
          <w:ilvl w:val="0"/>
          <w:numId w:val="61"/>
        </w:numPr>
        <w:rPr>
          <w:szCs w:val="20"/>
        </w:rPr>
      </w:pPr>
      <w:r>
        <w:rPr>
          <w:szCs w:val="20"/>
        </w:rPr>
        <w:t xml:space="preserve"> </w:t>
      </w:r>
      <w:r w:rsidR="008B6BA7">
        <w:rPr>
          <w:szCs w:val="20"/>
        </w:rPr>
        <w:t>Ir reģistrēts Valsts ieņēmumu dienesta vienotajā reģistrā kā apkalpojošais dienests,</w:t>
      </w:r>
    </w:p>
    <w:p w14:paraId="5C7946A6" w14:textId="77777777" w:rsidR="008B6BA7" w:rsidRDefault="008B6BA7" w:rsidP="008B6BA7">
      <w:pPr>
        <w:pStyle w:val="Level2"/>
        <w:numPr>
          <w:ilvl w:val="0"/>
          <w:numId w:val="61"/>
        </w:numPr>
        <w:rPr>
          <w:szCs w:val="20"/>
        </w:rPr>
      </w:pPr>
      <w:r>
        <w:rPr>
          <w:szCs w:val="20"/>
        </w:rPr>
        <w:t>Tam ir nepieciešamais tehniskais aprīkojums Pakalpojumu izpildei,</w:t>
      </w:r>
    </w:p>
    <w:p w14:paraId="2D6570C1" w14:textId="068D6F91" w:rsidR="00B273D8" w:rsidRDefault="008B6BA7" w:rsidP="008B6BA7">
      <w:pPr>
        <w:pStyle w:val="Level2"/>
        <w:numPr>
          <w:ilvl w:val="0"/>
          <w:numId w:val="61"/>
        </w:numPr>
        <w:rPr>
          <w:szCs w:val="20"/>
        </w:rPr>
      </w:pPr>
      <w:r>
        <w:rPr>
          <w:szCs w:val="20"/>
        </w:rPr>
        <w:t>Tas izpilda pienākumus, kas noteikti MK noteikumos Nr.96 un citos piemērojamajos normatīvajos aktos.</w:t>
      </w:r>
    </w:p>
    <w:p w14:paraId="27A36180" w14:textId="05357FC1" w:rsidR="00B273D8" w:rsidRPr="008B6BA7" w:rsidRDefault="008B6BA7" w:rsidP="00DE11D3">
      <w:pPr>
        <w:pStyle w:val="ListParagraph"/>
        <w:numPr>
          <w:ilvl w:val="1"/>
          <w:numId w:val="32"/>
        </w:numPr>
        <w:spacing w:after="0" w:line="240" w:lineRule="auto"/>
        <w:ind w:left="426"/>
        <w:rPr>
          <w:rFonts w:cs="Calibri"/>
          <w:szCs w:val="20"/>
        </w:rPr>
      </w:pPr>
      <w:r>
        <w:rPr>
          <w:rFonts w:cs="Calibri"/>
          <w:szCs w:val="20"/>
        </w:rPr>
        <w:t>Līguma priekšmets ietver arī Aprīkojuma apkopi, remontu, uzstādīšanu vai citus Pakalpojumus, kuru konkrētais saturs noteikts Līguma pielikumos, pamatojoties uz Līdzēju vienošanos</w:t>
      </w:r>
      <w:r w:rsidR="00B273D8" w:rsidRPr="008B6BA7">
        <w:rPr>
          <w:rFonts w:cs="Calibri"/>
          <w:szCs w:val="20"/>
        </w:rPr>
        <w:t xml:space="preserve">. </w:t>
      </w:r>
    </w:p>
    <w:p w14:paraId="3E8DF31C" w14:textId="07FFEFE5" w:rsidR="00E76257" w:rsidRPr="00E76257" w:rsidRDefault="00E76257" w:rsidP="00E76257">
      <w:pPr>
        <w:pStyle w:val="Heading2"/>
        <w:numPr>
          <w:ilvl w:val="0"/>
          <w:numId w:val="32"/>
        </w:numPr>
        <w:ind w:left="284"/>
        <w:rPr>
          <w:rFonts w:ascii="Times New Roman" w:hAnsi="Times New Roman" w:cs="Times New Roman"/>
          <w:b/>
          <w:bCs/>
          <w:color w:val="auto"/>
          <w:sz w:val="20"/>
          <w:szCs w:val="20"/>
        </w:rPr>
      </w:pPr>
      <w:r w:rsidRPr="00E76257">
        <w:rPr>
          <w:rFonts w:ascii="Times New Roman" w:hAnsi="Times New Roman" w:cs="Times New Roman"/>
          <w:b/>
          <w:bCs/>
          <w:color w:val="auto"/>
          <w:sz w:val="20"/>
          <w:szCs w:val="20"/>
        </w:rPr>
        <w:t>Līguma summa</w:t>
      </w:r>
    </w:p>
    <w:p w14:paraId="6B099A36" w14:textId="3D6F7548" w:rsidR="000C4A43" w:rsidRPr="00A97704" w:rsidRDefault="0073671A">
      <w:pPr>
        <w:pStyle w:val="ListParagraph"/>
        <w:numPr>
          <w:ilvl w:val="1"/>
          <w:numId w:val="32"/>
        </w:numPr>
        <w:spacing w:after="0" w:line="240" w:lineRule="auto"/>
        <w:ind w:left="284"/>
        <w:rPr>
          <w:szCs w:val="20"/>
        </w:rPr>
      </w:pPr>
      <w:r>
        <w:rPr>
          <w:bCs/>
          <w:szCs w:val="20"/>
        </w:rPr>
        <w:t xml:space="preserve">Līgumcenas daļa par </w:t>
      </w:r>
      <w:r w:rsidR="008B6BA7">
        <w:rPr>
          <w:bCs/>
          <w:szCs w:val="20"/>
        </w:rPr>
        <w:t>Pielāgošanu</w:t>
      </w:r>
      <w:r w:rsidR="00E264DB">
        <w:rPr>
          <w:bCs/>
          <w:szCs w:val="20"/>
        </w:rPr>
        <w:t xml:space="preserve"> (Līguma 1.1.-1.2.punkts)</w:t>
      </w:r>
      <w:r w:rsidR="008B6BA7">
        <w:rPr>
          <w:bCs/>
          <w:szCs w:val="20"/>
        </w:rPr>
        <w:t xml:space="preserve"> </w:t>
      </w:r>
      <w:r>
        <w:rPr>
          <w:bCs/>
          <w:szCs w:val="20"/>
        </w:rPr>
        <w:t>ir ________</w:t>
      </w:r>
      <w:r w:rsidR="00E264DB">
        <w:rPr>
          <w:bCs/>
          <w:szCs w:val="20"/>
        </w:rPr>
        <w:t xml:space="preserve"> EUR (bez PVN)</w:t>
      </w:r>
      <w:r>
        <w:rPr>
          <w:bCs/>
          <w:szCs w:val="20"/>
        </w:rPr>
        <w:t>.</w:t>
      </w:r>
      <w:r w:rsidR="000C4A43">
        <w:rPr>
          <w:bCs/>
          <w:szCs w:val="20"/>
        </w:rPr>
        <w:t xml:space="preserve"> </w:t>
      </w:r>
      <w:r w:rsidR="00A97704">
        <w:rPr>
          <w:bCs/>
          <w:szCs w:val="20"/>
        </w:rPr>
        <w:t>Norēķini tiek veikti par katru piegādi atsevišķi, pamatojoties uz Izpildītāja izrakstītu rēķinu un Līdzēju abpusēji parakstītu nodošanas-pieņemšanas aktu.</w:t>
      </w:r>
    </w:p>
    <w:p w14:paraId="56E51EC2" w14:textId="15323120" w:rsidR="00A97704" w:rsidRPr="000C4A43" w:rsidRDefault="00A97704">
      <w:pPr>
        <w:pStyle w:val="ListParagraph"/>
        <w:numPr>
          <w:ilvl w:val="1"/>
          <w:numId w:val="32"/>
        </w:numPr>
        <w:spacing w:after="0" w:line="240" w:lineRule="auto"/>
        <w:ind w:left="284"/>
        <w:rPr>
          <w:szCs w:val="20"/>
        </w:rPr>
      </w:pPr>
      <w:r>
        <w:rPr>
          <w:bCs/>
          <w:szCs w:val="20"/>
        </w:rPr>
        <w:t xml:space="preserve">Līgumcenas daļa par Aprīkojuma nomu (Līguma 1.4.punkts) tiek aprēķināta kā mēneša </w:t>
      </w:r>
      <w:r w:rsidRPr="00A97704">
        <w:rPr>
          <w:bCs/>
          <w:szCs w:val="20"/>
        </w:rPr>
        <w:t>maksa par katru faktiski nodoto Aprīkojuma vienību, sākot no attiecīgās vienības nodošanas-pieņemšanas akta parakstīšanas dienas.</w:t>
      </w:r>
    </w:p>
    <w:p w14:paraId="351288D5" w14:textId="77F32AE9" w:rsidR="00370BDF" w:rsidRPr="00E76257" w:rsidRDefault="0073671A" w:rsidP="00E76257">
      <w:pPr>
        <w:pStyle w:val="Level1"/>
        <w:numPr>
          <w:ilvl w:val="1"/>
          <w:numId w:val="32"/>
        </w:numPr>
        <w:ind w:left="284"/>
        <w:rPr>
          <w:szCs w:val="20"/>
        </w:rPr>
      </w:pPr>
      <w:r>
        <w:rPr>
          <w:szCs w:val="20"/>
        </w:rPr>
        <w:t>Līgumcenas daļa par</w:t>
      </w:r>
      <w:r w:rsidR="00370BDF">
        <w:rPr>
          <w:szCs w:val="20"/>
        </w:rPr>
        <w:t xml:space="preserve"> </w:t>
      </w:r>
      <w:r w:rsidR="00E264DB">
        <w:rPr>
          <w:szCs w:val="20"/>
        </w:rPr>
        <w:t>Pakalpojumiem</w:t>
      </w:r>
      <w:r w:rsidR="00250DF8">
        <w:rPr>
          <w:szCs w:val="20"/>
        </w:rPr>
        <w:t>, kas noteikti Līguma 1.</w:t>
      </w:r>
      <w:r w:rsidR="00A97704">
        <w:rPr>
          <w:szCs w:val="20"/>
        </w:rPr>
        <w:t>5</w:t>
      </w:r>
      <w:r w:rsidR="00250DF8">
        <w:rPr>
          <w:szCs w:val="20"/>
        </w:rPr>
        <w:t xml:space="preserve">.punktā un </w:t>
      </w:r>
      <w:r w:rsidR="00370BDF">
        <w:rPr>
          <w:szCs w:val="20"/>
        </w:rPr>
        <w:t xml:space="preserve">Pielikumos </w:t>
      </w:r>
      <w:r w:rsidR="00E264DB">
        <w:rPr>
          <w:szCs w:val="20"/>
        </w:rPr>
        <w:t>Nr.4-5</w:t>
      </w:r>
      <w:r w:rsidR="00250DF8">
        <w:rPr>
          <w:szCs w:val="20"/>
        </w:rPr>
        <w:t xml:space="preserve">, tiek </w:t>
      </w:r>
      <w:r w:rsidR="00370BDF">
        <w:rPr>
          <w:szCs w:val="20"/>
        </w:rPr>
        <w:t xml:space="preserve">noteikta </w:t>
      </w:r>
      <w:r w:rsidR="00E264DB">
        <w:rPr>
          <w:szCs w:val="20"/>
        </w:rPr>
        <w:t xml:space="preserve">kā </w:t>
      </w:r>
      <w:r w:rsidR="00370BDF">
        <w:rPr>
          <w:szCs w:val="20"/>
        </w:rPr>
        <w:t>abonentmaksa mēnesī</w:t>
      </w:r>
      <w:r w:rsidR="00250DF8">
        <w:rPr>
          <w:szCs w:val="20"/>
        </w:rPr>
        <w:t xml:space="preserve"> šādā apmērā</w:t>
      </w:r>
      <w:r w:rsidR="00370BDF">
        <w:rPr>
          <w:szCs w:val="20"/>
        </w:rPr>
        <w:t>:</w:t>
      </w:r>
    </w:p>
    <w:p w14:paraId="3070F9C9" w14:textId="10BA86F9" w:rsidR="00E76257" w:rsidRPr="00E76257" w:rsidRDefault="00E76257" w:rsidP="00E76257">
      <w:pPr>
        <w:pStyle w:val="Level2"/>
        <w:numPr>
          <w:ilvl w:val="2"/>
          <w:numId w:val="32"/>
        </w:numPr>
        <w:rPr>
          <w:szCs w:val="20"/>
        </w:rPr>
      </w:pPr>
      <w:r w:rsidRPr="00E76257">
        <w:rPr>
          <w:szCs w:val="20"/>
        </w:rPr>
        <w:t xml:space="preserve">Par Uzturēšanu </w:t>
      </w:r>
      <w:sdt>
        <w:sdtPr>
          <w:rPr>
            <w:bCs/>
            <w:szCs w:val="20"/>
          </w:rPr>
          <w:alias w:val="kopsumma cipariem"/>
          <w:tag w:val="kopsumma cipariem"/>
          <w:id w:val="1114559995"/>
          <w:placeholder>
            <w:docPart w:val="4F55E2F6546C493EAF655F2BD9BE8454"/>
          </w:placeholder>
          <w:showingPlcHdr/>
          <w:text/>
        </w:sdtPr>
        <w:sdtContent>
          <w:r w:rsidRPr="00E76257">
            <w:rPr>
              <w:rStyle w:val="PlaceholderText"/>
              <w:i/>
              <w:color w:val="00B050"/>
              <w:szCs w:val="20"/>
            </w:rPr>
            <w:t>[ierakstīt kopsummu cipariem]</w:t>
          </w:r>
        </w:sdtContent>
      </w:sdt>
      <w:r w:rsidRPr="00E76257">
        <w:rPr>
          <w:szCs w:val="20"/>
        </w:rPr>
        <w:t xml:space="preserve"> EUR (</w:t>
      </w:r>
      <w:sdt>
        <w:sdtPr>
          <w:rPr>
            <w:bCs/>
            <w:szCs w:val="20"/>
          </w:rPr>
          <w:alias w:val="kopsumma vārdiem"/>
          <w:tag w:val="kopsumma vārdiem"/>
          <w:id w:val="1546871891"/>
          <w:placeholder>
            <w:docPart w:val="E93B5ED0535A401F9CA27B0B791F6067"/>
          </w:placeholder>
          <w:showingPlcHdr/>
          <w:text/>
        </w:sdtPr>
        <w:sdtContent>
          <w:r w:rsidRPr="00E76257">
            <w:rPr>
              <w:rStyle w:val="PlaceholderText"/>
              <w:i/>
              <w:color w:val="00B050"/>
              <w:szCs w:val="20"/>
            </w:rPr>
            <w:t>[ierakstīt kopsummu vārdiem]</w:t>
          </w:r>
        </w:sdtContent>
      </w:sdt>
      <w:r w:rsidRPr="00E76257">
        <w:rPr>
          <w:szCs w:val="20"/>
        </w:rPr>
        <w:t xml:space="preserve">), ko veido līgumcena </w:t>
      </w:r>
      <w:sdt>
        <w:sdtPr>
          <w:rPr>
            <w:szCs w:val="20"/>
          </w:rPr>
          <w:alias w:val="līgumcena cipariem"/>
          <w:tag w:val="līgumcena cipariem"/>
          <w:id w:val="496154607"/>
          <w:placeholder>
            <w:docPart w:val="ADC4DF479A444BC1BF0D7303FAD94163"/>
          </w:placeholder>
          <w:showingPlcHdr/>
          <w:text/>
        </w:sdtPr>
        <w:sdtContent>
          <w:r w:rsidRPr="00E76257">
            <w:rPr>
              <w:rStyle w:val="PlaceholderText"/>
              <w:i/>
              <w:color w:val="00B050"/>
              <w:szCs w:val="20"/>
            </w:rPr>
            <w:t>[ierakstīt līgumcenu cipariem]</w:t>
          </w:r>
        </w:sdtContent>
      </w:sdt>
      <w:r w:rsidRPr="00E76257">
        <w:rPr>
          <w:szCs w:val="20"/>
        </w:rPr>
        <w:t xml:space="preserve"> EUR (</w:t>
      </w:r>
      <w:sdt>
        <w:sdtPr>
          <w:rPr>
            <w:szCs w:val="20"/>
          </w:rPr>
          <w:alias w:val="līgumcena vārdiem"/>
          <w:tag w:val="līgumcena vārdiem"/>
          <w:id w:val="-1033034788"/>
          <w:placeholder>
            <w:docPart w:val="AAF843E0519B4B848BEB63A2C1C6A497"/>
          </w:placeholder>
          <w:showingPlcHdr/>
          <w:text/>
        </w:sdtPr>
        <w:sdtContent>
          <w:r w:rsidRPr="00E76257">
            <w:rPr>
              <w:i/>
              <w:color w:val="00B050"/>
              <w:szCs w:val="20"/>
            </w:rPr>
            <w:t>[ierakstīt līgumcenu vārdiem]</w:t>
          </w:r>
        </w:sdtContent>
      </w:sdt>
      <w:r w:rsidRPr="00E76257">
        <w:rPr>
          <w:szCs w:val="20"/>
        </w:rPr>
        <w:t xml:space="preserve">) apmērā un PVN 21% apmērā, kas ir </w:t>
      </w:r>
      <w:sdt>
        <w:sdtPr>
          <w:rPr>
            <w:szCs w:val="20"/>
          </w:rPr>
          <w:alias w:val="PVN cipariem"/>
          <w:tag w:val="PVN cipariem"/>
          <w:id w:val="-274795541"/>
          <w:placeholder>
            <w:docPart w:val="7BFD33F7EB214DAFAB840999020D25D4"/>
          </w:placeholder>
          <w:showingPlcHdr/>
          <w:text/>
        </w:sdtPr>
        <w:sdtContent>
          <w:r w:rsidRPr="00E76257">
            <w:rPr>
              <w:i/>
              <w:color w:val="00B050"/>
              <w:szCs w:val="20"/>
            </w:rPr>
            <w:t>[ierakstīt PVN cipariem]</w:t>
          </w:r>
        </w:sdtContent>
      </w:sdt>
      <w:r w:rsidRPr="00E76257">
        <w:rPr>
          <w:szCs w:val="20"/>
        </w:rPr>
        <w:t xml:space="preserve"> EUR (</w:t>
      </w:r>
      <w:sdt>
        <w:sdtPr>
          <w:rPr>
            <w:szCs w:val="20"/>
          </w:rPr>
          <w:alias w:val="PVN vārdiem"/>
          <w:tag w:val="PVN vārdiem"/>
          <w:id w:val="1442639202"/>
          <w:placeholder>
            <w:docPart w:val="3CAB21FE313E433B8DC0DD14A4C7BCAF"/>
          </w:placeholder>
          <w:showingPlcHdr/>
          <w:text/>
        </w:sdtPr>
        <w:sdtContent>
          <w:r w:rsidRPr="00E76257">
            <w:rPr>
              <w:rStyle w:val="PlaceholderText"/>
              <w:i/>
              <w:color w:val="00B050"/>
              <w:szCs w:val="20"/>
            </w:rPr>
            <w:t>[ierakstīt PVN vārdiem]</w:t>
          </w:r>
        </w:sdtContent>
      </w:sdt>
      <w:r w:rsidRPr="00E76257">
        <w:rPr>
          <w:szCs w:val="20"/>
        </w:rPr>
        <w:t xml:space="preserve">) (turpmāk – </w:t>
      </w:r>
      <w:r w:rsidR="00CB7FC6">
        <w:rPr>
          <w:szCs w:val="20"/>
        </w:rPr>
        <w:t>Uzturēš</w:t>
      </w:r>
      <w:r w:rsidR="00E264DB">
        <w:rPr>
          <w:szCs w:val="20"/>
        </w:rPr>
        <w:t>a</w:t>
      </w:r>
      <w:r w:rsidR="00CB7FC6">
        <w:rPr>
          <w:szCs w:val="20"/>
        </w:rPr>
        <w:t>nas</w:t>
      </w:r>
      <w:r w:rsidR="00CB7FC6" w:rsidRPr="00E76257">
        <w:rPr>
          <w:szCs w:val="20"/>
        </w:rPr>
        <w:t xml:space="preserve"> </w:t>
      </w:r>
      <w:r w:rsidRPr="00E76257">
        <w:rPr>
          <w:szCs w:val="20"/>
        </w:rPr>
        <w:t>summa).</w:t>
      </w:r>
      <w:r w:rsidR="00E264DB">
        <w:rPr>
          <w:szCs w:val="20"/>
        </w:rPr>
        <w:t xml:space="preserve"> Cenā ir iekļautas izmaksas par fiskālā moduļa uzturēšanu (ja attiecināms).</w:t>
      </w:r>
    </w:p>
    <w:p w14:paraId="53235893" w14:textId="222A2200" w:rsidR="006C2942" w:rsidRPr="0001043E" w:rsidRDefault="006C2942" w:rsidP="0001043E">
      <w:pPr>
        <w:pStyle w:val="ListParagraph"/>
        <w:numPr>
          <w:ilvl w:val="1"/>
          <w:numId w:val="32"/>
        </w:numPr>
        <w:autoSpaceDE w:val="0"/>
        <w:autoSpaceDN w:val="0"/>
        <w:adjustRightInd w:val="0"/>
        <w:spacing w:after="0" w:line="240" w:lineRule="auto"/>
        <w:ind w:left="284"/>
        <w:rPr>
          <w:szCs w:val="20"/>
          <w14:ligatures w14:val="standardContextual"/>
        </w:rPr>
      </w:pPr>
      <w:r w:rsidRPr="0001043E">
        <w:rPr>
          <w:szCs w:val="20"/>
          <w14:ligatures w14:val="standardContextual"/>
        </w:rPr>
        <w:t xml:space="preserve">Šī </w:t>
      </w:r>
      <w:r w:rsidR="002D0EDA">
        <w:rPr>
          <w:szCs w:val="20"/>
          <w14:ligatures w14:val="standardContextual"/>
        </w:rPr>
        <w:t>L</w:t>
      </w:r>
      <w:r w:rsidRPr="0001043E">
        <w:rPr>
          <w:szCs w:val="20"/>
          <w14:ligatures w14:val="standardContextual"/>
        </w:rPr>
        <w:t>īguma 2.1.apakšpunktā noteiktā atlīdzība Izpildītājam</w:t>
      </w:r>
      <w:r w:rsidR="00B7057D">
        <w:rPr>
          <w:szCs w:val="20"/>
          <w14:ligatures w14:val="standardContextual"/>
        </w:rPr>
        <w:t xml:space="preserve"> </w:t>
      </w:r>
      <w:r w:rsidR="005F0952" w:rsidRPr="0001043E">
        <w:rPr>
          <w:szCs w:val="20"/>
          <w14:ligatures w14:val="standardContextual"/>
        </w:rPr>
        <w:t>tiek izmaksāta pēc Aprīkojuma piegādes</w:t>
      </w:r>
      <w:r w:rsidR="005F0952">
        <w:rPr>
          <w:szCs w:val="20"/>
          <w14:ligatures w14:val="standardContextual"/>
        </w:rPr>
        <w:t xml:space="preserve">, </w:t>
      </w:r>
      <w:r w:rsidR="005F0952" w:rsidRPr="0001043E">
        <w:rPr>
          <w:szCs w:val="20"/>
          <w14:ligatures w14:val="standardContextual"/>
        </w:rPr>
        <w:t xml:space="preserve">uzstādīšanas un </w:t>
      </w:r>
      <w:r w:rsidR="005F0952">
        <w:rPr>
          <w:szCs w:val="20"/>
          <w14:ligatures w14:val="standardContextual"/>
        </w:rPr>
        <w:t>Līdzēju</w:t>
      </w:r>
      <w:r w:rsidR="005F0952" w:rsidRPr="0001043E">
        <w:rPr>
          <w:szCs w:val="20"/>
          <w14:ligatures w14:val="standardContextual"/>
        </w:rPr>
        <w:t xml:space="preserve">  abpusēji parakstīta darbu nodošanas – pieņemšanas akta un </w:t>
      </w:r>
      <w:r w:rsidR="005F0952">
        <w:rPr>
          <w:szCs w:val="20"/>
          <w14:ligatures w14:val="standardContextual"/>
        </w:rPr>
        <w:t>Izpildītāja</w:t>
      </w:r>
      <w:r w:rsidR="005F0952" w:rsidRPr="0001043E">
        <w:rPr>
          <w:szCs w:val="20"/>
          <w14:ligatures w14:val="standardContextual"/>
        </w:rPr>
        <w:t xml:space="preserve"> rēķina saņemšanas.</w:t>
      </w:r>
      <w:r w:rsidR="005F0952">
        <w:rPr>
          <w:szCs w:val="20"/>
          <w14:ligatures w14:val="standardContextual"/>
        </w:rPr>
        <w:t xml:space="preserve"> </w:t>
      </w:r>
    </w:p>
    <w:p w14:paraId="24746CBC" w14:textId="50A6B163" w:rsidR="006C2942" w:rsidRPr="0001043E" w:rsidRDefault="006C2942" w:rsidP="0001043E">
      <w:pPr>
        <w:pStyle w:val="ListParagraph"/>
        <w:numPr>
          <w:ilvl w:val="1"/>
          <w:numId w:val="32"/>
        </w:numPr>
        <w:autoSpaceDE w:val="0"/>
        <w:autoSpaceDN w:val="0"/>
        <w:adjustRightInd w:val="0"/>
        <w:spacing w:after="0" w:line="240" w:lineRule="auto"/>
        <w:ind w:left="284"/>
        <w:rPr>
          <w:szCs w:val="20"/>
          <w14:ligatures w14:val="standardContextual"/>
        </w:rPr>
      </w:pPr>
      <w:r w:rsidRPr="0001043E">
        <w:rPr>
          <w:szCs w:val="20"/>
          <w14:ligatures w14:val="standardContextual"/>
        </w:rPr>
        <w:t xml:space="preserve">Šī </w:t>
      </w:r>
      <w:r w:rsidR="0001043E">
        <w:rPr>
          <w:szCs w:val="20"/>
          <w14:ligatures w14:val="standardContextual"/>
        </w:rPr>
        <w:t>L</w:t>
      </w:r>
      <w:r w:rsidRPr="0001043E">
        <w:rPr>
          <w:szCs w:val="20"/>
          <w14:ligatures w14:val="standardContextual"/>
        </w:rPr>
        <w:t>īguma 2.</w:t>
      </w:r>
      <w:r w:rsidR="005F0952">
        <w:rPr>
          <w:szCs w:val="20"/>
          <w14:ligatures w14:val="standardContextual"/>
        </w:rPr>
        <w:t>3</w:t>
      </w:r>
      <w:r w:rsidRPr="0001043E">
        <w:rPr>
          <w:szCs w:val="20"/>
          <w14:ligatures w14:val="standardContextual"/>
        </w:rPr>
        <w:t xml:space="preserve">.apakšpunktā noteiktā atlīdzības izmaksa </w:t>
      </w:r>
      <w:r w:rsidR="0001043E" w:rsidRPr="0001043E">
        <w:rPr>
          <w:szCs w:val="20"/>
          <w14:ligatures w14:val="standardContextual"/>
        </w:rPr>
        <w:t>Izpildītājam</w:t>
      </w:r>
      <w:r w:rsidRPr="0001043E">
        <w:rPr>
          <w:szCs w:val="20"/>
          <w14:ligatures w14:val="standardContextual"/>
        </w:rPr>
        <w:t xml:space="preserve"> tiek</w:t>
      </w:r>
      <w:r w:rsidR="0001043E" w:rsidRPr="0001043E">
        <w:rPr>
          <w:szCs w:val="20"/>
          <w14:ligatures w14:val="standardContextual"/>
        </w:rPr>
        <w:t xml:space="preserve"> </w:t>
      </w:r>
      <w:r w:rsidRPr="0001043E">
        <w:rPr>
          <w:szCs w:val="20"/>
          <w14:ligatures w14:val="standardContextual"/>
        </w:rPr>
        <w:t xml:space="preserve">veikta reizi mēnesī atbilstoši faktiski izpildīto darbu apjomam un </w:t>
      </w:r>
      <w:r w:rsidR="002D0EDA">
        <w:rPr>
          <w:szCs w:val="20"/>
          <w14:ligatures w14:val="standardContextual"/>
        </w:rPr>
        <w:t>Līdzēju</w:t>
      </w:r>
      <w:r w:rsidR="002D0EDA" w:rsidRPr="0001043E">
        <w:rPr>
          <w:szCs w:val="20"/>
          <w14:ligatures w14:val="standardContextual"/>
        </w:rPr>
        <w:t xml:space="preserve"> </w:t>
      </w:r>
      <w:r w:rsidRPr="0001043E">
        <w:rPr>
          <w:szCs w:val="20"/>
          <w14:ligatures w14:val="standardContextual"/>
        </w:rPr>
        <w:t>abpusēji parakstīta darbu</w:t>
      </w:r>
      <w:r w:rsidR="0001043E" w:rsidRPr="0001043E">
        <w:rPr>
          <w:szCs w:val="20"/>
          <w14:ligatures w14:val="standardContextual"/>
        </w:rPr>
        <w:t xml:space="preserve"> </w:t>
      </w:r>
      <w:r w:rsidRPr="0001043E">
        <w:rPr>
          <w:szCs w:val="20"/>
          <w14:ligatures w14:val="standardContextual"/>
        </w:rPr>
        <w:t xml:space="preserve">nodošanas – pieņemšanas akta un </w:t>
      </w:r>
      <w:r w:rsidR="002D0EDA">
        <w:rPr>
          <w:szCs w:val="20"/>
          <w14:ligatures w14:val="standardContextual"/>
        </w:rPr>
        <w:t>Izpildītāja</w:t>
      </w:r>
      <w:r w:rsidRPr="0001043E">
        <w:rPr>
          <w:szCs w:val="20"/>
          <w14:ligatures w14:val="standardContextual"/>
        </w:rPr>
        <w:t xml:space="preserve"> rēķina</w:t>
      </w:r>
      <w:r w:rsidR="0001043E" w:rsidRPr="0001043E">
        <w:rPr>
          <w:szCs w:val="20"/>
          <w14:ligatures w14:val="standardContextual"/>
        </w:rPr>
        <w:t xml:space="preserve"> </w:t>
      </w:r>
      <w:r w:rsidRPr="0001043E">
        <w:rPr>
          <w:szCs w:val="20"/>
          <w14:ligatures w14:val="standardContextual"/>
        </w:rPr>
        <w:t xml:space="preserve">saņemšanas, ievērojot </w:t>
      </w:r>
      <w:r w:rsidR="0001043E">
        <w:rPr>
          <w:szCs w:val="20"/>
          <w14:ligatures w14:val="standardContextual"/>
        </w:rPr>
        <w:t>Izpildītāja</w:t>
      </w:r>
      <w:r w:rsidRPr="0001043E">
        <w:rPr>
          <w:szCs w:val="20"/>
          <w14:ligatures w14:val="standardContextual"/>
        </w:rPr>
        <w:t xml:space="preserve"> Iepirkumā iesniegto šī </w:t>
      </w:r>
      <w:r w:rsidR="0001043E">
        <w:rPr>
          <w:szCs w:val="20"/>
          <w14:ligatures w14:val="standardContextual"/>
        </w:rPr>
        <w:t>L</w:t>
      </w:r>
      <w:r w:rsidRPr="0001043E">
        <w:rPr>
          <w:szCs w:val="20"/>
          <w14:ligatures w14:val="standardContextual"/>
        </w:rPr>
        <w:t>īguma pielikumu Nr.2</w:t>
      </w:r>
      <w:r w:rsidR="0001043E" w:rsidRPr="0001043E">
        <w:rPr>
          <w:szCs w:val="20"/>
          <w14:ligatures w14:val="standardContextual"/>
        </w:rPr>
        <w:t xml:space="preserve"> </w:t>
      </w:r>
      <w:r w:rsidRPr="0001043E">
        <w:rPr>
          <w:szCs w:val="20"/>
          <w14:ligatures w14:val="standardContextual"/>
        </w:rPr>
        <w:t>“Pieteikums/Finanšu/Tehniskais” piedāvājumu.</w:t>
      </w:r>
    </w:p>
    <w:p w14:paraId="66D84EE0" w14:textId="7DFFA329" w:rsidR="00A0202E" w:rsidRDefault="00E76257" w:rsidP="00A0202E">
      <w:pPr>
        <w:pStyle w:val="Level1"/>
        <w:numPr>
          <w:ilvl w:val="1"/>
          <w:numId w:val="32"/>
        </w:numPr>
        <w:ind w:left="284"/>
        <w:rPr>
          <w:szCs w:val="20"/>
        </w:rPr>
      </w:pPr>
      <w:r w:rsidRPr="0001043E">
        <w:rPr>
          <w:szCs w:val="20"/>
        </w:rPr>
        <w:t>Līguma speciālie noteikumi neparedz norēķinu kārtību, kas atšķirīga no Līguma</w:t>
      </w:r>
      <w:r w:rsidRPr="00B273D8">
        <w:rPr>
          <w:szCs w:val="20"/>
        </w:rPr>
        <w:t xml:space="preserve"> vispārīgajos noteikumos noteiktās norēķinu kārtības. Līguma </w:t>
      </w:r>
      <w:r w:rsidRPr="00E264DB">
        <w:rPr>
          <w:szCs w:val="20"/>
        </w:rPr>
        <w:t>ietvaros priekšapmaksa nav noteikta</w:t>
      </w:r>
      <w:r w:rsidRPr="002D0EDA">
        <w:rPr>
          <w:szCs w:val="20"/>
        </w:rPr>
        <w:t>.</w:t>
      </w:r>
    </w:p>
    <w:p w14:paraId="0DE8A343" w14:textId="6FA4B9E4" w:rsidR="00A0202E" w:rsidRPr="00A0202E" w:rsidRDefault="00546E85" w:rsidP="00A0202E">
      <w:pPr>
        <w:pStyle w:val="Level1"/>
        <w:numPr>
          <w:ilvl w:val="1"/>
          <w:numId w:val="32"/>
        </w:numPr>
        <w:ind w:left="284"/>
        <w:rPr>
          <w:szCs w:val="20"/>
        </w:rPr>
      </w:pPr>
      <w:r w:rsidRPr="00A0202E">
        <w:rPr>
          <w:color w:val="000000"/>
          <w:szCs w:val="20"/>
          <w14:ligatures w14:val="standardContextual"/>
        </w:rPr>
        <w:t xml:space="preserve">Visas Elektroniskās sistēmas un </w:t>
      </w:r>
      <w:r w:rsidR="002253C0">
        <w:rPr>
          <w:color w:val="000000"/>
          <w:szCs w:val="20"/>
          <w14:ligatures w14:val="standardContextual"/>
        </w:rPr>
        <w:t>Aprīkojuma</w:t>
      </w:r>
      <w:r w:rsidRPr="00A0202E">
        <w:rPr>
          <w:color w:val="000000"/>
          <w:szCs w:val="20"/>
          <w14:ligatures w14:val="standardContextual"/>
        </w:rPr>
        <w:t xml:space="preserve"> piegādes, integrācijas, testēšanas un pieņemšanas izmaksas, visas </w:t>
      </w:r>
      <w:r w:rsidR="00E264DB">
        <w:rPr>
          <w:color w:val="000000"/>
          <w:szCs w:val="20"/>
          <w14:ligatures w14:val="standardContextual"/>
        </w:rPr>
        <w:t>l</w:t>
      </w:r>
      <w:r w:rsidRPr="00A0202E">
        <w:rPr>
          <w:color w:val="000000"/>
          <w:szCs w:val="20"/>
          <w14:ligatures w14:val="standardContextual"/>
        </w:rPr>
        <w:t xml:space="preserve">icenču maksas, IT moduļu izstrādes, piegādes un testēšanas izmaksas, </w:t>
      </w:r>
      <w:r w:rsidR="001C2FF3">
        <w:rPr>
          <w:color w:val="000000"/>
          <w:szCs w:val="20"/>
          <w14:ligatures w14:val="standardContextual"/>
        </w:rPr>
        <w:t>Aprīkojuma i</w:t>
      </w:r>
      <w:r w:rsidRPr="00A0202E">
        <w:rPr>
          <w:color w:val="000000"/>
          <w:szCs w:val="20"/>
          <w14:ligatures w14:val="standardContextual"/>
        </w:rPr>
        <w:t xml:space="preserve">nstrukciju izstrādes, tulkošanas (ja nepieciešams), drukāšanas un pavairošanas izmaksas ir iekļautas </w:t>
      </w:r>
      <w:r w:rsidR="00E264DB">
        <w:rPr>
          <w:color w:val="000000"/>
          <w:szCs w:val="20"/>
          <w14:ligatures w14:val="standardContextual"/>
        </w:rPr>
        <w:t>Līgumcenā</w:t>
      </w:r>
      <w:r w:rsidRPr="00A0202E">
        <w:rPr>
          <w:color w:val="000000"/>
          <w:szCs w:val="20"/>
          <w14:ligatures w14:val="standardContextual"/>
        </w:rPr>
        <w:t xml:space="preserve">. </w:t>
      </w:r>
    </w:p>
    <w:p w14:paraId="2493EE22" w14:textId="77777777" w:rsidR="00E76257" w:rsidRPr="00546E85" w:rsidRDefault="00E76257" w:rsidP="007055E1">
      <w:pPr>
        <w:pStyle w:val="Level1"/>
        <w:numPr>
          <w:ilvl w:val="0"/>
          <w:numId w:val="50"/>
        </w:numPr>
        <w:rPr>
          <w:szCs w:val="20"/>
        </w:rPr>
      </w:pPr>
    </w:p>
    <w:p w14:paraId="5A234413" w14:textId="40C4A5BD" w:rsidR="00E76257" w:rsidRPr="00E76257" w:rsidRDefault="00E76257" w:rsidP="00E76257">
      <w:pPr>
        <w:pStyle w:val="Heading2"/>
        <w:numPr>
          <w:ilvl w:val="0"/>
          <w:numId w:val="32"/>
        </w:numPr>
        <w:ind w:left="284"/>
        <w:rPr>
          <w:rFonts w:ascii="Times New Roman" w:hAnsi="Times New Roman" w:cs="Times New Roman"/>
          <w:b/>
          <w:bCs/>
          <w:color w:val="auto"/>
          <w:sz w:val="20"/>
          <w:szCs w:val="20"/>
        </w:rPr>
      </w:pPr>
      <w:r w:rsidRPr="00E76257">
        <w:rPr>
          <w:rFonts w:ascii="Times New Roman" w:hAnsi="Times New Roman" w:cs="Times New Roman"/>
          <w:b/>
          <w:bCs/>
          <w:color w:val="auto"/>
          <w:sz w:val="20"/>
          <w:szCs w:val="20"/>
        </w:rPr>
        <w:t>Līguma termiņš</w:t>
      </w:r>
    </w:p>
    <w:p w14:paraId="15F76FD0" w14:textId="7208BC4C" w:rsidR="00E76257" w:rsidRPr="00E76257" w:rsidRDefault="00E76257" w:rsidP="00CA3AEC">
      <w:pPr>
        <w:pStyle w:val="Level1"/>
        <w:numPr>
          <w:ilvl w:val="1"/>
          <w:numId w:val="32"/>
        </w:numPr>
        <w:ind w:left="284"/>
        <w:rPr>
          <w:szCs w:val="20"/>
        </w:rPr>
      </w:pPr>
      <w:r w:rsidRPr="00E76257">
        <w:rPr>
          <w:szCs w:val="20"/>
        </w:rPr>
        <w:t xml:space="preserve">Līgums stājas spēkā </w:t>
      </w:r>
      <w:sdt>
        <w:sdtPr>
          <w:rPr>
            <w:rStyle w:val="ContentControlChar"/>
            <w:szCs w:val="20"/>
          </w:rPr>
          <w:alias w:val="līguma sākuma datums"/>
          <w:tag w:val="līguma sākuma datums"/>
          <w:id w:val="1769115051"/>
          <w:placeholder>
            <w:docPart w:val="01FC50B359EB430E92C5EDDA0589F668"/>
          </w:placeholder>
          <w:comboBox>
            <w:listItem w:value="Choose an item."/>
            <w:listItem w:displayText="tā abpusējas parakstīšanas brīdī" w:value="tā abpusējas parakstīšanas brīdī"/>
          </w:comboBox>
        </w:sdtPr>
        <w:sdtEndPr>
          <w:rPr>
            <w:rStyle w:val="DefaultParagraphFont"/>
          </w:rPr>
        </w:sdtEndPr>
        <w:sdtContent>
          <w:r w:rsidRPr="00E76257">
            <w:rPr>
              <w:rStyle w:val="ContentControlChar"/>
              <w:szCs w:val="20"/>
            </w:rPr>
            <w:t>tā abpusējas parakstīšanas brīdī</w:t>
          </w:r>
        </w:sdtContent>
      </w:sdt>
      <w:r w:rsidRPr="00E76257">
        <w:rPr>
          <w:szCs w:val="20"/>
        </w:rPr>
        <w:t xml:space="preserve"> un ir spēkā </w:t>
      </w:r>
      <w:r w:rsidR="0023598D">
        <w:rPr>
          <w:szCs w:val="20"/>
        </w:rPr>
        <w:t>līdz 2030.gada 31.decembrim</w:t>
      </w:r>
      <w:r w:rsidR="00406AE6">
        <w:rPr>
          <w:szCs w:val="20"/>
        </w:rPr>
        <w:t>,</w:t>
      </w:r>
      <w:r w:rsidR="00FA44B0">
        <w:rPr>
          <w:szCs w:val="20"/>
        </w:rPr>
        <w:t xml:space="preserve"> vai </w:t>
      </w:r>
      <w:r w:rsidRPr="00E76257">
        <w:rPr>
          <w:szCs w:val="20"/>
        </w:rPr>
        <w:t>līdz Līgumā noteikto saistību pilnīgai izpildei.</w:t>
      </w:r>
      <w:r w:rsidR="00FA44B0">
        <w:rPr>
          <w:szCs w:val="20"/>
        </w:rPr>
        <w:t xml:space="preserve"> </w:t>
      </w:r>
    </w:p>
    <w:p w14:paraId="5089290C" w14:textId="3437700F" w:rsidR="00E76257" w:rsidRPr="00E76257" w:rsidRDefault="00E76257" w:rsidP="00CA3AEC">
      <w:pPr>
        <w:pStyle w:val="Level1"/>
        <w:numPr>
          <w:ilvl w:val="1"/>
          <w:numId w:val="32"/>
        </w:numPr>
        <w:ind w:left="284"/>
        <w:rPr>
          <w:szCs w:val="20"/>
        </w:rPr>
      </w:pPr>
      <w:r w:rsidRPr="00E76257">
        <w:rPr>
          <w:szCs w:val="20"/>
        </w:rPr>
        <w:t>Izpildītājs sniedz Pasūtītājam Pakalpojumus no</w:t>
      </w:r>
      <w:r w:rsidRPr="00E76257">
        <w:rPr>
          <w:bCs/>
          <w:szCs w:val="20"/>
        </w:rPr>
        <w:t xml:space="preserve"> </w:t>
      </w:r>
      <w:sdt>
        <w:sdtPr>
          <w:rPr>
            <w:bCs/>
            <w:szCs w:val="20"/>
          </w:rPr>
          <w:alias w:val="termiņš"/>
          <w:tag w:val="termiņš"/>
          <w:id w:val="-376156664"/>
          <w:placeholder>
            <w:docPart w:val="151EA5E50BB04AC6A0B7462E5783BCF1"/>
          </w:placeholder>
          <w:text/>
        </w:sdtPr>
        <w:sdtContent>
          <w:r w:rsidR="001C2FF3">
            <w:rPr>
              <w:bCs/>
              <w:szCs w:val="20"/>
            </w:rPr>
            <w:t>2026.gada 1.aprīļa</w:t>
          </w:r>
        </w:sdtContent>
      </w:sdt>
      <w:r w:rsidRPr="00E76257">
        <w:rPr>
          <w:szCs w:val="20"/>
        </w:rPr>
        <w:t xml:space="preserve"> līdz </w:t>
      </w:r>
      <w:sdt>
        <w:sdtPr>
          <w:rPr>
            <w:bCs/>
            <w:szCs w:val="20"/>
          </w:rPr>
          <w:alias w:val="termiņš"/>
          <w:tag w:val="termiņš"/>
          <w:id w:val="107324619"/>
          <w:placeholder>
            <w:docPart w:val="00E604740BE04774B58480ADD95EEA92"/>
          </w:placeholder>
          <w:text/>
        </w:sdtPr>
        <w:sdtContent>
          <w:r w:rsidR="0023598D">
            <w:rPr>
              <w:bCs/>
              <w:szCs w:val="20"/>
            </w:rPr>
            <w:t>2030.gada 31.decembrim</w:t>
          </w:r>
        </w:sdtContent>
      </w:sdt>
      <w:r w:rsidRPr="00E76257">
        <w:rPr>
          <w:szCs w:val="20"/>
        </w:rPr>
        <w:t xml:space="preserve"> (ieskaitot). Izpildītājam ir pienākums izpildīt </w:t>
      </w:r>
      <w:r w:rsidR="00C12FEE">
        <w:rPr>
          <w:szCs w:val="20"/>
        </w:rPr>
        <w:t xml:space="preserve">Uzturēšanas </w:t>
      </w:r>
      <w:r w:rsidRPr="00E76257">
        <w:rPr>
          <w:szCs w:val="20"/>
        </w:rPr>
        <w:t>pieprasījumus, ja tie ir pieteikti šajā punktā norādītajā termiņā.</w:t>
      </w:r>
    </w:p>
    <w:p w14:paraId="38F88AD3" w14:textId="5F97C920" w:rsidR="00E76257" w:rsidRPr="00E76257" w:rsidRDefault="00E76257" w:rsidP="00CA3AEC">
      <w:pPr>
        <w:pStyle w:val="Level1"/>
        <w:numPr>
          <w:ilvl w:val="1"/>
          <w:numId w:val="32"/>
        </w:numPr>
        <w:ind w:left="284"/>
        <w:rPr>
          <w:szCs w:val="20"/>
        </w:rPr>
      </w:pPr>
      <w:r w:rsidRPr="00E76257">
        <w:rPr>
          <w:szCs w:val="20"/>
        </w:rPr>
        <w:t>Izpildītājs izpilda Pakalpojumus Līgumā noteiktajā kārtībā un termiņos.</w:t>
      </w:r>
    </w:p>
    <w:p w14:paraId="767285B4" w14:textId="40C46E94" w:rsidR="005F0952" w:rsidRDefault="005F0952" w:rsidP="00CA3AEC">
      <w:pPr>
        <w:pStyle w:val="Heading2"/>
        <w:numPr>
          <w:ilvl w:val="0"/>
          <w:numId w:val="32"/>
        </w:numPr>
        <w:ind w:left="284"/>
        <w:rPr>
          <w:rFonts w:ascii="Times New Roman" w:hAnsi="Times New Roman" w:cs="Times New Roman"/>
          <w:b/>
          <w:bCs/>
          <w:color w:val="auto"/>
          <w:sz w:val="20"/>
          <w:szCs w:val="20"/>
        </w:rPr>
      </w:pPr>
      <w:r>
        <w:rPr>
          <w:rFonts w:ascii="Times New Roman" w:hAnsi="Times New Roman" w:cs="Times New Roman"/>
          <w:b/>
          <w:bCs/>
          <w:color w:val="auto"/>
          <w:sz w:val="20"/>
          <w:szCs w:val="20"/>
        </w:rPr>
        <w:t>Darbu Izpildes kārtība</w:t>
      </w:r>
    </w:p>
    <w:p w14:paraId="265E0DE7" w14:textId="77777777" w:rsidR="005F0952" w:rsidRDefault="005F0952" w:rsidP="005F0952">
      <w:pPr>
        <w:pStyle w:val="ListParagraph"/>
        <w:numPr>
          <w:ilvl w:val="1"/>
          <w:numId w:val="32"/>
        </w:numPr>
        <w:ind w:left="284"/>
      </w:pPr>
      <w:r>
        <w:t xml:space="preserve">Izpildītājs </w:t>
      </w:r>
      <w:r w:rsidRPr="00C93C9B">
        <w:t xml:space="preserve">nodrošina Aprīkojuma piegādi, uzstādīšanu un Pielāgošanu saskaņā ar Līguma 1.1. </w:t>
      </w:r>
      <w:r>
        <w:t>un 1.2.</w:t>
      </w:r>
      <w:r w:rsidRPr="00C93C9B">
        <w:t xml:space="preserve">punktu, ievērojot </w:t>
      </w:r>
      <w:r>
        <w:t>P</w:t>
      </w:r>
      <w:r w:rsidRPr="00C93C9B">
        <w:t>ielikumā Nr.</w:t>
      </w:r>
      <w:r>
        <w:t>6</w:t>
      </w:r>
      <w:r w:rsidRPr="00C93C9B">
        <w:t xml:space="preserve"> noteikto piegādes grafiku un Pasūtītāja sniegto tehnisko informāciju.</w:t>
      </w:r>
    </w:p>
    <w:p w14:paraId="01481EA1" w14:textId="77777777" w:rsidR="005F0952" w:rsidRDefault="005F0952" w:rsidP="005F0952">
      <w:pPr>
        <w:pStyle w:val="ListParagraph"/>
        <w:numPr>
          <w:ilvl w:val="1"/>
          <w:numId w:val="32"/>
        </w:numPr>
        <w:ind w:left="284"/>
      </w:pPr>
      <w:r>
        <w:t xml:space="preserve">Pēc </w:t>
      </w:r>
      <w:r w:rsidRPr="00B81DDF">
        <w:t>katras piegādes un Pielāgošanas izpildes Līdzēji paraksta darbu nodošanas–pieņemšanas aktu, kas kalpo kā pamats Izpildītāja rēķina izrakstīšanai atbilstoši Līguma 2.1. punktam.</w:t>
      </w:r>
    </w:p>
    <w:p w14:paraId="46CBB372" w14:textId="77777777" w:rsidR="005F0952" w:rsidRDefault="005F0952" w:rsidP="005F0952">
      <w:pPr>
        <w:pStyle w:val="ListParagraph"/>
        <w:numPr>
          <w:ilvl w:val="1"/>
          <w:numId w:val="32"/>
        </w:numPr>
        <w:ind w:left="284"/>
      </w:pPr>
      <w:r>
        <w:t>Pēc A</w:t>
      </w:r>
      <w:r w:rsidRPr="00B81DDF">
        <w:t>prīkojuma uzstādīšanas Izpildītājs veic testēšanu</w:t>
      </w:r>
      <w:r>
        <w:t xml:space="preserve"> (Pielikums Nr.3)</w:t>
      </w:r>
      <w:r w:rsidRPr="00B81DDF">
        <w:t>, lai pārbaudītu atbilstību tehniskajām prasībām, kas noteiktas Pielikumā Nr.1.</w:t>
      </w:r>
    </w:p>
    <w:p w14:paraId="0FAFF5A8" w14:textId="54FB50A6" w:rsidR="005F0952" w:rsidRDefault="005F0952" w:rsidP="005F0952">
      <w:pPr>
        <w:pStyle w:val="ListParagraph"/>
        <w:numPr>
          <w:ilvl w:val="1"/>
          <w:numId w:val="32"/>
        </w:numPr>
        <w:ind w:left="284"/>
      </w:pPr>
      <w:r>
        <w:t xml:space="preserve">Pakalpojumi, </w:t>
      </w:r>
      <w:r w:rsidRPr="00B81DDF">
        <w:t>kas minēti Līguma 1.</w:t>
      </w:r>
      <w:r>
        <w:t>5</w:t>
      </w:r>
      <w:r w:rsidRPr="00B81DDF">
        <w:t>. punktā, tiek sniegti no Līguma noslēgšanas dienas līdz pilnam piecu gadu termiņam. Par sniegto Pakalpojumu izpildi Līdzēji paraksta ikmēneša darbu nodošanas–pieņemšanas aktu, kas kalpo par pamatu rēķina izrakstīšanai saskaņā ar Līguma 2.</w:t>
      </w:r>
      <w:r>
        <w:t>5</w:t>
      </w:r>
      <w:r w:rsidRPr="00B81DDF">
        <w:t>. punktu.</w:t>
      </w:r>
    </w:p>
    <w:p w14:paraId="6C6FF9C8" w14:textId="77777777" w:rsidR="005F0952" w:rsidRPr="00B81DDF" w:rsidRDefault="005F0952" w:rsidP="005F0952">
      <w:pPr>
        <w:pStyle w:val="ListParagraph"/>
        <w:numPr>
          <w:ilvl w:val="1"/>
          <w:numId w:val="32"/>
        </w:numPr>
        <w:ind w:left="284"/>
      </w:pPr>
      <w:r>
        <w:t xml:space="preserve">Ja </w:t>
      </w:r>
      <w:r w:rsidRPr="00B81DDF">
        <w:t>Izpildītājs konstatē tehniskas problēmas, kas var ietekmēt Aprīkojuma darbību vai Pakalpojumu izpildi, viņš nekavējoties informē Pasūtītāju un veic nepieciešamos novēršanas pasākumus atbilstoši noteikumiem par Uzturēšanu.</w:t>
      </w:r>
      <w:r>
        <w:t xml:space="preserve"> Izpildītājs </w:t>
      </w:r>
      <w:r w:rsidRPr="00B81DDF">
        <w:t>nodrošina, ka visi Pakalpojumi tiek sniegti atbilstoši normatīvajiem aktiem, tostarp MK noteikumiem Nr.96, kā arī ievēro datu aizsardzības, darba drošības un citu piemērojamo prasību regulējumu.</w:t>
      </w:r>
    </w:p>
    <w:p w14:paraId="339CE8E5" w14:textId="77777777" w:rsidR="005F0952" w:rsidRPr="005F0952" w:rsidRDefault="005F0952" w:rsidP="005F0952"/>
    <w:p w14:paraId="31F295D9" w14:textId="5F5FBA14" w:rsidR="00E76257" w:rsidRPr="00CA3AEC" w:rsidRDefault="00E76257" w:rsidP="00CA3AEC">
      <w:pPr>
        <w:pStyle w:val="Heading2"/>
        <w:numPr>
          <w:ilvl w:val="0"/>
          <w:numId w:val="32"/>
        </w:numPr>
        <w:ind w:left="284"/>
        <w:rPr>
          <w:rFonts w:ascii="Times New Roman" w:hAnsi="Times New Roman" w:cs="Times New Roman"/>
          <w:b/>
          <w:bCs/>
          <w:color w:val="auto"/>
          <w:sz w:val="20"/>
          <w:szCs w:val="20"/>
        </w:rPr>
      </w:pPr>
      <w:r w:rsidRPr="00CA3AEC">
        <w:rPr>
          <w:rFonts w:ascii="Times New Roman" w:hAnsi="Times New Roman" w:cs="Times New Roman"/>
          <w:b/>
          <w:bCs/>
          <w:color w:val="auto"/>
          <w:sz w:val="20"/>
          <w:szCs w:val="20"/>
        </w:rPr>
        <w:lastRenderedPageBreak/>
        <w:t>Garantijas termiņš</w:t>
      </w:r>
    </w:p>
    <w:p w14:paraId="66CE36FC" w14:textId="36DFC2F1" w:rsidR="0073671A" w:rsidRDefault="0073671A" w:rsidP="0073671A">
      <w:pPr>
        <w:pStyle w:val="Level1"/>
        <w:numPr>
          <w:ilvl w:val="1"/>
          <w:numId w:val="32"/>
        </w:numPr>
        <w:ind w:left="284"/>
        <w:rPr>
          <w:szCs w:val="20"/>
        </w:rPr>
      </w:pPr>
      <w:r w:rsidRPr="0073671A">
        <w:rPr>
          <w:szCs w:val="20"/>
        </w:rPr>
        <w:t xml:space="preserve">uzturēt pilnu </w:t>
      </w:r>
      <w:r w:rsidR="005D557B">
        <w:rPr>
          <w:b/>
          <w:bCs/>
          <w:szCs w:val="20"/>
        </w:rPr>
        <w:t>60</w:t>
      </w:r>
      <w:r w:rsidR="005D557B" w:rsidRPr="0073671A">
        <w:rPr>
          <w:b/>
          <w:bCs/>
          <w:szCs w:val="20"/>
        </w:rPr>
        <w:t xml:space="preserve"> </w:t>
      </w:r>
      <w:r w:rsidRPr="0073671A">
        <w:rPr>
          <w:b/>
          <w:bCs/>
          <w:szCs w:val="20"/>
        </w:rPr>
        <w:t>(</w:t>
      </w:r>
      <w:r w:rsidR="005D557B">
        <w:rPr>
          <w:b/>
          <w:bCs/>
          <w:szCs w:val="20"/>
        </w:rPr>
        <w:t>sešdesmit</w:t>
      </w:r>
      <w:r w:rsidRPr="0073671A">
        <w:rPr>
          <w:b/>
          <w:bCs/>
          <w:szCs w:val="20"/>
        </w:rPr>
        <w:t xml:space="preserve">) mēnešu </w:t>
      </w:r>
      <w:r w:rsidRPr="0073671A">
        <w:rPr>
          <w:szCs w:val="20"/>
        </w:rPr>
        <w:t>garantiju no brīža, kad Pasūtītājs parakstījis</w:t>
      </w:r>
      <w:r>
        <w:rPr>
          <w:szCs w:val="20"/>
        </w:rPr>
        <w:t xml:space="preserve"> </w:t>
      </w:r>
      <w:r w:rsidRPr="0073671A">
        <w:rPr>
          <w:szCs w:val="20"/>
        </w:rPr>
        <w:t xml:space="preserve">darba pieņemšanas - nodošanas aktu par </w:t>
      </w:r>
      <w:r w:rsidR="00D369E5">
        <w:rPr>
          <w:szCs w:val="20"/>
        </w:rPr>
        <w:t>Aprīkojuma</w:t>
      </w:r>
      <w:r w:rsidRPr="0073671A">
        <w:rPr>
          <w:szCs w:val="20"/>
        </w:rPr>
        <w:t xml:space="preserve"> uzstādīšanu.</w:t>
      </w:r>
    </w:p>
    <w:p w14:paraId="49FB437D" w14:textId="48660CF9" w:rsidR="00E76257" w:rsidRDefault="00E76257" w:rsidP="00CA3AEC">
      <w:pPr>
        <w:pStyle w:val="Heading2"/>
        <w:numPr>
          <w:ilvl w:val="0"/>
          <w:numId w:val="32"/>
        </w:numPr>
        <w:ind w:left="284"/>
        <w:rPr>
          <w:rFonts w:ascii="Times New Roman" w:hAnsi="Times New Roman" w:cs="Times New Roman"/>
          <w:b/>
          <w:bCs/>
          <w:color w:val="auto"/>
          <w:sz w:val="20"/>
          <w:szCs w:val="20"/>
        </w:rPr>
      </w:pPr>
      <w:r w:rsidRPr="00CA3AEC">
        <w:rPr>
          <w:rFonts w:ascii="Times New Roman" w:hAnsi="Times New Roman" w:cs="Times New Roman"/>
          <w:b/>
          <w:bCs/>
          <w:color w:val="auto"/>
          <w:sz w:val="20"/>
          <w:szCs w:val="20"/>
        </w:rPr>
        <w:t>Līguma izpildes nodrošinājuma summa</w:t>
      </w:r>
    </w:p>
    <w:p w14:paraId="4758F8B0" w14:textId="4F4860DA" w:rsidR="00E76257" w:rsidRPr="00CA3AEC" w:rsidRDefault="00CA3AEC" w:rsidP="00CA3AEC">
      <w:pPr>
        <w:pStyle w:val="ListParagraph"/>
        <w:numPr>
          <w:ilvl w:val="1"/>
          <w:numId w:val="32"/>
        </w:numPr>
        <w:ind w:left="284"/>
      </w:pPr>
      <w:r>
        <w:rPr>
          <w:szCs w:val="20"/>
        </w:rPr>
        <w:t xml:space="preserve">____ </w:t>
      </w:r>
      <w:r w:rsidR="00E76257" w:rsidRPr="00CA3AEC">
        <w:rPr>
          <w:szCs w:val="20"/>
        </w:rPr>
        <w:t xml:space="preserve">dienu laikā pēc Līguma abpusējas parakstīšanas, Izpildītājs iesniedz Pasūtītājam Līguma izpildes nodrošinājumu </w:t>
      </w:r>
      <w:sdt>
        <w:sdtPr>
          <w:rPr>
            <w:bCs/>
          </w:rPr>
          <w:alias w:val="kopsumma cipariem"/>
          <w:tag w:val="kopsumma cipariem"/>
          <w:id w:val="471787910"/>
          <w:placeholder>
            <w:docPart w:val="08FCA96C87DC4A4A8D7CB34F7A348BDB"/>
          </w:placeholder>
          <w:showingPlcHdr/>
          <w:text/>
        </w:sdtPr>
        <w:sdtContent>
          <w:r w:rsidR="00E76257" w:rsidRPr="00CA3AEC">
            <w:rPr>
              <w:rStyle w:val="PlaceholderText"/>
              <w:i/>
              <w:color w:val="00B050"/>
              <w:szCs w:val="20"/>
            </w:rPr>
            <w:t>[ierakstīt kopsummu cipariem]</w:t>
          </w:r>
        </w:sdtContent>
      </w:sdt>
      <w:r w:rsidR="00E76257" w:rsidRPr="00CA3AEC">
        <w:rPr>
          <w:szCs w:val="20"/>
        </w:rPr>
        <w:t xml:space="preserve"> EUR</w:t>
      </w:r>
      <w:r w:rsidR="00E76257" w:rsidRPr="00CA3AEC">
        <w:rPr>
          <w:color w:val="7030A0"/>
          <w:szCs w:val="20"/>
        </w:rPr>
        <w:t xml:space="preserve"> </w:t>
      </w:r>
      <w:r w:rsidR="00E76257" w:rsidRPr="00CA3AEC">
        <w:rPr>
          <w:szCs w:val="20"/>
        </w:rPr>
        <w:t>(</w:t>
      </w:r>
      <w:sdt>
        <w:sdtPr>
          <w:rPr>
            <w:bCs/>
          </w:rPr>
          <w:alias w:val="kopsumma vārdiem"/>
          <w:tag w:val="kopsumma vārdiem"/>
          <w:id w:val="939732041"/>
          <w:placeholder>
            <w:docPart w:val="BB986853F88A489A8D052371751F5845"/>
          </w:placeholder>
          <w:showingPlcHdr/>
          <w:text/>
        </w:sdtPr>
        <w:sdtContent>
          <w:r w:rsidR="00E76257" w:rsidRPr="00CA3AEC">
            <w:rPr>
              <w:rStyle w:val="PlaceholderText"/>
              <w:i/>
              <w:color w:val="00B050"/>
              <w:szCs w:val="20"/>
            </w:rPr>
            <w:t>[ierakstīt kopsummu vārdiem]</w:t>
          </w:r>
        </w:sdtContent>
      </w:sdt>
      <w:r w:rsidR="00E76257" w:rsidRPr="00CA3AEC">
        <w:rPr>
          <w:szCs w:val="20"/>
        </w:rPr>
        <w:t>) apmērā (turpmāk – Līguma izpildes nodrošinājums).</w:t>
      </w:r>
    </w:p>
    <w:p w14:paraId="0679F4FA" w14:textId="0295A6F0" w:rsidR="00E76257" w:rsidRPr="00CA3AEC" w:rsidRDefault="00E76257" w:rsidP="00CA3AEC">
      <w:pPr>
        <w:pStyle w:val="Heading2"/>
        <w:numPr>
          <w:ilvl w:val="0"/>
          <w:numId w:val="32"/>
        </w:numPr>
        <w:ind w:left="284"/>
        <w:rPr>
          <w:rFonts w:ascii="Times New Roman" w:hAnsi="Times New Roman" w:cs="Times New Roman"/>
          <w:b/>
          <w:bCs/>
          <w:color w:val="auto"/>
          <w:sz w:val="20"/>
          <w:szCs w:val="20"/>
        </w:rPr>
      </w:pPr>
      <w:r w:rsidRPr="00CA3AEC">
        <w:rPr>
          <w:rFonts w:ascii="Times New Roman" w:hAnsi="Times New Roman" w:cs="Times New Roman"/>
          <w:b/>
          <w:bCs/>
          <w:color w:val="auto"/>
          <w:sz w:val="20"/>
          <w:szCs w:val="20"/>
        </w:rPr>
        <w:t>Apakšuzņēmēju piesaistes kārtība</w:t>
      </w:r>
    </w:p>
    <w:p w14:paraId="1B469634" w14:textId="7891D22C" w:rsidR="00E76257" w:rsidRPr="001C2FF3" w:rsidRDefault="00E76257" w:rsidP="001C2FF3">
      <w:pPr>
        <w:pStyle w:val="Level1"/>
        <w:numPr>
          <w:ilvl w:val="1"/>
          <w:numId w:val="32"/>
        </w:numPr>
        <w:ind w:left="284"/>
        <w:rPr>
          <w:szCs w:val="20"/>
        </w:rPr>
      </w:pPr>
      <w:r w:rsidRPr="005F0952">
        <w:rPr>
          <w:szCs w:val="20"/>
        </w:rPr>
        <w:t xml:space="preserve">Attiecībā uz apakšuzņēmēju piesaisti tiek piemērota Līguma vispārīgo noteikumu 9.nodaļas </w:t>
      </w:r>
      <w:sdt>
        <w:sdtPr>
          <w:rPr>
            <w:szCs w:val="20"/>
          </w:rPr>
          <w:alias w:val="apakšuzņēmēju piesaistes kārtība"/>
          <w:tag w:val="apakšuzņēmēju piesaistes kārtība"/>
          <w:id w:val="-1983917582"/>
          <w:placeholder>
            <w:docPart w:val="BC4A916339724274B4BA9F0A16D37E85"/>
          </w:placeholder>
          <w:dropDownList>
            <w:listItem w:value="Choose an item."/>
            <w:listItem w:displayText="(A) apakšnodaļa (Vienkāršotā kārtība)" w:value="(A) apakšnodaļa (Vienkāršotā kārtība)"/>
            <w:listItem w:displayText="(B) apakšnodaļa (Kārtība atbilstoši Sabiedrisko pakalpojumu sniedzēju iepirkumu likuma prasībām)" w:value="(B) apakšnodaļa (Kārtība atbilstoši Sabiedrisko pakalpojumu sniedzēju iepirkumu likuma prasībām)"/>
          </w:dropDownList>
        </w:sdtPr>
        <w:sdtContent>
          <w:r w:rsidR="00A809F9" w:rsidRPr="001C2FF3">
            <w:rPr>
              <w:szCs w:val="20"/>
            </w:rPr>
            <w:t>(B) apakšnodaļa (Kārtība atbilstoši Sabiedrisko pakalpojumu sniedzēju iepirkumu likuma prasībām)</w:t>
          </w:r>
        </w:sdtContent>
      </w:sdt>
      <w:r w:rsidRPr="001C2FF3">
        <w:rPr>
          <w:szCs w:val="20"/>
        </w:rPr>
        <w:t>.</w:t>
      </w:r>
    </w:p>
    <w:p w14:paraId="66E69561" w14:textId="019A3022" w:rsidR="007055E1" w:rsidRPr="005A3B6B" w:rsidRDefault="005A3B6B" w:rsidP="00CA3AEC">
      <w:pPr>
        <w:pStyle w:val="Heading2"/>
        <w:numPr>
          <w:ilvl w:val="0"/>
          <w:numId w:val="32"/>
        </w:numPr>
        <w:ind w:left="284"/>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Elektroniskā </w:t>
      </w:r>
      <w:r w:rsidRPr="005A3B6B">
        <w:rPr>
          <w:rFonts w:ascii="Times New Roman" w:hAnsi="Times New Roman" w:cs="Times New Roman"/>
          <w:b/>
          <w:bCs/>
          <w:color w:val="auto"/>
          <w:sz w:val="20"/>
          <w:szCs w:val="20"/>
        </w:rPr>
        <w:t>sistēma</w:t>
      </w:r>
    </w:p>
    <w:p w14:paraId="220D9F02" w14:textId="113373F3" w:rsidR="005A3B6B" w:rsidRPr="005A3B6B" w:rsidRDefault="005A3B6B" w:rsidP="005F0952">
      <w:pPr>
        <w:pStyle w:val="ListParagraph"/>
        <w:numPr>
          <w:ilvl w:val="1"/>
          <w:numId w:val="32"/>
        </w:numPr>
        <w:autoSpaceDE w:val="0"/>
        <w:autoSpaceDN w:val="0"/>
        <w:adjustRightInd w:val="0"/>
        <w:spacing w:after="0" w:line="240" w:lineRule="auto"/>
        <w:ind w:left="284"/>
        <w:rPr>
          <w:color w:val="000000"/>
          <w:szCs w:val="20"/>
          <w14:ligatures w14:val="standardContextual"/>
        </w:rPr>
      </w:pPr>
      <w:r w:rsidRPr="005A3B6B">
        <w:rPr>
          <w:color w:val="000000"/>
          <w:szCs w:val="20"/>
          <w14:ligatures w14:val="standardContextual"/>
        </w:rPr>
        <w:t>Izpildītājs izveido un apkalpo Elektronisko sistēmu, kuru veido Elektroniskā norēķinu sistēma un</w:t>
      </w:r>
      <w:r w:rsidR="00AC1767">
        <w:rPr>
          <w:color w:val="000000"/>
          <w:szCs w:val="20"/>
          <w14:ligatures w14:val="standardContextual"/>
        </w:rPr>
        <w:t xml:space="preserve"> </w:t>
      </w:r>
      <w:r w:rsidRPr="005A3B6B">
        <w:rPr>
          <w:color w:val="000000"/>
          <w:szCs w:val="20"/>
          <w14:ligatures w14:val="standardContextual"/>
        </w:rPr>
        <w:t xml:space="preserve">Automatizētā datu apmaiņas sistēma. Izpildītājs nodrošina, ka Elektroniskā norēķinu sistēma un Automatizētā datu apmaiņas sistēma darbojas kā vienota sistēma. </w:t>
      </w:r>
    </w:p>
    <w:p w14:paraId="52348280" w14:textId="50368AB7" w:rsidR="005A3B6B" w:rsidRPr="00BD0F23" w:rsidRDefault="005A3B6B" w:rsidP="005F0952">
      <w:pPr>
        <w:pStyle w:val="ListParagraph"/>
        <w:numPr>
          <w:ilvl w:val="1"/>
          <w:numId w:val="32"/>
        </w:numPr>
        <w:ind w:left="284"/>
        <w:rPr>
          <w:color w:val="000000"/>
          <w:szCs w:val="20"/>
          <w14:ligatures w14:val="standardContextual"/>
        </w:rPr>
      </w:pPr>
      <w:r w:rsidRPr="005A3B6B">
        <w:rPr>
          <w:color w:val="000000"/>
          <w:szCs w:val="20"/>
          <w14:ligatures w14:val="standardContextual"/>
        </w:rPr>
        <w:t xml:space="preserve">Elektroniskā sistēma </w:t>
      </w:r>
      <w:r w:rsidRPr="00BD0F23">
        <w:rPr>
          <w:color w:val="000000"/>
          <w:szCs w:val="20"/>
          <w14:ligatures w14:val="standardContextual"/>
        </w:rPr>
        <w:t xml:space="preserve">nodrošina </w:t>
      </w:r>
      <w:r w:rsidRPr="00926C70">
        <w:rPr>
          <w:color w:val="000000"/>
          <w:szCs w:val="20"/>
          <w14:ligatures w14:val="standardContextual"/>
        </w:rPr>
        <w:t xml:space="preserve">Līguma </w:t>
      </w:r>
      <w:r w:rsidR="00AC1767" w:rsidRPr="00926C70">
        <w:rPr>
          <w:color w:val="000000"/>
          <w:szCs w:val="20"/>
          <w14:ligatures w14:val="standardContextual"/>
        </w:rPr>
        <w:t>Pielikumā Nr.1</w:t>
      </w:r>
      <w:r w:rsidRPr="00926C70">
        <w:rPr>
          <w:color w:val="000000"/>
          <w:szCs w:val="20"/>
          <w14:ligatures w14:val="standardContextual"/>
        </w:rPr>
        <w:t xml:space="preserve"> uzskaitīto</w:t>
      </w:r>
      <w:r w:rsidRPr="00BD0F23">
        <w:rPr>
          <w:color w:val="000000"/>
          <w:szCs w:val="20"/>
          <w14:ligatures w14:val="standardContextual"/>
        </w:rPr>
        <w:t xml:space="preserve"> funkciju un darbību izpildi un Elektroniskās sistēmas kārtībā un apjomā. </w:t>
      </w:r>
    </w:p>
    <w:p w14:paraId="437F4FFA" w14:textId="43FF3798" w:rsidR="005A3B6B" w:rsidRPr="00BD0F23" w:rsidRDefault="005A3B6B" w:rsidP="005A3B6B">
      <w:pPr>
        <w:pStyle w:val="ListParagraph"/>
        <w:numPr>
          <w:ilvl w:val="1"/>
          <w:numId w:val="32"/>
        </w:numPr>
        <w:spacing w:after="0"/>
        <w:rPr>
          <w:color w:val="000000"/>
          <w:szCs w:val="20"/>
          <w14:ligatures w14:val="standardContextual"/>
        </w:rPr>
      </w:pPr>
      <w:r w:rsidRPr="00BD0F23">
        <w:rPr>
          <w:color w:val="000000"/>
          <w:szCs w:val="20"/>
          <w14:ligatures w14:val="standardContextual"/>
        </w:rPr>
        <w:t xml:space="preserve">Elektroniskā sistēma ietver IT </w:t>
      </w:r>
      <w:r w:rsidR="003900D0" w:rsidRPr="00BD0F23">
        <w:rPr>
          <w:color w:val="000000"/>
          <w:szCs w:val="20"/>
          <w14:ligatures w14:val="standardContextual"/>
        </w:rPr>
        <w:t xml:space="preserve">funkcionālos </w:t>
      </w:r>
      <w:r w:rsidRPr="00BD0F23">
        <w:rPr>
          <w:color w:val="000000"/>
          <w:szCs w:val="20"/>
          <w14:ligatures w14:val="standardContextual"/>
        </w:rPr>
        <w:t xml:space="preserve">moduļus, Licences, Instrukcijas un </w:t>
      </w:r>
      <w:r w:rsidRPr="00926C70">
        <w:rPr>
          <w:color w:val="000000"/>
          <w:szCs w:val="20"/>
          <w14:ligatures w14:val="standardContextual"/>
        </w:rPr>
        <w:t xml:space="preserve">citas </w:t>
      </w:r>
      <w:r w:rsidR="003900D0" w:rsidRPr="00926C70">
        <w:rPr>
          <w:color w:val="000000"/>
          <w:szCs w:val="20"/>
          <w14:ligatures w14:val="standardContextual"/>
        </w:rPr>
        <w:t xml:space="preserve">nepieciešamās komponentes, lai nodrošinātu </w:t>
      </w:r>
      <w:r w:rsidRPr="00926C70">
        <w:rPr>
          <w:color w:val="000000"/>
          <w:szCs w:val="20"/>
          <w14:ligatures w14:val="standardContextual"/>
        </w:rPr>
        <w:t xml:space="preserve">Līguma </w:t>
      </w:r>
      <w:r w:rsidR="00AC1767" w:rsidRPr="00926C70">
        <w:rPr>
          <w:color w:val="000000"/>
          <w:szCs w:val="20"/>
          <w14:ligatures w14:val="standardContextual"/>
        </w:rPr>
        <w:t>P</w:t>
      </w:r>
      <w:r w:rsidRPr="00926C70">
        <w:rPr>
          <w:color w:val="000000"/>
          <w:szCs w:val="20"/>
          <w14:ligatures w14:val="standardContextual"/>
        </w:rPr>
        <w:t>ielikumā</w:t>
      </w:r>
      <w:r w:rsidR="00AC1767" w:rsidRPr="00BD0F23">
        <w:rPr>
          <w:color w:val="000000"/>
          <w:szCs w:val="20"/>
          <w14:ligatures w14:val="standardContextual"/>
        </w:rPr>
        <w:t xml:space="preserve"> Nr.1</w:t>
      </w:r>
      <w:r w:rsidRPr="00BD0F23">
        <w:rPr>
          <w:color w:val="000000"/>
          <w:szCs w:val="20"/>
          <w14:ligatures w14:val="standardContextual"/>
        </w:rPr>
        <w:t xml:space="preserve"> uzskaitītās </w:t>
      </w:r>
      <w:r w:rsidR="003900D0" w:rsidRPr="00BD0F23">
        <w:rPr>
          <w:color w:val="000000"/>
          <w:szCs w:val="20"/>
          <w14:ligatures w14:val="standardContextual"/>
        </w:rPr>
        <w:t xml:space="preserve">funkcionalitātes priekš pakalpojuma sniegšanas. </w:t>
      </w:r>
    </w:p>
    <w:p w14:paraId="062BFDBE" w14:textId="7507F6D9" w:rsidR="005A3B6B" w:rsidRPr="00BD0F23" w:rsidRDefault="005A3B6B" w:rsidP="003900D0">
      <w:pPr>
        <w:pStyle w:val="ListParagraph"/>
        <w:numPr>
          <w:ilvl w:val="1"/>
          <w:numId w:val="32"/>
        </w:numPr>
        <w:spacing w:after="0"/>
        <w:rPr>
          <w:color w:val="000000"/>
          <w:szCs w:val="20"/>
          <w14:ligatures w14:val="standardContextual"/>
        </w:rPr>
      </w:pPr>
      <w:r w:rsidRPr="00BD0F23">
        <w:rPr>
          <w:color w:val="000000"/>
          <w:szCs w:val="20"/>
          <w14:ligatures w14:val="standardContextual"/>
        </w:rPr>
        <w:t xml:space="preserve">Elektroniskās norēķinu sistēmas saskarne ar Elektroniskās sistēmas </w:t>
      </w:r>
      <w:r w:rsidRPr="00926C70">
        <w:rPr>
          <w:color w:val="000000"/>
          <w:szCs w:val="20"/>
          <w14:ligatures w14:val="standardContextual"/>
        </w:rPr>
        <w:t xml:space="preserve">lietotāju ir </w:t>
      </w:r>
      <w:r w:rsidR="003900D0" w:rsidRPr="00926C70">
        <w:rPr>
          <w:color w:val="000000"/>
          <w:szCs w:val="20"/>
          <w14:ligatures w14:val="standardContextual"/>
        </w:rPr>
        <w:t xml:space="preserve">angļu </w:t>
      </w:r>
      <w:r w:rsidRPr="00926C70">
        <w:rPr>
          <w:color w:val="000000"/>
          <w:szCs w:val="20"/>
          <w14:ligatures w14:val="standardContextual"/>
        </w:rPr>
        <w:t>valodā</w:t>
      </w:r>
      <w:r w:rsidRPr="00BD0F23">
        <w:rPr>
          <w:color w:val="000000"/>
          <w:szCs w:val="20"/>
          <w14:ligatures w14:val="standardContextual"/>
        </w:rPr>
        <w:t xml:space="preserve">. Elektroniskajā sistēmā ietilpstošās Instrukcijas ir sagatavojamas un iesniedzamas Pasūtītājam un tā norādītajiem Elektroniskās sistēmas </w:t>
      </w:r>
      <w:r w:rsidRPr="00926C70">
        <w:rPr>
          <w:color w:val="000000"/>
          <w:szCs w:val="20"/>
          <w14:ligatures w14:val="standardContextual"/>
        </w:rPr>
        <w:t xml:space="preserve">lietotājiem </w:t>
      </w:r>
      <w:r w:rsidR="003900D0" w:rsidRPr="00926C70">
        <w:rPr>
          <w:color w:val="000000"/>
          <w:szCs w:val="20"/>
          <w14:ligatures w14:val="standardContextual"/>
        </w:rPr>
        <w:t xml:space="preserve">angļu </w:t>
      </w:r>
      <w:r w:rsidRPr="00926C70">
        <w:rPr>
          <w:color w:val="000000"/>
          <w:szCs w:val="20"/>
          <w14:ligatures w14:val="standardContextual"/>
        </w:rPr>
        <w:t>valodā</w:t>
      </w:r>
      <w:r w:rsidRPr="00BD0F23">
        <w:rPr>
          <w:color w:val="000000"/>
          <w:szCs w:val="20"/>
          <w14:ligatures w14:val="standardContextual"/>
        </w:rPr>
        <w:t xml:space="preserve">. </w:t>
      </w:r>
    </w:p>
    <w:p w14:paraId="60B22648" w14:textId="73CBBDDD" w:rsidR="005A3B6B" w:rsidRPr="00BD0F23" w:rsidRDefault="005A3B6B" w:rsidP="007852E2">
      <w:pPr>
        <w:pStyle w:val="ListParagraph"/>
        <w:numPr>
          <w:ilvl w:val="1"/>
          <w:numId w:val="32"/>
        </w:numPr>
        <w:spacing w:after="0"/>
        <w:rPr>
          <w:color w:val="000000"/>
          <w:szCs w:val="20"/>
          <w14:ligatures w14:val="standardContextual"/>
        </w:rPr>
      </w:pPr>
      <w:r w:rsidRPr="00BD0F23">
        <w:rPr>
          <w:color w:val="000000"/>
          <w:szCs w:val="20"/>
          <w14:ligatures w14:val="standardContextual"/>
        </w:rPr>
        <w:t xml:space="preserve">Izpildītājs nodrošina, ka visas Elektroniskajā sistēmā ietilpstošās Instrukcijas ir pilnīgas, skaidras, precīzas un pietiekamas. Lietotāja instrukcijas tiek izstrādātas un sagatavotas tā, lai tās būtu saprotamas personām, </w:t>
      </w:r>
      <w:r w:rsidRPr="00926C70">
        <w:rPr>
          <w:color w:val="000000"/>
          <w:szCs w:val="20"/>
          <w14:ligatures w14:val="standardContextual"/>
        </w:rPr>
        <w:t>kam nav īpašu zināšanu IT un citos Elektroniskās sistēmas darbības jautājumos</w:t>
      </w:r>
      <w:r w:rsidRPr="00BD0F23">
        <w:rPr>
          <w:color w:val="000000"/>
          <w:szCs w:val="20"/>
          <w14:ligatures w14:val="standardContextual"/>
        </w:rPr>
        <w:t xml:space="preserve">. </w:t>
      </w:r>
      <w:r w:rsidR="007852E2" w:rsidRPr="00BD0F23">
        <w:rPr>
          <w:color w:val="000000"/>
          <w:szCs w:val="20"/>
          <w14:ligatures w14:val="standardContextual"/>
        </w:rPr>
        <w:t>Ja Elektroniskajā sistēmā Līguma izpildes gaitā ir pieejami jauni uzlabojumi, tad instrukcijas tiek papildināts un nodotas Pasūtītājam.</w:t>
      </w:r>
    </w:p>
    <w:p w14:paraId="2D738434" w14:textId="662039C9" w:rsidR="005A3B6B" w:rsidRPr="00926C70" w:rsidRDefault="005A3B6B" w:rsidP="005A3B6B">
      <w:pPr>
        <w:pStyle w:val="ListParagraph"/>
        <w:numPr>
          <w:ilvl w:val="1"/>
          <w:numId w:val="32"/>
        </w:numPr>
        <w:spacing w:after="0"/>
        <w:rPr>
          <w:color w:val="000000"/>
          <w:szCs w:val="20"/>
          <w14:ligatures w14:val="standardContextual"/>
        </w:rPr>
      </w:pPr>
      <w:r w:rsidRPr="00BD0F23">
        <w:rPr>
          <w:color w:val="000000"/>
          <w:szCs w:val="20"/>
          <w14:ligatures w14:val="standardContextual"/>
        </w:rPr>
        <w:t xml:space="preserve">Elektronisko norēķinu sistēmā un Automatizēto datu apmaiņas sistēmā tiek izmantotas Līguma </w:t>
      </w:r>
      <w:r w:rsidR="00AC1767" w:rsidRPr="00BD0F23">
        <w:rPr>
          <w:color w:val="000000"/>
          <w:szCs w:val="20"/>
          <w14:ligatures w14:val="standardContextual"/>
        </w:rPr>
        <w:t>Pielikumā Nr.1</w:t>
      </w:r>
      <w:r w:rsidRPr="00926C70">
        <w:rPr>
          <w:color w:val="000000"/>
          <w:szCs w:val="20"/>
          <w14:ligatures w14:val="standardContextual"/>
        </w:rPr>
        <w:t xml:space="preserve"> minētās tehnoloģijas, </w:t>
      </w:r>
      <w:r w:rsidR="007852E2" w:rsidRPr="00926C70">
        <w:rPr>
          <w:color w:val="000000"/>
          <w:szCs w:val="20"/>
          <w14:ligatures w14:val="standardContextual"/>
        </w:rPr>
        <w:t xml:space="preserve"> funkcionalitātes un </w:t>
      </w:r>
      <w:r w:rsidRPr="00926C70">
        <w:rPr>
          <w:color w:val="000000"/>
          <w:szCs w:val="20"/>
          <w14:ligatures w14:val="standardContextual"/>
        </w:rPr>
        <w:t>protokoli</w:t>
      </w:r>
      <w:r w:rsidRPr="00BD0F23">
        <w:rPr>
          <w:color w:val="000000"/>
          <w:szCs w:val="20"/>
          <w14:ligatures w14:val="standardContextual"/>
        </w:rPr>
        <w:t xml:space="preserve">. Līguma </w:t>
      </w:r>
      <w:r w:rsidRPr="00926C70">
        <w:rPr>
          <w:color w:val="000000"/>
          <w:szCs w:val="20"/>
          <w14:ligatures w14:val="standardContextual"/>
        </w:rPr>
        <w:t>pielikumā</w:t>
      </w:r>
      <w:r w:rsidRPr="00BD0F23">
        <w:rPr>
          <w:color w:val="000000"/>
          <w:szCs w:val="20"/>
          <w14:ligatures w14:val="standardContextual"/>
        </w:rPr>
        <w:t xml:space="preserve"> neminētu tehnoloģiju, </w:t>
      </w:r>
      <w:r w:rsidR="007852E2" w:rsidRPr="00BD0F23">
        <w:rPr>
          <w:color w:val="000000"/>
          <w:szCs w:val="20"/>
          <w14:ligatures w14:val="standardContextual"/>
        </w:rPr>
        <w:t xml:space="preserve">funkcionalitāšu un </w:t>
      </w:r>
      <w:r w:rsidRPr="00BD0F23">
        <w:rPr>
          <w:color w:val="000000"/>
          <w:szCs w:val="20"/>
          <w14:ligatures w14:val="standardContextual"/>
        </w:rPr>
        <w:t>protokolu izmantošanai Elektronisko norēķinu sistēmā un Automatizēto datu apmaiņas sistēmā ir nepieciešama Pasūtītāja rakstiska piekrišana. Ja tehnoloģija, protokols</w:t>
      </w:r>
      <w:r w:rsidR="007852E2" w:rsidRPr="00BD0F23">
        <w:rPr>
          <w:color w:val="000000"/>
          <w:szCs w:val="20"/>
          <w14:ligatures w14:val="standardContextual"/>
        </w:rPr>
        <w:t xml:space="preserve"> vai funkcionalitāte</w:t>
      </w:r>
      <w:r w:rsidRPr="00BD0F23">
        <w:rPr>
          <w:color w:val="000000"/>
          <w:szCs w:val="20"/>
          <w14:ligatures w14:val="standardContextual"/>
        </w:rPr>
        <w:t xml:space="preserve">, ko </w:t>
      </w:r>
      <w:r w:rsidR="00D8780F" w:rsidRPr="00BD0F23">
        <w:rPr>
          <w:color w:val="000000"/>
          <w:szCs w:val="20"/>
          <w14:ligatures w14:val="standardContextual"/>
        </w:rPr>
        <w:t>Izpildītājs</w:t>
      </w:r>
      <w:r w:rsidRPr="00BD0F23">
        <w:rPr>
          <w:color w:val="000000"/>
          <w:szCs w:val="20"/>
          <w14:ligatures w14:val="standardContextual"/>
        </w:rPr>
        <w:t xml:space="preserve"> vēlas izmantot Elektronisko norēķinu sistēmā vai Automatizēto datu apmaiņas sistēmā, </w:t>
      </w:r>
      <w:r w:rsidR="00D8780F" w:rsidRPr="00BD0F23">
        <w:rPr>
          <w:color w:val="000000"/>
          <w:szCs w:val="20"/>
          <w14:ligatures w14:val="standardContextual"/>
        </w:rPr>
        <w:t>Pasūtītājam</w:t>
      </w:r>
      <w:r w:rsidRPr="00BD0F23">
        <w:rPr>
          <w:color w:val="000000"/>
          <w:szCs w:val="20"/>
          <w14:ligatures w14:val="standardContextual"/>
        </w:rPr>
        <w:t xml:space="preserve"> nav zināms, </w:t>
      </w:r>
      <w:r w:rsidR="00D8780F" w:rsidRPr="00BD0F23">
        <w:rPr>
          <w:color w:val="000000"/>
          <w:szCs w:val="20"/>
          <w14:ligatures w14:val="standardContextual"/>
        </w:rPr>
        <w:t>Izpildītājs</w:t>
      </w:r>
      <w:r w:rsidRPr="00BD0F23">
        <w:rPr>
          <w:color w:val="000000"/>
          <w:szCs w:val="20"/>
          <w14:ligatures w14:val="standardContextual"/>
        </w:rPr>
        <w:t xml:space="preserve"> pēc </w:t>
      </w:r>
      <w:r w:rsidR="00D8780F" w:rsidRPr="00BD0F23">
        <w:rPr>
          <w:color w:val="000000"/>
          <w:szCs w:val="20"/>
          <w14:ligatures w14:val="standardContextual"/>
        </w:rPr>
        <w:t>Pasūtītāja</w:t>
      </w:r>
      <w:r w:rsidRPr="00BD0F23">
        <w:rPr>
          <w:color w:val="000000"/>
          <w:szCs w:val="20"/>
          <w14:ligatures w14:val="standardContextual"/>
        </w:rPr>
        <w:t xml:space="preserve"> pieprasījuma iesniedz </w:t>
      </w:r>
      <w:r w:rsidR="00D8780F" w:rsidRPr="00926C70">
        <w:rPr>
          <w:color w:val="000000"/>
          <w:szCs w:val="20"/>
          <w14:ligatures w14:val="standardContextual"/>
        </w:rPr>
        <w:t>Pasūtītājam</w:t>
      </w:r>
      <w:r w:rsidRPr="00926C70">
        <w:rPr>
          <w:color w:val="000000"/>
          <w:szCs w:val="20"/>
          <w14:ligatures w14:val="standardContextual"/>
        </w:rPr>
        <w:t xml:space="preserve"> </w:t>
      </w:r>
      <w:r w:rsidR="007852E2" w:rsidRPr="00926C70">
        <w:rPr>
          <w:color w:val="000000"/>
          <w:szCs w:val="20"/>
          <w14:ligatures w14:val="standardContextual"/>
        </w:rPr>
        <w:t xml:space="preserve">angļu </w:t>
      </w:r>
      <w:r w:rsidRPr="00926C70">
        <w:rPr>
          <w:color w:val="000000"/>
          <w:szCs w:val="20"/>
          <w14:ligatures w14:val="standardContextual"/>
        </w:rPr>
        <w:t>valodā visu tās pieprasīto informāciju par attiecīgo tehnoloģiju, protokolu</w:t>
      </w:r>
      <w:r w:rsidR="007852E2" w:rsidRPr="00926C70">
        <w:rPr>
          <w:color w:val="000000"/>
          <w:szCs w:val="20"/>
          <w14:ligatures w14:val="standardContextual"/>
        </w:rPr>
        <w:t xml:space="preserve"> vai funkcionalitāti</w:t>
      </w:r>
      <w:r w:rsidRPr="00926C70">
        <w:rPr>
          <w:color w:val="000000"/>
          <w:szCs w:val="20"/>
          <w14:ligatures w14:val="standardContextual"/>
        </w:rPr>
        <w:t xml:space="preserve">. </w:t>
      </w:r>
    </w:p>
    <w:p w14:paraId="43A395E2" w14:textId="3B5EE869" w:rsidR="005A3B6B" w:rsidRPr="00BD0F23" w:rsidRDefault="00D8780F" w:rsidP="005A3B6B">
      <w:pPr>
        <w:pStyle w:val="ListParagraph"/>
        <w:numPr>
          <w:ilvl w:val="1"/>
          <w:numId w:val="32"/>
        </w:numPr>
        <w:spacing w:after="0"/>
        <w:rPr>
          <w:color w:val="000000"/>
          <w:szCs w:val="20"/>
          <w14:ligatures w14:val="standardContextual"/>
        </w:rPr>
      </w:pPr>
      <w:r w:rsidRPr="00BD0F23">
        <w:rPr>
          <w:color w:val="000000"/>
          <w:szCs w:val="20"/>
          <w14:ligatures w14:val="standardContextual"/>
        </w:rPr>
        <w:t>Izpildītājs</w:t>
      </w:r>
      <w:r w:rsidR="005A3B6B" w:rsidRPr="00BD0F23">
        <w:rPr>
          <w:color w:val="000000"/>
          <w:szCs w:val="20"/>
          <w14:ligatures w14:val="standardContextual"/>
        </w:rPr>
        <w:t xml:space="preserve"> nodrošina, ka Elektroniskajā sistēmā ietilpst visas nepieciešamās Licences un ka visas Elektroniskajā sistēmā ietilpstošās Licences ir spēkā vai tiek atjaunotas bez maksas visiem Elektroniskās sistēmas lietotājiem visu Līguma darbības laiku</w:t>
      </w:r>
      <w:r w:rsidR="005A3B6B" w:rsidRPr="00926C70">
        <w:rPr>
          <w:color w:val="000000"/>
          <w:szCs w:val="20"/>
          <w14:ligatures w14:val="standardContextual"/>
        </w:rPr>
        <w:t xml:space="preserve">, un ka Līguma izbeigšanas vai atcelšanas gadījumā </w:t>
      </w:r>
      <w:r w:rsidRPr="00926C70">
        <w:rPr>
          <w:color w:val="000000"/>
          <w:szCs w:val="20"/>
          <w14:ligatures w14:val="standardContextual"/>
        </w:rPr>
        <w:t>Pasūtītājs</w:t>
      </w:r>
      <w:r w:rsidR="005A3B6B" w:rsidRPr="00926C70">
        <w:rPr>
          <w:color w:val="000000"/>
          <w:szCs w:val="20"/>
          <w14:ligatures w14:val="standardContextual"/>
        </w:rPr>
        <w:t xml:space="preserve"> iegūst bezmaksas Elektroniskās sistēmas uzturēšanas licenci, kuras termiņš ir ne īsāks kā 2 (divi) gadi, skaitot no Līguma izbeigšanas vai atcelšanas dienas</w:t>
      </w:r>
      <w:r w:rsidR="005A3B6B" w:rsidRPr="00BD0F23">
        <w:rPr>
          <w:color w:val="000000"/>
          <w:szCs w:val="20"/>
          <w14:ligatures w14:val="standardContextual"/>
        </w:rPr>
        <w:t xml:space="preserve">. </w:t>
      </w:r>
    </w:p>
    <w:p w14:paraId="192F0972" w14:textId="3CB2BEDC" w:rsidR="005A3B6B" w:rsidRPr="00BD0F23" w:rsidRDefault="005A3B6B" w:rsidP="00D8780F">
      <w:pPr>
        <w:pStyle w:val="ListParagraph"/>
        <w:numPr>
          <w:ilvl w:val="1"/>
          <w:numId w:val="32"/>
        </w:numPr>
        <w:rPr>
          <w:color w:val="000000"/>
          <w:szCs w:val="20"/>
          <w14:ligatures w14:val="standardContextual"/>
        </w:rPr>
      </w:pPr>
      <w:r w:rsidRPr="00BD0F23">
        <w:rPr>
          <w:color w:val="000000"/>
          <w:szCs w:val="20"/>
          <w14:ligatures w14:val="standardContextual"/>
        </w:rPr>
        <w:t xml:space="preserve">Elektroniskās sistēmas lietotāju skaits netiek ierobežots. Elektroniskā sistēma ir pieejama visiem Pakalpojumu subjektiem un Pilnvarotajiem lietotājiem </w:t>
      </w:r>
      <w:r w:rsidR="00D8780F" w:rsidRPr="00BD0F23">
        <w:rPr>
          <w:color w:val="000000"/>
          <w:szCs w:val="20"/>
          <w14:ligatures w14:val="standardContextual"/>
        </w:rPr>
        <w:t>Pasūtītāja</w:t>
      </w:r>
      <w:r w:rsidRPr="00BD0F23">
        <w:rPr>
          <w:color w:val="000000"/>
          <w:szCs w:val="20"/>
          <w14:ligatures w14:val="standardContextual"/>
        </w:rPr>
        <w:t xml:space="preserve"> noteiktajā apjomā. Elektroniskās sistēmas pakalpojumi ir pieejami Elektroniskās</w:t>
      </w:r>
      <w:r w:rsidR="00D8780F" w:rsidRPr="00BD0F23">
        <w:rPr>
          <w:color w:val="000000"/>
          <w:szCs w:val="20"/>
          <w14:ligatures w14:val="standardContextual"/>
        </w:rPr>
        <w:t xml:space="preserve"> </w:t>
      </w:r>
      <w:r w:rsidRPr="00BD0F23">
        <w:rPr>
          <w:color w:val="000000"/>
          <w:szCs w:val="20"/>
          <w14:ligatures w14:val="standardContextual"/>
        </w:rPr>
        <w:t xml:space="preserve">sistēmas pakalpojumiem apmērā. </w:t>
      </w:r>
    </w:p>
    <w:p w14:paraId="3C8A16BB" w14:textId="577BC476" w:rsidR="005A3B6B" w:rsidRPr="00BD0F23" w:rsidRDefault="00D8780F" w:rsidP="005A3B6B">
      <w:pPr>
        <w:pStyle w:val="ListParagraph"/>
        <w:numPr>
          <w:ilvl w:val="1"/>
          <w:numId w:val="32"/>
        </w:numPr>
        <w:spacing w:after="0"/>
        <w:rPr>
          <w:color w:val="000000"/>
          <w:szCs w:val="20"/>
          <w14:ligatures w14:val="standardContextual"/>
        </w:rPr>
      </w:pPr>
      <w:r w:rsidRPr="00BD0F23">
        <w:rPr>
          <w:color w:val="000000"/>
          <w:szCs w:val="20"/>
          <w14:ligatures w14:val="standardContextual"/>
        </w:rPr>
        <w:t>Izpildītājs</w:t>
      </w:r>
      <w:r w:rsidR="005A3B6B" w:rsidRPr="00BD0F23">
        <w:rPr>
          <w:color w:val="000000"/>
          <w:szCs w:val="20"/>
          <w14:ligatures w14:val="standardContextual"/>
        </w:rPr>
        <w:t xml:space="preserve"> nodrošina, ka Elektroniskās sistēmas pakalpojumi ir pieejami tikai Elektroniskās sistēmas lietotājiem un tikai tiem piešķirtās Piekļuves Elektroniskās sistēmas pakalpojumiem apmērā. </w:t>
      </w:r>
    </w:p>
    <w:p w14:paraId="70C8859E" w14:textId="3C4719C6" w:rsidR="005A3B6B" w:rsidRPr="00BD0F23" w:rsidRDefault="00D8780F" w:rsidP="00D8780F">
      <w:pPr>
        <w:pStyle w:val="ListParagraph"/>
        <w:numPr>
          <w:ilvl w:val="1"/>
          <w:numId w:val="32"/>
        </w:numPr>
        <w:rPr>
          <w:color w:val="000000"/>
          <w:szCs w:val="20"/>
          <w14:ligatures w14:val="standardContextual"/>
        </w:rPr>
      </w:pPr>
      <w:r w:rsidRPr="00BD0F23">
        <w:rPr>
          <w:color w:val="000000"/>
          <w:szCs w:val="20"/>
          <w14:ligatures w14:val="standardContextual"/>
        </w:rPr>
        <w:t>Pasūtītājs</w:t>
      </w:r>
      <w:r w:rsidR="005A3B6B" w:rsidRPr="00BD0F23">
        <w:rPr>
          <w:color w:val="000000"/>
          <w:szCs w:val="20"/>
          <w14:ligatures w14:val="standardContextual"/>
        </w:rPr>
        <w:t xml:space="preserve"> ir tiesīgs jebkurā laikā un brīvi pēc sava ieskata grozīt Elektroniskās sistēmas lietotājam piešķirto Piekļuvi Elektroniskās sistēmas pakalpojumiem. </w:t>
      </w:r>
      <w:r w:rsidRPr="00BD0F23">
        <w:rPr>
          <w:color w:val="000000"/>
          <w:szCs w:val="20"/>
          <w14:ligatures w14:val="standardContextual"/>
        </w:rPr>
        <w:t>Pasūtītāja</w:t>
      </w:r>
      <w:r w:rsidR="005A3B6B" w:rsidRPr="00BD0F23">
        <w:rPr>
          <w:color w:val="000000"/>
          <w:szCs w:val="20"/>
          <w14:ligatures w14:val="standardContextual"/>
        </w:rPr>
        <w:t xml:space="preserve"> rīkojums par grozījumiem Elektroniskās sistēmas lietotājam piešķirtajā Piekļuvē Elektroniskās sistēmas pakalpojumiem ir saistošs </w:t>
      </w:r>
      <w:r w:rsidRPr="00BD0F23">
        <w:rPr>
          <w:color w:val="000000"/>
          <w:szCs w:val="20"/>
          <w14:ligatures w14:val="standardContextual"/>
        </w:rPr>
        <w:t>Izpildītājam</w:t>
      </w:r>
      <w:r w:rsidR="005A3B6B" w:rsidRPr="00BD0F23">
        <w:rPr>
          <w:color w:val="000000"/>
          <w:szCs w:val="20"/>
          <w14:ligatures w14:val="standardContextual"/>
        </w:rPr>
        <w:t xml:space="preserve"> ar saņemšanas brīdi un </w:t>
      </w:r>
      <w:r w:rsidRPr="00BD0F23">
        <w:rPr>
          <w:color w:val="000000"/>
          <w:szCs w:val="20"/>
          <w14:ligatures w14:val="standardContextual"/>
        </w:rPr>
        <w:t>Izpildītājs</w:t>
      </w:r>
      <w:r w:rsidR="005A3B6B" w:rsidRPr="00BD0F23">
        <w:rPr>
          <w:color w:val="000000"/>
          <w:szCs w:val="20"/>
          <w14:ligatures w14:val="standardContextual"/>
        </w:rPr>
        <w:t xml:space="preserve"> izpilda un nodrošina saņemto norādījumu ieviešanu visās nepieciešamajās </w:t>
      </w:r>
      <w:r w:rsidRPr="00BD0F23">
        <w:rPr>
          <w:color w:val="000000"/>
          <w:szCs w:val="20"/>
          <w14:ligatures w14:val="standardContextual"/>
        </w:rPr>
        <w:t>Izpildītāja</w:t>
      </w:r>
      <w:r w:rsidR="005A3B6B" w:rsidRPr="00BD0F23">
        <w:rPr>
          <w:color w:val="000000"/>
          <w:szCs w:val="20"/>
          <w14:ligatures w14:val="standardContextual"/>
        </w:rPr>
        <w:t xml:space="preserve"> sistēmās ne vēlāk kā 2 (divu) </w:t>
      </w:r>
      <w:r w:rsidR="007852E2" w:rsidRPr="00BD0F23">
        <w:rPr>
          <w:color w:val="000000"/>
          <w:szCs w:val="20"/>
          <w14:ligatures w14:val="standardContextual"/>
        </w:rPr>
        <w:t xml:space="preserve">darba dienu </w:t>
      </w:r>
      <w:r w:rsidR="005A3B6B" w:rsidRPr="00BD0F23">
        <w:rPr>
          <w:color w:val="000000"/>
          <w:szCs w:val="20"/>
          <w14:ligatures w14:val="standardContextual"/>
        </w:rPr>
        <w:t xml:space="preserve">laikā no </w:t>
      </w:r>
      <w:r w:rsidRPr="00BD0F23">
        <w:rPr>
          <w:color w:val="000000"/>
          <w:szCs w:val="20"/>
          <w14:ligatures w14:val="standardContextual"/>
        </w:rPr>
        <w:t>Pasūtītāja</w:t>
      </w:r>
      <w:r w:rsidR="005A3B6B" w:rsidRPr="00BD0F23">
        <w:rPr>
          <w:color w:val="000000"/>
          <w:szCs w:val="20"/>
          <w14:ligatures w14:val="standardContextual"/>
        </w:rPr>
        <w:t xml:space="preserve"> rīkojuma saņemšanas.</w:t>
      </w:r>
    </w:p>
    <w:p w14:paraId="7C47E58E" w14:textId="73C208D1" w:rsidR="005A3B6B" w:rsidRPr="005A3B6B" w:rsidRDefault="005A3B6B" w:rsidP="005A3B6B">
      <w:pPr>
        <w:pStyle w:val="ListParagraph"/>
        <w:rPr>
          <w:szCs w:val="20"/>
        </w:rPr>
      </w:pPr>
    </w:p>
    <w:p w14:paraId="7DFD0EB8" w14:textId="22E93017" w:rsidR="00E76257" w:rsidRPr="005A3B6B" w:rsidRDefault="00E76257" w:rsidP="00CA3AEC">
      <w:pPr>
        <w:pStyle w:val="Heading2"/>
        <w:numPr>
          <w:ilvl w:val="0"/>
          <w:numId w:val="32"/>
        </w:numPr>
        <w:ind w:left="284"/>
        <w:rPr>
          <w:rFonts w:ascii="Times New Roman" w:hAnsi="Times New Roman" w:cs="Times New Roman"/>
          <w:b/>
          <w:bCs/>
          <w:color w:val="auto"/>
          <w:sz w:val="20"/>
          <w:szCs w:val="20"/>
        </w:rPr>
      </w:pPr>
      <w:r w:rsidRPr="005A3B6B">
        <w:rPr>
          <w:rFonts w:ascii="Times New Roman" w:hAnsi="Times New Roman" w:cs="Times New Roman"/>
          <w:b/>
          <w:bCs/>
          <w:color w:val="auto"/>
          <w:sz w:val="20"/>
          <w:szCs w:val="20"/>
        </w:rPr>
        <w:lastRenderedPageBreak/>
        <w:t>Papildu līgumsodi</w:t>
      </w:r>
    </w:p>
    <w:p w14:paraId="54648B0A" w14:textId="174AB0BA" w:rsidR="005F0952" w:rsidRDefault="00BB2D64">
      <w:pPr>
        <w:pStyle w:val="Level1"/>
        <w:ind w:left="0" w:firstLine="0"/>
        <w:rPr>
          <w:bCs/>
          <w:szCs w:val="20"/>
        </w:rPr>
      </w:pPr>
      <w:r>
        <w:rPr>
          <w:szCs w:val="20"/>
        </w:rPr>
        <w:t>9</w:t>
      </w:r>
      <w:r w:rsidR="00B12D50">
        <w:rPr>
          <w:szCs w:val="20"/>
        </w:rPr>
        <w:t>.1.</w:t>
      </w:r>
      <w:r w:rsidR="00B12D50" w:rsidRPr="00B12D50">
        <w:rPr>
          <w:szCs w:val="20"/>
        </w:rPr>
        <w:t xml:space="preserve"> </w:t>
      </w:r>
      <w:r w:rsidR="00B12D50" w:rsidRPr="00B12D50">
        <w:rPr>
          <w:bCs/>
          <w:szCs w:val="20"/>
        </w:rPr>
        <w:t>Izpildītājs maksā līgumsodu par Aprīkojuma darbības pārtraukumu EUR 50 (piecdesmit eiro)</w:t>
      </w:r>
      <w:r w:rsidR="00B12D50">
        <w:rPr>
          <w:bCs/>
          <w:szCs w:val="20"/>
        </w:rPr>
        <w:t xml:space="preserve"> apmēra</w:t>
      </w:r>
      <w:r w:rsidR="00B12D50" w:rsidRPr="00B12D50">
        <w:rPr>
          <w:bCs/>
          <w:szCs w:val="20"/>
        </w:rPr>
        <w:t xml:space="preserve"> par gadījumu</w:t>
      </w:r>
      <w:r w:rsidR="00B12D50">
        <w:rPr>
          <w:bCs/>
          <w:szCs w:val="20"/>
        </w:rPr>
        <w:t xml:space="preserve"> atbilstoši Pielikuma Nr.4 minētajam.</w:t>
      </w:r>
    </w:p>
    <w:p w14:paraId="6B3B6233" w14:textId="2BDC5B04" w:rsidR="00E76257" w:rsidRPr="005A3B6B" w:rsidRDefault="00E76257" w:rsidP="00CA3AEC">
      <w:pPr>
        <w:pStyle w:val="Heading2"/>
        <w:numPr>
          <w:ilvl w:val="0"/>
          <w:numId w:val="32"/>
        </w:numPr>
        <w:ind w:left="284"/>
        <w:rPr>
          <w:rFonts w:ascii="Times New Roman" w:hAnsi="Times New Roman" w:cs="Times New Roman"/>
          <w:b/>
          <w:bCs/>
          <w:color w:val="auto"/>
          <w:sz w:val="20"/>
          <w:szCs w:val="20"/>
        </w:rPr>
      </w:pPr>
      <w:r w:rsidRPr="005A3B6B">
        <w:rPr>
          <w:rFonts w:ascii="Times New Roman" w:hAnsi="Times New Roman" w:cs="Times New Roman"/>
          <w:b/>
          <w:bCs/>
          <w:color w:val="auto"/>
          <w:sz w:val="20"/>
          <w:szCs w:val="20"/>
        </w:rPr>
        <w:t>Papildu noteikumi</w:t>
      </w:r>
    </w:p>
    <w:p w14:paraId="603331D7" w14:textId="5B2B4173" w:rsidR="00E76257" w:rsidRPr="00E76257" w:rsidRDefault="00A72EE1" w:rsidP="00CA3AEC">
      <w:pPr>
        <w:pStyle w:val="Level1"/>
        <w:numPr>
          <w:ilvl w:val="1"/>
          <w:numId w:val="32"/>
        </w:numPr>
        <w:ind w:left="284"/>
        <w:rPr>
          <w:szCs w:val="20"/>
        </w:rPr>
      </w:pPr>
      <w:r>
        <w:rPr>
          <w:szCs w:val="20"/>
        </w:rPr>
        <w:t>Izpildītājs nodrošina Aprīkojuma darbību un Elektroniskās sistēmas savietojamību, ņemot vērā, ka Pasūtītājs sadarbojas ar AS SEB līdz 2026.gada 3.aprīlim. Pēc norādītā datuma Izpildītājs apņemas nodrošināt Aprīkojuma darbību un Elektroniskās sistēmas savietojamību ar jebkuru citu Baltijas banku, ar kuru Pasūtītājs noslēgs sadarbības līgumu.</w:t>
      </w:r>
    </w:p>
    <w:p w14:paraId="14835F1B" w14:textId="5F499C21" w:rsidR="00E76257" w:rsidRPr="00CA3AEC" w:rsidRDefault="00E76257" w:rsidP="00CA3AEC">
      <w:pPr>
        <w:pStyle w:val="Heading2"/>
        <w:numPr>
          <w:ilvl w:val="0"/>
          <w:numId w:val="32"/>
        </w:numPr>
        <w:ind w:left="284"/>
        <w:rPr>
          <w:rFonts w:ascii="Times New Roman" w:hAnsi="Times New Roman" w:cs="Times New Roman"/>
          <w:b/>
          <w:bCs/>
          <w:color w:val="auto"/>
          <w:sz w:val="20"/>
          <w:szCs w:val="20"/>
        </w:rPr>
      </w:pPr>
      <w:r w:rsidRPr="00CA3AEC">
        <w:rPr>
          <w:rFonts w:ascii="Times New Roman" w:hAnsi="Times New Roman" w:cs="Times New Roman"/>
          <w:b/>
          <w:bCs/>
          <w:color w:val="auto"/>
          <w:sz w:val="20"/>
          <w:szCs w:val="20"/>
        </w:rPr>
        <w:t>Līguma pielikumi</w:t>
      </w:r>
    </w:p>
    <w:p w14:paraId="0EE43F97" w14:textId="4666F0FA" w:rsidR="00E76257" w:rsidRPr="00E76257" w:rsidRDefault="00E76257" w:rsidP="00E76257">
      <w:pPr>
        <w:pStyle w:val="Level1"/>
        <w:numPr>
          <w:ilvl w:val="1"/>
          <w:numId w:val="0"/>
        </w:numPr>
        <w:ind w:left="709" w:hanging="709"/>
        <w:rPr>
          <w:szCs w:val="20"/>
        </w:rPr>
      </w:pPr>
      <w:r w:rsidRPr="00E76257">
        <w:rPr>
          <w:szCs w:val="20"/>
        </w:rPr>
        <w:t xml:space="preserve">Pielikums Nr. 1 – </w:t>
      </w:r>
      <w:r w:rsidR="00AC1767">
        <w:rPr>
          <w:szCs w:val="20"/>
        </w:rPr>
        <w:t>POS terminā</w:t>
      </w:r>
      <w:r w:rsidR="00FE6815">
        <w:rPr>
          <w:szCs w:val="20"/>
        </w:rPr>
        <w:t>ļu iegādes/nomas un pakalpojumu prasības</w:t>
      </w:r>
      <w:r w:rsidRPr="00E76257">
        <w:rPr>
          <w:szCs w:val="20"/>
        </w:rPr>
        <w:t>.</w:t>
      </w:r>
    </w:p>
    <w:p w14:paraId="6B8C9920" w14:textId="28DFBE47" w:rsidR="00E76257" w:rsidRPr="00BB2D64" w:rsidRDefault="00E76257" w:rsidP="00E76257">
      <w:pPr>
        <w:pStyle w:val="Level1"/>
        <w:numPr>
          <w:ilvl w:val="1"/>
          <w:numId w:val="0"/>
        </w:numPr>
        <w:ind w:left="709" w:hanging="709"/>
        <w:rPr>
          <w:szCs w:val="20"/>
        </w:rPr>
      </w:pPr>
      <w:r w:rsidRPr="00162BC9">
        <w:rPr>
          <w:szCs w:val="20"/>
        </w:rPr>
        <w:t xml:space="preserve">Pielikums Nr. </w:t>
      </w:r>
      <w:r w:rsidR="00370BDF" w:rsidRPr="00162BC9">
        <w:rPr>
          <w:szCs w:val="20"/>
        </w:rPr>
        <w:t>2</w:t>
      </w:r>
      <w:r w:rsidRPr="00162BC9">
        <w:rPr>
          <w:szCs w:val="20"/>
        </w:rPr>
        <w:t xml:space="preserve"> – </w:t>
      </w:r>
      <w:r w:rsidR="00436FDA" w:rsidRPr="00406AE6">
        <w:rPr>
          <w:szCs w:val="20"/>
          <w14:ligatures w14:val="standardContextual"/>
        </w:rPr>
        <w:t>“</w:t>
      </w:r>
      <w:r w:rsidR="00436FDA" w:rsidRPr="00BB2D64">
        <w:rPr>
          <w:szCs w:val="20"/>
          <w14:ligatures w14:val="standardContextual"/>
        </w:rPr>
        <w:t>Pieteikums/Finanšu/Tehniskais” piedāvājumu</w:t>
      </w:r>
      <w:r w:rsidR="00436FDA" w:rsidRPr="00BB2D64">
        <w:rPr>
          <w:szCs w:val="20"/>
        </w:rPr>
        <w:t xml:space="preserve"> </w:t>
      </w:r>
    </w:p>
    <w:p w14:paraId="0BDB47BB" w14:textId="1891B722" w:rsidR="00E76257" w:rsidRPr="00BB2D64" w:rsidRDefault="00E76257" w:rsidP="00E76257">
      <w:pPr>
        <w:pStyle w:val="Level1"/>
        <w:numPr>
          <w:ilvl w:val="1"/>
          <w:numId w:val="0"/>
        </w:numPr>
        <w:ind w:left="709" w:hanging="709"/>
        <w:rPr>
          <w:szCs w:val="20"/>
        </w:rPr>
      </w:pPr>
      <w:r w:rsidRPr="00BB2D64">
        <w:rPr>
          <w:szCs w:val="20"/>
        </w:rPr>
        <w:t xml:space="preserve">Pielikums Nr. </w:t>
      </w:r>
      <w:r w:rsidR="00370BDF" w:rsidRPr="00BB2D64">
        <w:rPr>
          <w:szCs w:val="20"/>
        </w:rPr>
        <w:t>3</w:t>
      </w:r>
      <w:r w:rsidRPr="00BB2D64">
        <w:rPr>
          <w:szCs w:val="20"/>
        </w:rPr>
        <w:t xml:space="preserve"> – </w:t>
      </w:r>
      <w:r w:rsidR="00AF4744" w:rsidRPr="00BB2D64">
        <w:rPr>
          <w:szCs w:val="20"/>
        </w:rPr>
        <w:t xml:space="preserve">Pielāgošanas </w:t>
      </w:r>
      <w:r w:rsidR="00CA3AEC" w:rsidRPr="00BB2D64">
        <w:rPr>
          <w:szCs w:val="20"/>
        </w:rPr>
        <w:t>pakalpojums</w:t>
      </w:r>
    </w:p>
    <w:p w14:paraId="765B8202" w14:textId="005F559E" w:rsidR="00E76257" w:rsidRPr="00BB2D64" w:rsidRDefault="00E76257" w:rsidP="00E76257">
      <w:pPr>
        <w:pStyle w:val="Level1"/>
        <w:numPr>
          <w:ilvl w:val="1"/>
          <w:numId w:val="0"/>
        </w:numPr>
        <w:ind w:left="709" w:hanging="709"/>
        <w:rPr>
          <w:szCs w:val="20"/>
        </w:rPr>
      </w:pPr>
      <w:r w:rsidRPr="00BB2D64">
        <w:rPr>
          <w:szCs w:val="20"/>
        </w:rPr>
        <w:t xml:space="preserve">Pielikums Nr. </w:t>
      </w:r>
      <w:r w:rsidR="00370BDF" w:rsidRPr="00BB2D64">
        <w:rPr>
          <w:szCs w:val="20"/>
        </w:rPr>
        <w:t>4</w:t>
      </w:r>
      <w:r w:rsidRPr="00BB2D64">
        <w:rPr>
          <w:szCs w:val="20"/>
        </w:rPr>
        <w:t xml:space="preserve"> – </w:t>
      </w:r>
      <w:r w:rsidR="00732A74" w:rsidRPr="00BB2D64">
        <w:rPr>
          <w:szCs w:val="20"/>
        </w:rPr>
        <w:t xml:space="preserve">Uzturēšanas </w:t>
      </w:r>
      <w:r w:rsidR="00CA3AEC" w:rsidRPr="00BB2D64">
        <w:rPr>
          <w:szCs w:val="20"/>
        </w:rPr>
        <w:t>pakalpojums</w:t>
      </w:r>
      <w:r w:rsidRPr="00BB2D64">
        <w:rPr>
          <w:szCs w:val="20"/>
        </w:rPr>
        <w:t>.</w:t>
      </w:r>
    </w:p>
    <w:p w14:paraId="39823123" w14:textId="14478774" w:rsidR="00370BDF" w:rsidRPr="00BB2D64" w:rsidRDefault="00370BDF" w:rsidP="00E76257">
      <w:pPr>
        <w:pStyle w:val="Level1"/>
        <w:numPr>
          <w:ilvl w:val="1"/>
          <w:numId w:val="0"/>
        </w:numPr>
        <w:ind w:left="709" w:hanging="709"/>
        <w:rPr>
          <w:szCs w:val="20"/>
        </w:rPr>
      </w:pPr>
      <w:r w:rsidRPr="00BB2D64">
        <w:rPr>
          <w:szCs w:val="20"/>
        </w:rPr>
        <w:t>Pielikums Nr.5 – Fiskālā moduļa uzturēšanas pakalpojums</w:t>
      </w:r>
    </w:p>
    <w:p w14:paraId="44F57344" w14:textId="461E6D30" w:rsidR="00B12D50" w:rsidRPr="00BB2D64" w:rsidRDefault="00436FDA" w:rsidP="00E76257">
      <w:pPr>
        <w:pStyle w:val="Level1"/>
        <w:numPr>
          <w:ilvl w:val="1"/>
          <w:numId w:val="0"/>
        </w:numPr>
        <w:ind w:left="709" w:hanging="709"/>
        <w:rPr>
          <w:szCs w:val="20"/>
        </w:rPr>
      </w:pPr>
      <w:r w:rsidRPr="00BB2D64">
        <w:rPr>
          <w:szCs w:val="20"/>
        </w:rPr>
        <w:t xml:space="preserve">Pielikums Nr.6 </w:t>
      </w:r>
      <w:r w:rsidR="000328ED">
        <w:rPr>
          <w:szCs w:val="20"/>
        </w:rPr>
        <w:t xml:space="preserve">- </w:t>
      </w:r>
      <w:r w:rsidR="00C04E72" w:rsidRPr="00BB2D64">
        <w:rPr>
          <w:szCs w:val="20"/>
        </w:rPr>
        <w:t>Piegāžu adreses un grafiks</w:t>
      </w:r>
    </w:p>
    <w:p w14:paraId="3D086641" w14:textId="774FA18C" w:rsidR="00870EC8" w:rsidRPr="00BB2D64" w:rsidRDefault="00E76257" w:rsidP="00E76257">
      <w:pPr>
        <w:pStyle w:val="Level1"/>
        <w:numPr>
          <w:ilvl w:val="1"/>
          <w:numId w:val="0"/>
        </w:numPr>
        <w:ind w:left="709" w:hanging="709"/>
        <w:rPr>
          <w:szCs w:val="20"/>
        </w:rPr>
      </w:pPr>
      <w:r w:rsidRPr="00BB2D64">
        <w:rPr>
          <w:szCs w:val="20"/>
        </w:rPr>
        <w:t xml:space="preserve">Pielikums Nr. </w:t>
      </w:r>
      <w:r w:rsidR="00870EC8" w:rsidRPr="00BB2D64">
        <w:rPr>
          <w:szCs w:val="20"/>
        </w:rPr>
        <w:t>7</w:t>
      </w:r>
      <w:r w:rsidRPr="00BB2D64">
        <w:rPr>
          <w:szCs w:val="20"/>
        </w:rPr>
        <w:t xml:space="preserve"> –</w:t>
      </w:r>
      <w:r w:rsidR="00870EC8" w:rsidRPr="00BB2D64">
        <w:rPr>
          <w:szCs w:val="20"/>
        </w:rPr>
        <w:t xml:space="preserve"> Pieņemšanas-nodošanas akts</w:t>
      </w:r>
      <w:r w:rsidRPr="00BB2D64">
        <w:rPr>
          <w:szCs w:val="20"/>
        </w:rPr>
        <w:t xml:space="preserve"> </w:t>
      </w:r>
    </w:p>
    <w:p w14:paraId="2F9785F5" w14:textId="40F39509" w:rsidR="00E76257" w:rsidRPr="00BB2D64" w:rsidRDefault="00870EC8" w:rsidP="00E76257">
      <w:pPr>
        <w:pStyle w:val="Level1"/>
        <w:numPr>
          <w:ilvl w:val="1"/>
          <w:numId w:val="0"/>
        </w:numPr>
        <w:ind w:left="709" w:hanging="709"/>
        <w:rPr>
          <w:szCs w:val="20"/>
        </w:rPr>
      </w:pPr>
      <w:r w:rsidRPr="00BB2D64">
        <w:rPr>
          <w:szCs w:val="20"/>
        </w:rPr>
        <w:t xml:space="preserve">Pielikums Nr.8 </w:t>
      </w:r>
      <w:r w:rsidR="00F722DA" w:rsidRPr="00BB2D64">
        <w:rPr>
          <w:szCs w:val="20"/>
        </w:rPr>
        <w:t>–</w:t>
      </w:r>
      <w:r w:rsidRPr="00BB2D64">
        <w:rPr>
          <w:szCs w:val="20"/>
        </w:rPr>
        <w:t xml:space="preserve"> </w:t>
      </w:r>
      <w:r w:rsidR="00F722DA" w:rsidRPr="00BB2D64">
        <w:rPr>
          <w:szCs w:val="20"/>
        </w:rPr>
        <w:t>Kiberdrošības prasības</w:t>
      </w:r>
      <w:r w:rsidR="00E76257" w:rsidRPr="00BB2D64">
        <w:rPr>
          <w:szCs w:val="20"/>
        </w:rPr>
        <w:t>.</w:t>
      </w:r>
    </w:p>
    <w:p w14:paraId="62FACBF6" w14:textId="23F72DA0" w:rsidR="00E76257" w:rsidRPr="00BB2D64" w:rsidRDefault="00E76257" w:rsidP="00E76257">
      <w:pPr>
        <w:pStyle w:val="Level1"/>
        <w:numPr>
          <w:ilvl w:val="1"/>
          <w:numId w:val="0"/>
        </w:numPr>
        <w:ind w:left="709" w:hanging="709"/>
        <w:rPr>
          <w:szCs w:val="20"/>
        </w:rPr>
      </w:pPr>
      <w:r w:rsidRPr="00BB2D64">
        <w:rPr>
          <w:szCs w:val="20"/>
        </w:rPr>
        <w:t xml:space="preserve">Pielikums Nr. </w:t>
      </w:r>
      <w:r w:rsidR="00870EC8" w:rsidRPr="00BB2D64">
        <w:rPr>
          <w:szCs w:val="20"/>
        </w:rPr>
        <w:t>9</w:t>
      </w:r>
      <w:r w:rsidRPr="00BB2D64">
        <w:rPr>
          <w:szCs w:val="20"/>
        </w:rPr>
        <w:t xml:space="preserve"> – Pilnvarotās personas un kontaktpersonas.</w:t>
      </w:r>
    </w:p>
    <w:p w14:paraId="35638F65" w14:textId="4A929EB6" w:rsidR="00E76257" w:rsidRPr="00E76257" w:rsidRDefault="00E76257" w:rsidP="00E76257">
      <w:pPr>
        <w:pStyle w:val="Level1"/>
        <w:numPr>
          <w:ilvl w:val="1"/>
          <w:numId w:val="0"/>
        </w:numPr>
        <w:ind w:left="709" w:hanging="709"/>
        <w:rPr>
          <w:szCs w:val="20"/>
        </w:rPr>
      </w:pPr>
      <w:r w:rsidRPr="00BB2D64">
        <w:rPr>
          <w:color w:val="7030A0"/>
          <w:szCs w:val="20"/>
        </w:rPr>
        <w:t xml:space="preserve">Pielikums Nr. </w:t>
      </w:r>
      <w:r w:rsidR="00870EC8" w:rsidRPr="00BB2D64">
        <w:rPr>
          <w:color w:val="7030A0"/>
          <w:szCs w:val="20"/>
        </w:rPr>
        <w:t>10</w:t>
      </w:r>
      <w:r w:rsidRPr="00BB2D64">
        <w:rPr>
          <w:color w:val="7030A0"/>
          <w:szCs w:val="20"/>
        </w:rPr>
        <w:t xml:space="preserve"> – Apakšuzņēmēju un tiem nodoto darbu saraksts.</w:t>
      </w:r>
    </w:p>
    <w:p w14:paraId="4780E99C" w14:textId="48408E7D" w:rsidR="00E76257" w:rsidRPr="00E76257" w:rsidRDefault="00E76257" w:rsidP="00BB2D64">
      <w:pPr>
        <w:pStyle w:val="Level1"/>
        <w:numPr>
          <w:ilvl w:val="1"/>
          <w:numId w:val="0"/>
        </w:numPr>
        <w:rPr>
          <w:szCs w:val="20"/>
        </w:rPr>
      </w:pPr>
    </w:p>
    <w:p w14:paraId="378EF04C" w14:textId="4EEB1B91" w:rsidR="00E76257" w:rsidRPr="00E76257" w:rsidRDefault="00E76257" w:rsidP="00E76257">
      <w:pPr>
        <w:pStyle w:val="Level1"/>
        <w:numPr>
          <w:ilvl w:val="1"/>
          <w:numId w:val="0"/>
        </w:numPr>
        <w:ind w:left="709" w:hanging="709"/>
        <w:rPr>
          <w:szCs w:val="20"/>
        </w:rPr>
      </w:pPr>
      <w:r w:rsidRPr="00E76257">
        <w:rPr>
          <w:color w:val="7030A0"/>
          <w:szCs w:val="20"/>
        </w:rPr>
        <w:t>Pielikums Nr. 1</w:t>
      </w:r>
      <w:r w:rsidR="00D87B21">
        <w:rPr>
          <w:color w:val="7030A0"/>
          <w:szCs w:val="20"/>
        </w:rPr>
        <w:t>1</w:t>
      </w:r>
      <w:r w:rsidRPr="00E76257">
        <w:rPr>
          <w:color w:val="7030A0"/>
          <w:szCs w:val="20"/>
        </w:rPr>
        <w:t xml:space="preserve"> – Informācija darbuzņēmējiem, veicot darbus AS "Latvenergo" objektos.</w:t>
      </w:r>
    </w:p>
    <w:p w14:paraId="4A551E94" w14:textId="6F3C9936" w:rsidR="00E76257" w:rsidRPr="00CA3AEC" w:rsidRDefault="00E76257" w:rsidP="00CA3AEC">
      <w:pPr>
        <w:pStyle w:val="Heading2"/>
        <w:numPr>
          <w:ilvl w:val="0"/>
          <w:numId w:val="32"/>
        </w:numPr>
        <w:ind w:left="284"/>
        <w:rPr>
          <w:rFonts w:ascii="Times New Roman" w:hAnsi="Times New Roman" w:cs="Times New Roman"/>
          <w:b/>
          <w:bCs/>
          <w:color w:val="auto"/>
          <w:sz w:val="20"/>
          <w:szCs w:val="20"/>
        </w:rPr>
      </w:pPr>
      <w:r w:rsidRPr="00CA3AEC">
        <w:rPr>
          <w:rFonts w:ascii="Times New Roman" w:hAnsi="Times New Roman" w:cs="Times New Roman"/>
          <w:b/>
          <w:bCs/>
          <w:color w:val="auto"/>
          <w:sz w:val="20"/>
          <w:szCs w:val="20"/>
        </w:rPr>
        <w:t>Līdzēju paraksti</w:t>
      </w:r>
    </w:p>
    <w:p w14:paraId="3E82FBC4" w14:textId="75A427F6" w:rsidR="00E76257" w:rsidRPr="00E76257" w:rsidRDefault="00CA3AEC" w:rsidP="00E76257">
      <w:pPr>
        <w:pStyle w:val="Level1"/>
        <w:numPr>
          <w:ilvl w:val="1"/>
          <w:numId w:val="0"/>
        </w:numPr>
        <w:ind w:left="709" w:hanging="709"/>
        <w:rPr>
          <w:szCs w:val="20"/>
        </w:rPr>
      </w:pPr>
      <w:r>
        <w:rPr>
          <w:szCs w:val="20"/>
        </w:rPr>
        <w:t xml:space="preserve">10.1 </w:t>
      </w:r>
      <w:r w:rsidR="00E76257" w:rsidRPr="00E76257">
        <w:rPr>
          <w:szCs w:val="20"/>
        </w:rPr>
        <w:t>Parakstot šos Līguma speciālos noteikumus, Līdzēji piekrīt Līguma vispārīgajiem noteikumiem un Līguma pielikumiem to pievienotajā redakcijā.</w:t>
      </w:r>
    </w:p>
    <w:p w14:paraId="4BADB7E8" w14:textId="0CCAB9AF" w:rsidR="00E76257" w:rsidRPr="00FA44B0" w:rsidRDefault="00CA3AEC" w:rsidP="00FA44B0">
      <w:pPr>
        <w:pStyle w:val="Level1"/>
        <w:numPr>
          <w:ilvl w:val="1"/>
          <w:numId w:val="0"/>
        </w:numPr>
        <w:ind w:left="709" w:hanging="709"/>
        <w:rPr>
          <w:rFonts w:eastAsia="Calibri"/>
          <w:iCs/>
          <w:color w:val="000000"/>
          <w:szCs w:val="20"/>
        </w:rPr>
      </w:pPr>
      <w:r>
        <w:rPr>
          <w:szCs w:val="20"/>
        </w:rPr>
        <w:t xml:space="preserve">10.1. </w:t>
      </w:r>
      <w:r w:rsidR="00E76257" w:rsidRPr="00E76257">
        <w:rPr>
          <w:rFonts w:eastAsia="Calibri"/>
          <w:iCs/>
          <w:color w:val="000000"/>
          <w:szCs w:val="20"/>
        </w:rPr>
        <w:t xml:space="preserve">Līgums kopā ar pielikumiem ir parakstīts ar drošu elektronisku parakstu un satur laika zīmogu. Izpildītājs ar drošu elektronisku parakstu parakstītu un laika zīmogu saturošu Līgumu vienas darba dienas laikā pēc  Līguma parakstīšanas nosūta uz Pasūtītāja e-pasta: </w:t>
      </w:r>
      <w:sdt>
        <w:sdtPr>
          <w:rPr>
            <w:rFonts w:eastAsia="Calibri"/>
            <w:iCs/>
            <w:color w:val="000000"/>
            <w:szCs w:val="20"/>
            <w:u w:color="000000" w:themeColor="text1"/>
          </w:rPr>
          <w:alias w:val="e-pasts"/>
          <w:tag w:val="e-pasts"/>
          <w:id w:val="1188791707"/>
          <w:comboBox>
            <w:listItem w:value="Choose an item."/>
            <w:listItem w:displayText="kanceleja@latvenergo.lv. " w:value="kanceleja@latvenergo.lv. "/>
          </w:comboBox>
        </w:sdtPr>
        <w:sdtContent>
          <w:r w:rsidR="00E76257" w:rsidRPr="00E76257">
            <w:rPr>
              <w:rFonts w:eastAsia="Calibri"/>
              <w:iCs/>
              <w:color w:val="000000"/>
              <w:szCs w:val="20"/>
              <w:u w:color="000000" w:themeColor="text1"/>
            </w:rPr>
            <w:t xml:space="preserve">kanceleja@latvenergo.lv. </w:t>
          </w:r>
        </w:sdtContent>
      </w:sdt>
      <w:r w:rsidR="00E76257" w:rsidRPr="00E76257">
        <w:rPr>
          <w:szCs w:val="20"/>
        </w:rPr>
        <w:t xml:space="preserve"> </w:t>
      </w:r>
      <w:r w:rsidR="00E76257" w:rsidRPr="00E76257">
        <w:rPr>
          <w:rFonts w:eastAsia="Calibri"/>
          <w:szCs w:val="20"/>
        </w:rPr>
        <w:t>Līguma parakstīšanas datums ir pēdējā pievienotā droša elektroniskā paraksta un tā laika zīmoga datums.</w:t>
      </w:r>
    </w:p>
    <w:p w14:paraId="62752DF3" w14:textId="77777777" w:rsidR="00E76257" w:rsidRPr="00E76257" w:rsidRDefault="00E76257" w:rsidP="00E76257">
      <w:pPr>
        <w:pStyle w:val="Level1"/>
        <w:ind w:firstLine="0"/>
        <w:rPr>
          <w:szCs w:val="20"/>
        </w:rPr>
      </w:pPr>
    </w:p>
    <w:p w14:paraId="4470A7FB" w14:textId="77777777" w:rsidR="00E76257" w:rsidRPr="00E76257" w:rsidRDefault="00E76257" w:rsidP="00E76257">
      <w:pPr>
        <w:pStyle w:val="Level1"/>
        <w:ind w:firstLine="0"/>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55"/>
      </w:tblGrid>
      <w:tr w:rsidR="00E76257" w:rsidRPr="00E76257" w14:paraId="6D132A96" w14:textId="77777777" w:rsidTr="001014D7">
        <w:tc>
          <w:tcPr>
            <w:tcW w:w="4927" w:type="dxa"/>
          </w:tcPr>
          <w:p w14:paraId="30E926D2" w14:textId="77777777" w:rsidR="00E76257" w:rsidRPr="00E76257" w:rsidRDefault="00E76257" w:rsidP="001014D7">
            <w:pPr>
              <w:pStyle w:val="Level1"/>
              <w:ind w:left="0" w:firstLine="0"/>
              <w:rPr>
                <w:b/>
                <w:szCs w:val="20"/>
              </w:rPr>
            </w:pPr>
            <w:r w:rsidRPr="00E76257">
              <w:rPr>
                <w:b/>
                <w:szCs w:val="20"/>
              </w:rPr>
              <w:t>PASŪTĪTĀJS</w:t>
            </w:r>
          </w:p>
        </w:tc>
        <w:tc>
          <w:tcPr>
            <w:tcW w:w="4927" w:type="dxa"/>
          </w:tcPr>
          <w:p w14:paraId="7B830992" w14:textId="77777777" w:rsidR="00E76257" w:rsidRPr="00E76257" w:rsidRDefault="00E76257" w:rsidP="001014D7">
            <w:pPr>
              <w:pStyle w:val="Level1"/>
              <w:ind w:left="0" w:firstLine="0"/>
              <w:rPr>
                <w:b/>
                <w:szCs w:val="20"/>
              </w:rPr>
            </w:pPr>
            <w:r w:rsidRPr="00E76257">
              <w:rPr>
                <w:b/>
                <w:szCs w:val="20"/>
              </w:rPr>
              <w:t xml:space="preserve"> IZPILDĪTĀJS</w:t>
            </w:r>
          </w:p>
        </w:tc>
      </w:tr>
      <w:tr w:rsidR="00E76257" w:rsidRPr="00E76257" w14:paraId="0A1CFED0" w14:textId="77777777" w:rsidTr="001014D7">
        <w:tc>
          <w:tcPr>
            <w:tcW w:w="4927" w:type="dxa"/>
          </w:tcPr>
          <w:p w14:paraId="1355A2C6" w14:textId="77777777" w:rsidR="00E76257" w:rsidRPr="00E76257" w:rsidRDefault="00E76257" w:rsidP="001014D7">
            <w:pPr>
              <w:pStyle w:val="Level1"/>
              <w:tabs>
                <w:tab w:val="right" w:pos="4711"/>
              </w:tabs>
              <w:spacing w:after="0"/>
              <w:ind w:left="0" w:firstLine="0"/>
              <w:jc w:val="left"/>
              <w:rPr>
                <w:szCs w:val="20"/>
              </w:rPr>
            </w:pPr>
            <w:r w:rsidRPr="00E76257">
              <w:rPr>
                <w:szCs w:val="20"/>
              </w:rPr>
              <w:t>AS "Latvenergo"</w:t>
            </w:r>
            <w:r w:rsidRPr="00E76257">
              <w:rPr>
                <w:szCs w:val="20"/>
              </w:rPr>
              <w:tab/>
            </w:r>
          </w:p>
        </w:tc>
        <w:tc>
          <w:tcPr>
            <w:tcW w:w="4927" w:type="dxa"/>
          </w:tcPr>
          <w:sdt>
            <w:sdtPr>
              <w:rPr>
                <w:szCs w:val="20"/>
              </w:rPr>
              <w:alias w:val="izpildītāja nosaukums"/>
              <w:tag w:val="izpildītāja nosaukums"/>
              <w:id w:val="-1837305418"/>
              <w:showingPlcHdr/>
              <w:text/>
            </w:sdtPr>
            <w:sdtEndPr>
              <w:rPr>
                <w:b/>
              </w:rPr>
            </w:sdtEndPr>
            <w:sdtContent>
              <w:p w14:paraId="57523728" w14:textId="77777777" w:rsidR="00E76257" w:rsidRPr="00E76257" w:rsidRDefault="00E76257" w:rsidP="001014D7">
                <w:pPr>
                  <w:pStyle w:val="NoSpacing"/>
                  <w:rPr>
                    <w:b/>
                    <w:szCs w:val="20"/>
                  </w:rPr>
                </w:pPr>
                <w:r w:rsidRPr="00E76257">
                  <w:rPr>
                    <w:rStyle w:val="PlaceholderText"/>
                    <w:i/>
                    <w:color w:val="00B050"/>
                    <w:szCs w:val="20"/>
                  </w:rPr>
                  <w:t>[ierakstīt nosaukumu]</w:t>
                </w:r>
              </w:p>
            </w:sdtContent>
          </w:sdt>
          <w:p w14:paraId="081AE056" w14:textId="77777777" w:rsidR="00E76257" w:rsidRPr="00E76257" w:rsidRDefault="00E76257" w:rsidP="001014D7">
            <w:pPr>
              <w:pStyle w:val="Level1"/>
              <w:spacing w:after="0"/>
              <w:ind w:left="0" w:firstLine="0"/>
              <w:jc w:val="left"/>
              <w:rPr>
                <w:szCs w:val="20"/>
              </w:rPr>
            </w:pPr>
          </w:p>
        </w:tc>
      </w:tr>
      <w:tr w:rsidR="00E76257" w:rsidRPr="00E76257" w14:paraId="6B75B0E5" w14:textId="77777777" w:rsidTr="001014D7">
        <w:tc>
          <w:tcPr>
            <w:tcW w:w="4927" w:type="dxa"/>
          </w:tcPr>
          <w:p w14:paraId="1568348D" w14:textId="77777777" w:rsidR="00E76257" w:rsidRPr="00E76257" w:rsidRDefault="00E76257" w:rsidP="001014D7">
            <w:pPr>
              <w:pStyle w:val="Level1"/>
              <w:spacing w:after="0"/>
              <w:ind w:left="0" w:firstLine="0"/>
              <w:jc w:val="left"/>
              <w:rPr>
                <w:szCs w:val="20"/>
              </w:rPr>
            </w:pPr>
            <w:r w:rsidRPr="00E76257">
              <w:rPr>
                <w:szCs w:val="20"/>
              </w:rPr>
              <w:t>________________________________</w:t>
            </w:r>
          </w:p>
          <w:p w14:paraId="59B4C788" w14:textId="77777777" w:rsidR="00E76257" w:rsidRPr="00E76257" w:rsidRDefault="00000000" w:rsidP="001014D7">
            <w:pPr>
              <w:pStyle w:val="Level1"/>
              <w:spacing w:after="0"/>
              <w:ind w:left="0" w:firstLine="0"/>
              <w:jc w:val="left"/>
              <w:rPr>
                <w:szCs w:val="20"/>
              </w:rPr>
            </w:pPr>
            <w:sdt>
              <w:sdtPr>
                <w:rPr>
                  <w:rStyle w:val="Style1"/>
                  <w:szCs w:val="20"/>
                </w:rPr>
                <w:alias w:val="pārstāvis"/>
                <w:tag w:val="pārstāvis"/>
                <w:id w:val="-450470374"/>
                <w:showingPlcHdr/>
                <w:comboBox>
                  <w:listItem w:value="Choose an item."/>
                  <w:listItem w:displayText="Galvenais Izpilddirektors Mārtiņš Čakste" w:value="Galvenais Izpilddirektors Mārtiņš Čakste"/>
                  <w:listItem w:displayText="Komercdirektors Dmitrijs Juskovecs" w:value="Komercdirektors Dmitrijs Juskovecs"/>
                  <w:listItem w:displayText="Finanšu direktors Guntars Baļčūns" w:value="Finanšu direktors Guntars Baļčūns"/>
                  <w:listItem w:displayText="Attīstības direktore Ilvija Boreiko" w:value="Attīstības direktore Ilvija Boreiko"/>
                  <w:listItem w:displayText="Administratīvais direktors Arnis Kurgs" w:value="Administratīvais direktors Arnis Kurgs"/>
                  <w:listItem w:displayText="Ražošanas direktors Harijs Teteris" w:value="Ražošanas direktors Harijs Teteris"/>
                </w:comboBox>
              </w:sdtPr>
              <w:sdtEndPr>
                <w:rPr>
                  <w:rStyle w:val="DefaultParagraphFont"/>
                  <w:i/>
                </w:rPr>
              </w:sdtEndPr>
              <w:sdtContent>
                <w:r w:rsidR="00E76257" w:rsidRPr="00E76257">
                  <w:rPr>
                    <w:rStyle w:val="PlaceholderText"/>
                    <w:i/>
                    <w:color w:val="00B050"/>
                    <w:szCs w:val="20"/>
                  </w:rPr>
                  <w:t>[izvēlēties vai ierakstīt pārstāvi]</w:t>
                </w:r>
              </w:sdtContent>
            </w:sdt>
          </w:p>
        </w:tc>
        <w:tc>
          <w:tcPr>
            <w:tcW w:w="4927" w:type="dxa"/>
          </w:tcPr>
          <w:p w14:paraId="0757A319" w14:textId="77777777" w:rsidR="00E76257" w:rsidRPr="00E76257" w:rsidRDefault="00E76257" w:rsidP="001014D7">
            <w:pPr>
              <w:pStyle w:val="Level1"/>
              <w:spacing w:after="0"/>
              <w:ind w:left="0" w:firstLine="0"/>
              <w:jc w:val="left"/>
              <w:rPr>
                <w:szCs w:val="20"/>
              </w:rPr>
            </w:pPr>
            <w:r w:rsidRPr="00E76257">
              <w:rPr>
                <w:szCs w:val="20"/>
              </w:rPr>
              <w:t>________________________________</w:t>
            </w:r>
          </w:p>
          <w:p w14:paraId="48189EC5" w14:textId="77777777" w:rsidR="00E76257" w:rsidRPr="00E76257" w:rsidRDefault="00000000" w:rsidP="001014D7">
            <w:pPr>
              <w:pStyle w:val="Level1"/>
              <w:spacing w:after="0"/>
              <w:ind w:left="0" w:firstLine="0"/>
              <w:jc w:val="left"/>
              <w:rPr>
                <w:szCs w:val="20"/>
              </w:rPr>
            </w:pPr>
            <w:sdt>
              <w:sdtPr>
                <w:rPr>
                  <w:szCs w:val="20"/>
                </w:rPr>
                <w:alias w:val="pārstāvis"/>
                <w:tag w:val="pārstāvis"/>
                <w:id w:val="-721295115"/>
                <w:showingPlcHdr/>
                <w:text/>
              </w:sdtPr>
              <w:sdtContent>
                <w:r w:rsidR="00E76257" w:rsidRPr="00E76257">
                  <w:rPr>
                    <w:rStyle w:val="PlaceholderText"/>
                    <w:i/>
                    <w:color w:val="00B050"/>
                    <w:szCs w:val="20"/>
                  </w:rPr>
                  <w:t>[ierakstīt pārstāvi]</w:t>
                </w:r>
              </w:sdtContent>
            </w:sdt>
          </w:p>
          <w:p w14:paraId="738FB73E" w14:textId="77777777" w:rsidR="00E76257" w:rsidRPr="00E76257" w:rsidRDefault="00E76257" w:rsidP="001014D7">
            <w:pPr>
              <w:pStyle w:val="Level1"/>
              <w:spacing w:after="0"/>
              <w:ind w:left="0" w:firstLine="0"/>
              <w:jc w:val="left"/>
              <w:rPr>
                <w:szCs w:val="20"/>
              </w:rPr>
            </w:pPr>
            <w:r w:rsidRPr="00E76257">
              <w:rPr>
                <w:szCs w:val="20"/>
              </w:rPr>
              <w:t xml:space="preserve"> </w:t>
            </w:r>
          </w:p>
        </w:tc>
      </w:tr>
      <w:tr w:rsidR="00E76257" w:rsidRPr="00E76257" w14:paraId="5FE519DB" w14:textId="77777777" w:rsidTr="001014D7">
        <w:tc>
          <w:tcPr>
            <w:tcW w:w="4927" w:type="dxa"/>
          </w:tcPr>
          <w:p w14:paraId="1D102646" w14:textId="77777777" w:rsidR="00E76257" w:rsidRPr="00E76257" w:rsidRDefault="00E76257" w:rsidP="001014D7">
            <w:pPr>
              <w:pStyle w:val="Level1"/>
              <w:spacing w:after="0"/>
              <w:ind w:left="0" w:firstLine="0"/>
              <w:jc w:val="left"/>
              <w:rPr>
                <w:szCs w:val="20"/>
              </w:rPr>
            </w:pPr>
            <w:r w:rsidRPr="00E76257">
              <w:rPr>
                <w:szCs w:val="20"/>
              </w:rPr>
              <w:t>________________________________</w:t>
            </w:r>
          </w:p>
          <w:p w14:paraId="0F990042" w14:textId="77777777" w:rsidR="00E76257" w:rsidRPr="00E76257" w:rsidRDefault="00000000" w:rsidP="001014D7">
            <w:pPr>
              <w:pStyle w:val="Level1"/>
              <w:spacing w:after="0"/>
              <w:ind w:left="0" w:firstLine="0"/>
              <w:jc w:val="left"/>
              <w:rPr>
                <w:szCs w:val="20"/>
              </w:rPr>
            </w:pPr>
            <w:sdt>
              <w:sdtPr>
                <w:rPr>
                  <w:rStyle w:val="Style1"/>
                  <w:szCs w:val="20"/>
                </w:rPr>
                <w:alias w:val="pārstāvis"/>
                <w:tag w:val="pārstāvis"/>
                <w:id w:val="-616755957"/>
                <w:showingPlcHdr/>
                <w:comboBox>
                  <w:listItem w:value="Choose an item."/>
                  <w:listItem w:displayText="Galvenais izpilddirektors Mārtiņš Čakste" w:value="Galvenais izpilddirektors Mārtiņš Čakste"/>
                  <w:listItem w:displayText="Komercdirektors Dmitrijs Juskovecs" w:value="Komercdirektors Dmitrijs Juskovecs"/>
                  <w:listItem w:displayText="Finanšu direktors Guntars Baļčūns" w:value="Finanšu direktors Guntars Baļčūns"/>
                  <w:listItem w:displayText="Attīstības direktore Ilvija Boreiko" w:value="Attīstības direktore Ilvija Boreiko"/>
                  <w:listItem w:displayText="Administratīvais direktors Arnis Kurgs" w:value="Administratīvais direktors Arnis Kurgs"/>
                  <w:listItem w:displayText="Ražošanas direktors Harijs Teteris" w:value="Ražošanas direktors Harijs Teteris"/>
                </w:comboBox>
              </w:sdtPr>
              <w:sdtEndPr>
                <w:rPr>
                  <w:rStyle w:val="DefaultParagraphFont"/>
                  <w:i/>
                </w:rPr>
              </w:sdtEndPr>
              <w:sdtContent>
                <w:r w:rsidR="00E76257" w:rsidRPr="00E76257">
                  <w:rPr>
                    <w:rStyle w:val="PlaceholderText"/>
                    <w:i/>
                    <w:color w:val="00B050"/>
                    <w:szCs w:val="20"/>
                  </w:rPr>
                  <w:t>[izvēlēties vai ierakstīt pārstāvi]</w:t>
                </w:r>
              </w:sdtContent>
            </w:sdt>
          </w:p>
        </w:tc>
        <w:tc>
          <w:tcPr>
            <w:tcW w:w="4927" w:type="dxa"/>
          </w:tcPr>
          <w:p w14:paraId="7BAB999F" w14:textId="77777777" w:rsidR="00E76257" w:rsidRPr="00E76257" w:rsidRDefault="00E76257" w:rsidP="001014D7">
            <w:pPr>
              <w:pStyle w:val="Level1"/>
              <w:spacing w:after="0"/>
              <w:ind w:left="0" w:firstLine="0"/>
              <w:jc w:val="left"/>
              <w:rPr>
                <w:szCs w:val="20"/>
              </w:rPr>
            </w:pPr>
            <w:r w:rsidRPr="00E76257">
              <w:rPr>
                <w:szCs w:val="20"/>
              </w:rPr>
              <w:t>________________________________</w:t>
            </w:r>
          </w:p>
          <w:p w14:paraId="01316B11" w14:textId="77777777" w:rsidR="00E76257" w:rsidRPr="00E76257" w:rsidRDefault="00000000" w:rsidP="001014D7">
            <w:pPr>
              <w:pStyle w:val="Level1"/>
              <w:spacing w:after="0"/>
              <w:ind w:left="0" w:firstLine="0"/>
              <w:jc w:val="left"/>
              <w:rPr>
                <w:szCs w:val="20"/>
              </w:rPr>
            </w:pPr>
            <w:sdt>
              <w:sdtPr>
                <w:rPr>
                  <w:szCs w:val="20"/>
                </w:rPr>
                <w:alias w:val="pārstāvis"/>
                <w:tag w:val="pārstāvis"/>
                <w:id w:val="-1874371931"/>
                <w:showingPlcHdr/>
                <w:text/>
              </w:sdtPr>
              <w:sdtContent>
                <w:r w:rsidR="00E76257" w:rsidRPr="00E76257">
                  <w:rPr>
                    <w:rStyle w:val="PlaceholderText"/>
                    <w:i/>
                    <w:color w:val="00B050"/>
                    <w:szCs w:val="20"/>
                  </w:rPr>
                  <w:t>[ierakstīt pārstāvi]</w:t>
                </w:r>
              </w:sdtContent>
            </w:sdt>
          </w:p>
        </w:tc>
      </w:tr>
    </w:tbl>
    <w:p w14:paraId="731DC69D" w14:textId="77777777" w:rsidR="00E76257" w:rsidRPr="00E76257" w:rsidRDefault="00E76257" w:rsidP="00E76257">
      <w:pPr>
        <w:spacing w:after="200" w:line="240" w:lineRule="auto"/>
        <w:rPr>
          <w:szCs w:val="20"/>
        </w:rPr>
      </w:pPr>
      <w:r w:rsidRPr="00E76257">
        <w:rPr>
          <w:szCs w:val="20"/>
        </w:rPr>
        <w:br w:type="page"/>
      </w:r>
    </w:p>
    <w:p w14:paraId="58597B75" w14:textId="77777777" w:rsidR="00E76257" w:rsidRPr="00CA3AEC" w:rsidRDefault="00E76257" w:rsidP="00E76257">
      <w:pPr>
        <w:pStyle w:val="Title"/>
        <w:spacing w:after="120"/>
        <w:jc w:val="left"/>
        <w:rPr>
          <w:rFonts w:ascii="Times New Roman" w:hAnsi="Times New Roman" w:cs="Times New Roman"/>
          <w:b/>
          <w:bCs/>
          <w:sz w:val="20"/>
          <w:szCs w:val="20"/>
        </w:rPr>
      </w:pPr>
      <w:r w:rsidRPr="00CA3AEC">
        <w:rPr>
          <w:rFonts w:ascii="Times New Roman" w:hAnsi="Times New Roman" w:cs="Times New Roman"/>
          <w:b/>
          <w:bCs/>
          <w:sz w:val="20"/>
          <w:szCs w:val="20"/>
        </w:rPr>
        <w:lastRenderedPageBreak/>
        <w:t>VISPĀRĪGIE NOTEIKUMI</w:t>
      </w:r>
    </w:p>
    <w:p w14:paraId="7BE20C3F" w14:textId="3F703F03" w:rsidR="00E76257" w:rsidRPr="00CA3AEC" w:rsidRDefault="00E76257" w:rsidP="00CA3AEC">
      <w:pPr>
        <w:pStyle w:val="Heading2"/>
        <w:numPr>
          <w:ilvl w:val="0"/>
          <w:numId w:val="33"/>
        </w:numPr>
        <w:spacing w:before="0"/>
        <w:ind w:left="284"/>
        <w:rPr>
          <w:rFonts w:ascii="Times New Roman" w:hAnsi="Times New Roman" w:cs="Times New Roman"/>
          <w:b/>
          <w:bCs/>
          <w:color w:val="auto"/>
          <w:sz w:val="20"/>
          <w:szCs w:val="20"/>
        </w:rPr>
      </w:pPr>
      <w:r w:rsidRPr="00CA3AEC">
        <w:rPr>
          <w:rFonts w:ascii="Times New Roman" w:hAnsi="Times New Roman" w:cs="Times New Roman"/>
          <w:b/>
          <w:bCs/>
          <w:color w:val="auto"/>
          <w:sz w:val="20"/>
          <w:szCs w:val="20"/>
        </w:rPr>
        <w:t>Līguma struktūra</w:t>
      </w:r>
    </w:p>
    <w:p w14:paraId="29FCB770" w14:textId="26E10CF9" w:rsidR="00E76257" w:rsidRPr="00E76257" w:rsidRDefault="00E76257" w:rsidP="00CA3AEC">
      <w:pPr>
        <w:pStyle w:val="Level1"/>
        <w:numPr>
          <w:ilvl w:val="1"/>
          <w:numId w:val="33"/>
        </w:numPr>
        <w:ind w:left="284"/>
        <w:rPr>
          <w:szCs w:val="20"/>
        </w:rPr>
      </w:pPr>
      <w:r w:rsidRPr="00E76257">
        <w:rPr>
          <w:szCs w:val="20"/>
        </w:rPr>
        <w:t>Līgums sastāv no:</w:t>
      </w:r>
    </w:p>
    <w:p w14:paraId="5F16028D" w14:textId="2F11995C" w:rsidR="00E76257" w:rsidRPr="00E76257" w:rsidRDefault="00E76257" w:rsidP="00CA3AEC">
      <w:pPr>
        <w:pStyle w:val="Level2"/>
        <w:numPr>
          <w:ilvl w:val="2"/>
          <w:numId w:val="33"/>
        </w:numPr>
        <w:ind w:left="993"/>
        <w:rPr>
          <w:szCs w:val="20"/>
        </w:rPr>
      </w:pPr>
      <w:r w:rsidRPr="00E76257">
        <w:rPr>
          <w:szCs w:val="20"/>
        </w:rPr>
        <w:t>Speciālajiem noteikumiem;</w:t>
      </w:r>
    </w:p>
    <w:p w14:paraId="6A6CC445" w14:textId="72B132E7" w:rsidR="00E76257" w:rsidRPr="00E76257" w:rsidRDefault="00E76257" w:rsidP="00CA3AEC">
      <w:pPr>
        <w:pStyle w:val="Level2"/>
        <w:numPr>
          <w:ilvl w:val="2"/>
          <w:numId w:val="33"/>
        </w:numPr>
        <w:ind w:left="993"/>
        <w:rPr>
          <w:szCs w:val="20"/>
        </w:rPr>
      </w:pPr>
      <w:r w:rsidRPr="00E76257">
        <w:rPr>
          <w:szCs w:val="20"/>
        </w:rPr>
        <w:t>Vispārīgajiem noteikumiem;</w:t>
      </w:r>
    </w:p>
    <w:p w14:paraId="69B27E3B" w14:textId="6B0E1B5E" w:rsidR="00E76257" w:rsidRPr="00E76257" w:rsidRDefault="00E76257" w:rsidP="00CA3AEC">
      <w:pPr>
        <w:pStyle w:val="Level2"/>
        <w:numPr>
          <w:ilvl w:val="2"/>
          <w:numId w:val="33"/>
        </w:numPr>
        <w:ind w:left="993"/>
        <w:rPr>
          <w:szCs w:val="20"/>
        </w:rPr>
      </w:pPr>
      <w:r w:rsidRPr="00E76257">
        <w:rPr>
          <w:szCs w:val="20"/>
        </w:rPr>
        <w:t>Pielikumiem.</w:t>
      </w:r>
    </w:p>
    <w:p w14:paraId="7FA17E3D" w14:textId="79E5F621" w:rsidR="00E76257" w:rsidRPr="00E76257" w:rsidRDefault="00E76257" w:rsidP="00CA3AEC">
      <w:pPr>
        <w:pStyle w:val="Level1"/>
        <w:numPr>
          <w:ilvl w:val="1"/>
          <w:numId w:val="33"/>
        </w:numPr>
        <w:ind w:left="284"/>
        <w:rPr>
          <w:szCs w:val="20"/>
        </w:rPr>
      </w:pPr>
      <w:r w:rsidRPr="00E76257">
        <w:rPr>
          <w:szCs w:val="20"/>
        </w:rPr>
        <w:t>Ja, interpretējot Līguma saturu, rodas pretrunas starp Līguma speciālajiem noteikumiem, Līguma vispārīgajiem noteikumiem un/vai Līguma pielikumiem, primāri prevalē Līguma speciālie noteikumi, sekundāri – Līguma vispārīgie noteikumi un Līguma pielikumi secībā, kā tie norādīti Līguma speciālo noteikumu 9.punktā.</w:t>
      </w:r>
    </w:p>
    <w:p w14:paraId="7174DE12" w14:textId="5874CF17" w:rsidR="00E76257" w:rsidRPr="00E76257" w:rsidRDefault="00E76257" w:rsidP="00CA3AEC">
      <w:pPr>
        <w:pStyle w:val="Level1"/>
        <w:numPr>
          <w:ilvl w:val="1"/>
          <w:numId w:val="33"/>
        </w:numPr>
        <w:ind w:left="284"/>
        <w:rPr>
          <w:szCs w:val="20"/>
        </w:rPr>
      </w:pPr>
      <w:r w:rsidRPr="00E76257">
        <w:rPr>
          <w:szCs w:val="20"/>
        </w:rPr>
        <w:t>Līguma vispārīgajos noteikumos un Līguma pielikumos tiek pielietoti Līguma speciālajos noteikumos definētie jēdzieni.</w:t>
      </w:r>
    </w:p>
    <w:p w14:paraId="2B7858BE" w14:textId="6B48D864" w:rsidR="00E76257" w:rsidRPr="00E76257" w:rsidRDefault="00E76257" w:rsidP="00CA3AEC">
      <w:pPr>
        <w:pStyle w:val="Level1"/>
        <w:numPr>
          <w:ilvl w:val="1"/>
          <w:numId w:val="33"/>
        </w:numPr>
        <w:ind w:left="284"/>
        <w:rPr>
          <w:szCs w:val="20"/>
        </w:rPr>
      </w:pPr>
      <w:r w:rsidRPr="00E76257">
        <w:rPr>
          <w:szCs w:val="20"/>
        </w:rPr>
        <w:t>No Līguma vispārīgajiem noteikumiem piemērojamā Līguma izpildes kārtība tiek noteikta Līguma speciālajos noteikumos, un ir atkarīga no tā vai tiek sniegts Sistēmas Uzturēšanas un/vai Pielāgošanas pakalpojums.</w:t>
      </w:r>
    </w:p>
    <w:p w14:paraId="42F142C5" w14:textId="4AB77E33" w:rsidR="00E76257" w:rsidRPr="00855304" w:rsidRDefault="00E76257" w:rsidP="00855304">
      <w:pPr>
        <w:pStyle w:val="Heading2"/>
        <w:numPr>
          <w:ilvl w:val="0"/>
          <w:numId w:val="33"/>
        </w:numPr>
        <w:ind w:left="284"/>
        <w:rPr>
          <w:rFonts w:ascii="Times New Roman" w:hAnsi="Times New Roman" w:cs="Times New Roman"/>
          <w:b/>
          <w:bCs/>
          <w:color w:val="auto"/>
          <w:sz w:val="20"/>
          <w:szCs w:val="20"/>
        </w:rPr>
      </w:pPr>
      <w:r w:rsidRPr="00855304">
        <w:rPr>
          <w:rFonts w:ascii="Times New Roman" w:hAnsi="Times New Roman" w:cs="Times New Roman"/>
          <w:b/>
          <w:bCs/>
          <w:color w:val="auto"/>
          <w:sz w:val="20"/>
          <w:szCs w:val="20"/>
        </w:rPr>
        <w:t>Līguma izpildes kārtība</w:t>
      </w:r>
    </w:p>
    <w:p w14:paraId="3C9B5FED" w14:textId="77777777" w:rsidR="00E76257" w:rsidRPr="00E76257" w:rsidRDefault="00E76257" w:rsidP="00E76257">
      <w:pPr>
        <w:pStyle w:val="Level1"/>
        <w:numPr>
          <w:ilvl w:val="0"/>
          <w:numId w:val="2"/>
        </w:numPr>
        <w:shd w:val="clear" w:color="auto" w:fill="7F7F7F" w:themeFill="text1" w:themeFillTint="80"/>
        <w:rPr>
          <w:b/>
          <w:color w:val="FFFFFF" w:themeColor="background1"/>
          <w:szCs w:val="20"/>
        </w:rPr>
      </w:pPr>
      <w:r w:rsidRPr="00E76257">
        <w:rPr>
          <w:b/>
          <w:color w:val="FFFFFF" w:themeColor="background1"/>
          <w:szCs w:val="20"/>
        </w:rPr>
        <w:t>Pakalpojumu pieteikšana</w:t>
      </w:r>
    </w:p>
    <w:p w14:paraId="2FBBD134" w14:textId="77777777" w:rsidR="00E76257" w:rsidRPr="00E76257" w:rsidRDefault="00E76257" w:rsidP="00E76257">
      <w:pPr>
        <w:shd w:val="clear" w:color="auto" w:fill="D9D9D9" w:themeFill="background1" w:themeFillShade="D9"/>
        <w:spacing w:after="60" w:line="240" w:lineRule="auto"/>
        <w:rPr>
          <w:i/>
          <w:szCs w:val="20"/>
        </w:rPr>
      </w:pPr>
      <w:r w:rsidRPr="00E76257">
        <w:rPr>
          <w:i/>
          <w:szCs w:val="20"/>
        </w:rPr>
        <w:t>Uzturēšana</w:t>
      </w:r>
    </w:p>
    <w:p w14:paraId="53558404" w14:textId="62C1C197" w:rsidR="00E76257" w:rsidRPr="00E76257" w:rsidRDefault="00E76257" w:rsidP="00855304">
      <w:pPr>
        <w:pStyle w:val="Level1"/>
        <w:numPr>
          <w:ilvl w:val="1"/>
          <w:numId w:val="33"/>
        </w:numPr>
        <w:ind w:left="284"/>
        <w:rPr>
          <w:szCs w:val="20"/>
        </w:rPr>
      </w:pPr>
      <w:r w:rsidRPr="00E76257">
        <w:rPr>
          <w:szCs w:val="20"/>
        </w:rPr>
        <w:t>Uzturēšanas darbi ir uzskatāmi par saskaņotiem un nodotiem Izpildītājam izpildei Līguma spēkā stāšanās dienā, atbilstoši Līguma pielikumiem.</w:t>
      </w:r>
    </w:p>
    <w:p w14:paraId="12B67C46" w14:textId="77777777" w:rsidR="00E76257" w:rsidRPr="00E76257" w:rsidRDefault="00E76257" w:rsidP="00E76257">
      <w:pPr>
        <w:shd w:val="clear" w:color="auto" w:fill="D9D9D9" w:themeFill="background1" w:themeFillShade="D9"/>
        <w:spacing w:after="60" w:line="240" w:lineRule="auto"/>
        <w:rPr>
          <w:i/>
          <w:szCs w:val="20"/>
        </w:rPr>
      </w:pPr>
      <w:r w:rsidRPr="00E76257">
        <w:rPr>
          <w:i/>
          <w:szCs w:val="20"/>
        </w:rPr>
        <w:t>Pielāgošana</w:t>
      </w:r>
    </w:p>
    <w:p w14:paraId="7DCA55B4" w14:textId="6DD40422" w:rsidR="00E76257" w:rsidRPr="00E76257" w:rsidRDefault="00E76257" w:rsidP="00855304">
      <w:pPr>
        <w:pStyle w:val="Level1"/>
        <w:numPr>
          <w:ilvl w:val="1"/>
          <w:numId w:val="33"/>
        </w:numPr>
        <w:ind w:left="284"/>
        <w:rPr>
          <w:szCs w:val="20"/>
        </w:rPr>
      </w:pPr>
      <w:r w:rsidRPr="00E76257">
        <w:rPr>
          <w:szCs w:val="20"/>
        </w:rPr>
        <w:t>Pielāgošanas darbi tiek rakstveidā pieteikti un saskaņoti starp Līdzēju pilnvarotajām personām saskaņā ar kārtību, kas noteikta Līguma pielikumos.</w:t>
      </w:r>
    </w:p>
    <w:p w14:paraId="5646D725" w14:textId="77777777" w:rsidR="00E76257" w:rsidRPr="00E76257" w:rsidRDefault="00E76257" w:rsidP="00E76257">
      <w:pPr>
        <w:pStyle w:val="Level1"/>
        <w:numPr>
          <w:ilvl w:val="0"/>
          <w:numId w:val="2"/>
        </w:numPr>
        <w:shd w:val="clear" w:color="auto" w:fill="7F7F7F" w:themeFill="text1" w:themeFillTint="80"/>
        <w:rPr>
          <w:b/>
          <w:color w:val="FFFFFF" w:themeColor="background1"/>
          <w:szCs w:val="20"/>
        </w:rPr>
      </w:pPr>
      <w:r w:rsidRPr="00E76257">
        <w:rPr>
          <w:b/>
          <w:color w:val="FFFFFF" w:themeColor="background1"/>
          <w:szCs w:val="20"/>
        </w:rPr>
        <w:t>Pakalpojumu izpilde un nodošana-pieņemšana</w:t>
      </w:r>
    </w:p>
    <w:p w14:paraId="76B890E9" w14:textId="77777777" w:rsidR="00E76257" w:rsidRPr="00E76257" w:rsidRDefault="00E76257" w:rsidP="00E76257">
      <w:pPr>
        <w:pStyle w:val="Level1"/>
        <w:shd w:val="clear" w:color="auto" w:fill="D9D9D9" w:themeFill="background1" w:themeFillShade="D9"/>
        <w:ind w:left="0" w:firstLine="0"/>
        <w:rPr>
          <w:i/>
          <w:szCs w:val="20"/>
        </w:rPr>
      </w:pPr>
      <w:r w:rsidRPr="00E76257">
        <w:rPr>
          <w:i/>
          <w:szCs w:val="20"/>
        </w:rPr>
        <w:t>Uzturēšana un Pielāgošana</w:t>
      </w:r>
    </w:p>
    <w:p w14:paraId="219C3F1F" w14:textId="019A3D60" w:rsidR="00E76257" w:rsidRPr="00E76257" w:rsidRDefault="00E76257" w:rsidP="00855304">
      <w:pPr>
        <w:pStyle w:val="Level1"/>
        <w:numPr>
          <w:ilvl w:val="1"/>
          <w:numId w:val="33"/>
        </w:numPr>
        <w:ind w:left="284"/>
        <w:rPr>
          <w:szCs w:val="20"/>
        </w:rPr>
      </w:pPr>
      <w:r w:rsidRPr="00E76257">
        <w:rPr>
          <w:szCs w:val="20"/>
        </w:rPr>
        <w:t>Pakalpojumus Izpildītājs izpilda atbilstoši Līguma pielikumos norādītajai kārtībai, termiņiem un citiem noteikumiem.</w:t>
      </w:r>
    </w:p>
    <w:p w14:paraId="022E4123" w14:textId="53DA2062" w:rsidR="00E76257" w:rsidRPr="00E76257" w:rsidRDefault="00E76257" w:rsidP="00855304">
      <w:pPr>
        <w:pStyle w:val="Level1"/>
        <w:numPr>
          <w:ilvl w:val="1"/>
          <w:numId w:val="33"/>
        </w:numPr>
        <w:ind w:left="284"/>
        <w:rPr>
          <w:szCs w:val="20"/>
        </w:rPr>
      </w:pPr>
      <w:r w:rsidRPr="00E76257">
        <w:rPr>
          <w:szCs w:val="20"/>
        </w:rPr>
        <w:t>Pakalpojumi (vai to daļas) uzskatāmi par pabeigtiem un nodotiem Pasūtītājam, ja ir abpusēji parakstīts Pakalpojuma izpildes nodošanas-pieņemšanas akts, vai arī atbilstoši Līguma pielikumos norādītajai kārtībai, ja tā nosaka citādi.</w:t>
      </w:r>
    </w:p>
    <w:p w14:paraId="67C868A7" w14:textId="77777777" w:rsidR="00855304" w:rsidRDefault="00E76257" w:rsidP="00855304">
      <w:pPr>
        <w:pStyle w:val="Level1"/>
        <w:numPr>
          <w:ilvl w:val="1"/>
          <w:numId w:val="33"/>
        </w:numPr>
        <w:ind w:left="284"/>
        <w:rPr>
          <w:szCs w:val="20"/>
        </w:rPr>
      </w:pPr>
      <w:bookmarkStart w:id="1" w:name="_Ref529448928"/>
      <w:r w:rsidRPr="00E76257">
        <w:rPr>
          <w:szCs w:val="20"/>
        </w:rPr>
        <w:t xml:space="preserve">Pasūtītājs, pieņemot Pakalpojumu, ir tiesīgs atteikties no Pakalpojuma izpildes (vai tā daļas) pieņemšanas, kā arī apmaksas, ja tā ietvaros veiktie darbi (t.sk. materiāli, iekārtas) neatbilst Līguma noteikumiem un/vai nav pilnībā pabeigti. Šādā gadījumā Pasūtītāja pilnvarots pārstāvis sagatavo defektu aktu, ko paraksta Līdzēju pilnvaroti pārstāvji. Ja Izpildītāja pilnvarotais pārstāvis 3 (trīs) darba dienu laikā no paziņojuma saņemšanas  neparaksta defektu aktu, Pasūtītāja pilnvarotās personas sagatavotais defektu akts ir saistošs Izpildītājam. Izpildītājs, ne vēlāk kā 10 (desmit) darba dienu laikā pēc defektu akta parakstīšanas dienas, novērš defektu aktā konstatētos trūkumus uz sava rēķina un maksā Pasūtītājam līgumsodu par Pakalpojuma izpildes nokavējumu saskaņā ar Līguma vispārīgo noteikumu </w:t>
      </w:r>
      <w:r w:rsidRPr="00E76257">
        <w:rPr>
          <w:szCs w:val="20"/>
        </w:rPr>
        <w:fldChar w:fldCharType="begin"/>
      </w:r>
      <w:r w:rsidRPr="00E76257">
        <w:rPr>
          <w:szCs w:val="20"/>
        </w:rPr>
        <w:instrText xml:space="preserve"> REF _Ref529969981 \r \h  \* MERGEFORMAT </w:instrText>
      </w:r>
      <w:r w:rsidRPr="00E76257">
        <w:rPr>
          <w:szCs w:val="20"/>
        </w:rPr>
      </w:r>
      <w:r w:rsidRPr="00E76257">
        <w:rPr>
          <w:szCs w:val="20"/>
        </w:rPr>
        <w:fldChar w:fldCharType="separate"/>
      </w:r>
      <w:r w:rsidRPr="00E76257">
        <w:rPr>
          <w:szCs w:val="20"/>
        </w:rPr>
        <w:t>4.3</w:t>
      </w:r>
      <w:r w:rsidRPr="00E76257">
        <w:rPr>
          <w:szCs w:val="20"/>
        </w:rPr>
        <w:fldChar w:fldCharType="end"/>
      </w:r>
      <w:r w:rsidRPr="00E76257">
        <w:rPr>
          <w:szCs w:val="20"/>
        </w:rPr>
        <w:t>.punktu. Aktā norādītais trūkumu novēršanas termiņš nav uzskatāms par Pakalpojuma (vai tā attiecīgās daļas) izpildes termiņa pagarinājumu.</w:t>
      </w:r>
      <w:bookmarkEnd w:id="1"/>
    </w:p>
    <w:p w14:paraId="1725784C" w14:textId="77777777" w:rsidR="00855304" w:rsidRDefault="00E76257" w:rsidP="00855304">
      <w:pPr>
        <w:pStyle w:val="Level1"/>
        <w:numPr>
          <w:ilvl w:val="1"/>
          <w:numId w:val="33"/>
        </w:numPr>
        <w:ind w:left="284"/>
        <w:rPr>
          <w:szCs w:val="20"/>
        </w:rPr>
      </w:pPr>
      <w:r w:rsidRPr="00855304">
        <w:rPr>
          <w:szCs w:val="20"/>
        </w:rPr>
        <w:t>Pakalpojuma atkārtotā nodošana-pieņemšana tiek veikta pēc defektu aktā norādīto trūkumu novēršanas Līgumā noteiktajā Pakalpojumu nodošanas – pieņemšanas kārtībā</w:t>
      </w:r>
      <w:r w:rsidR="00855304">
        <w:rPr>
          <w:szCs w:val="20"/>
        </w:rPr>
        <w:t>.</w:t>
      </w:r>
    </w:p>
    <w:p w14:paraId="5C47256B" w14:textId="77777777" w:rsidR="00855304" w:rsidRDefault="00E76257" w:rsidP="00855304">
      <w:pPr>
        <w:pStyle w:val="Level1"/>
        <w:numPr>
          <w:ilvl w:val="1"/>
          <w:numId w:val="33"/>
        </w:numPr>
        <w:ind w:left="284"/>
        <w:rPr>
          <w:szCs w:val="20"/>
        </w:rPr>
      </w:pPr>
      <w:r w:rsidRPr="00855304">
        <w:rPr>
          <w:szCs w:val="20"/>
        </w:rPr>
        <w:t>Gadījumā, ja Pakalpojuma nodošanas kavējuma dēļ Pakalpojuma izpildes rezultāts Pasūtītājam nav lietderīgs un/vai izmantojams, Pasūtītājs ir tiesīgs atteikties no Pakalpojuma (vai tā attiecīgā posma/daļas) pieņemšanas un apmaksas.</w:t>
      </w:r>
    </w:p>
    <w:p w14:paraId="70EB29EF" w14:textId="40FA4573" w:rsidR="00E76257" w:rsidRDefault="00E76257" w:rsidP="00855304">
      <w:pPr>
        <w:pStyle w:val="Level1"/>
        <w:numPr>
          <w:ilvl w:val="1"/>
          <w:numId w:val="33"/>
        </w:numPr>
        <w:ind w:left="284"/>
        <w:rPr>
          <w:szCs w:val="20"/>
        </w:rPr>
      </w:pPr>
      <w:r w:rsidRPr="00855304">
        <w:rPr>
          <w:szCs w:val="20"/>
        </w:rPr>
        <w:t>Starpakti par iepriekšējā mēnesī (vai citā Līdzēju noteiktajā laika periodā) izpildītājiem Pakalpojumiem netiek uzskatīti par Pakalpojuma pieņemšanas dokumentu, bet kalpo tikai kā pamats rēķina izrakstīšanai un samaksas veikšanai pa posmiem, ja attiecīgs starpakts tika abpusēji parakstīts.</w:t>
      </w:r>
    </w:p>
    <w:p w14:paraId="2ABC6081" w14:textId="644ED180" w:rsidR="0071654A" w:rsidRPr="00855304" w:rsidRDefault="0071654A" w:rsidP="00855304">
      <w:pPr>
        <w:pStyle w:val="Level1"/>
        <w:numPr>
          <w:ilvl w:val="1"/>
          <w:numId w:val="33"/>
        </w:numPr>
        <w:ind w:left="284"/>
        <w:rPr>
          <w:szCs w:val="20"/>
        </w:rPr>
      </w:pPr>
      <w:r>
        <w:rPr>
          <w:szCs w:val="20"/>
        </w:rPr>
        <w:t>Pasūtītājs nodrošina Izpildītājam brīvu piekļuvi Aprīkojumam, kas nepieciešams Pakalpojuma sniegšanai. Pasūtītājs sadarbojas ar Izpildītāju, lai nodrošinātu efektīvu Pakalpojuma sniegšanu. Ja vien Līdzēji nav vienojušies citādi, Pakalpojuma sniegšanas laiku un vietu un citas detaļas nosaka Pasūtītājs.</w:t>
      </w:r>
    </w:p>
    <w:p w14:paraId="08B4BC8D" w14:textId="77777777" w:rsidR="00E76257" w:rsidRPr="00E76257" w:rsidRDefault="00E76257" w:rsidP="00E76257">
      <w:pPr>
        <w:pStyle w:val="Level1"/>
        <w:numPr>
          <w:ilvl w:val="0"/>
          <w:numId w:val="2"/>
        </w:numPr>
        <w:shd w:val="clear" w:color="auto" w:fill="7F7F7F" w:themeFill="text1" w:themeFillTint="80"/>
        <w:rPr>
          <w:b/>
          <w:color w:val="FFFFFF" w:themeColor="background1"/>
          <w:szCs w:val="20"/>
        </w:rPr>
      </w:pPr>
      <w:r w:rsidRPr="00E76257">
        <w:rPr>
          <w:b/>
          <w:color w:val="FFFFFF" w:themeColor="background1"/>
          <w:szCs w:val="20"/>
        </w:rPr>
        <w:t>Norēķini</w:t>
      </w:r>
    </w:p>
    <w:p w14:paraId="224F3BEC" w14:textId="2C2EEF2E" w:rsidR="00855304" w:rsidRDefault="00E76257" w:rsidP="00855304">
      <w:pPr>
        <w:pStyle w:val="Level1"/>
        <w:numPr>
          <w:ilvl w:val="1"/>
          <w:numId w:val="33"/>
        </w:numPr>
        <w:ind w:left="284"/>
        <w:rPr>
          <w:szCs w:val="20"/>
        </w:rPr>
      </w:pPr>
      <w:r w:rsidRPr="00E76257">
        <w:rPr>
          <w:szCs w:val="20"/>
        </w:rPr>
        <w:t xml:space="preserve">Kopējo Līguma summu </w:t>
      </w:r>
      <w:r w:rsidR="00885120">
        <w:rPr>
          <w:szCs w:val="20"/>
        </w:rPr>
        <w:t xml:space="preserve">veido Aprīkojuma iegāde un Pakalpojumu izmaksas, kas ietver sevī </w:t>
      </w:r>
      <w:r w:rsidRPr="00E76257">
        <w:rPr>
          <w:szCs w:val="20"/>
        </w:rPr>
        <w:t>Uzturēšanas</w:t>
      </w:r>
      <w:r w:rsidR="00885120">
        <w:rPr>
          <w:szCs w:val="20"/>
        </w:rPr>
        <w:t>,</w:t>
      </w:r>
      <w:r w:rsidRPr="00E76257">
        <w:rPr>
          <w:szCs w:val="20"/>
        </w:rPr>
        <w:t xml:space="preserve"> Pielāgošanas </w:t>
      </w:r>
      <w:r w:rsidR="00885120">
        <w:rPr>
          <w:szCs w:val="20"/>
        </w:rPr>
        <w:t xml:space="preserve">un Fiskālā moduļa uzturēšanas </w:t>
      </w:r>
      <w:r w:rsidRPr="00E76257">
        <w:rPr>
          <w:szCs w:val="20"/>
        </w:rPr>
        <w:t>darb</w:t>
      </w:r>
      <w:r w:rsidR="00885120">
        <w:rPr>
          <w:szCs w:val="20"/>
        </w:rPr>
        <w:t>us</w:t>
      </w:r>
      <w:r w:rsidRPr="00E76257">
        <w:rPr>
          <w:szCs w:val="20"/>
        </w:rPr>
        <w:t xml:space="preserve"> kopā</w:t>
      </w:r>
      <w:r w:rsidR="00885120">
        <w:rPr>
          <w:szCs w:val="20"/>
        </w:rPr>
        <w:t>. Līguma summa</w:t>
      </w:r>
      <w:r w:rsidRPr="00E76257">
        <w:rPr>
          <w:szCs w:val="20"/>
        </w:rPr>
        <w:t xml:space="preserve"> tiek noteikta Līguma speciālajos noteikumos, ievērojot Līguma pielikumos noteiktos darbus un cenas. Kopējā Līguma summa ietver sevī jebkādus saistītos izdevumus, tostarp, bet ne tikai -  piegādes, uzstādīšanas, izstrādājumu, iekārtu, darbu, transporta, u.c. izmaksas, kā arī visus attiecināmos nodokļus un nodevas. Gadījumā, ja Līdzēji ir vienojušies par Līguma summas samaksu atsevišķos posmos, posmi tiek norādīti pielikumos.</w:t>
      </w:r>
    </w:p>
    <w:p w14:paraId="54C0DB0A" w14:textId="6862B041" w:rsidR="00855304" w:rsidRDefault="00E76257" w:rsidP="00855304">
      <w:pPr>
        <w:pStyle w:val="Level1"/>
        <w:numPr>
          <w:ilvl w:val="1"/>
          <w:numId w:val="33"/>
        </w:numPr>
        <w:ind w:left="284"/>
        <w:rPr>
          <w:szCs w:val="20"/>
        </w:rPr>
      </w:pPr>
      <w:r w:rsidRPr="00855304">
        <w:rPr>
          <w:szCs w:val="20"/>
        </w:rPr>
        <w:t xml:space="preserve">Savstarpējos rēķinus Līdzēji izraksta un nosūta uz Līguma Pielikumā (Pilnvarotās personas un Kontaktpersonas) norādīto otra Līdzēja kontaktpersonas e-pasta adresi. </w:t>
      </w:r>
      <w:bookmarkStart w:id="2" w:name="_Hlk204858908"/>
      <w:r w:rsidR="009A311C" w:rsidRPr="009A311C">
        <w:rPr>
          <w:szCs w:val="20"/>
        </w:rPr>
        <w:t xml:space="preserve">Izpildītājs nodrošina savu atbilstību </w:t>
      </w:r>
      <w:r w:rsidR="009A311C" w:rsidRPr="009A311C">
        <w:rPr>
          <w:szCs w:val="20"/>
        </w:rPr>
        <w:lastRenderedPageBreak/>
        <w:t xml:space="preserve">kredītiestāžu un maksājumu iestāžu prasībām </w:t>
      </w:r>
      <w:r w:rsidR="009A311C">
        <w:rPr>
          <w:szCs w:val="20"/>
        </w:rPr>
        <w:t>Līgumā</w:t>
      </w:r>
      <w:r w:rsidR="009A311C" w:rsidRPr="009A311C">
        <w:rPr>
          <w:szCs w:val="20"/>
        </w:rPr>
        <w:t xml:space="preserve"> paredzēto norēķinu veikšanai ar Pasūtītāju (Pasūtītāja kredītiestāde ir norādīta </w:t>
      </w:r>
      <w:r w:rsidR="009A311C">
        <w:rPr>
          <w:szCs w:val="20"/>
        </w:rPr>
        <w:t>Līguma</w:t>
      </w:r>
      <w:r w:rsidR="009A311C" w:rsidRPr="009A311C">
        <w:rPr>
          <w:szCs w:val="20"/>
        </w:rPr>
        <w:t xml:space="preserve"> rekvizītu daļā). Savstarpējie rēķini tiek uzskatīti par saņemtiem nākamajā darba dienā pēc tā nosūtīšanas uz Līdzēja kontaktpersonas norādīto e-pasta adresi.</w:t>
      </w:r>
      <w:bookmarkEnd w:id="2"/>
      <w:r w:rsidR="009A311C">
        <w:rPr>
          <w:szCs w:val="20"/>
        </w:rPr>
        <w:t xml:space="preserve"> </w:t>
      </w:r>
    </w:p>
    <w:p w14:paraId="322ABFEE" w14:textId="77777777" w:rsidR="00855304" w:rsidRPr="00B12D50" w:rsidRDefault="00E76257" w:rsidP="00855304">
      <w:pPr>
        <w:pStyle w:val="Level1"/>
        <w:numPr>
          <w:ilvl w:val="1"/>
          <w:numId w:val="33"/>
        </w:numPr>
        <w:ind w:left="284"/>
        <w:rPr>
          <w:szCs w:val="20"/>
        </w:rPr>
      </w:pPr>
      <w:r w:rsidRPr="00855304">
        <w:rPr>
          <w:szCs w:val="20"/>
        </w:rPr>
        <w:t xml:space="preserve">Ja Līguma speciālajos noteikumos nav noteikts citādi, samaksa par Pakalpojuma izpildi tiek veikta ar pēcapmaksu. Pēcapmaksa par Pakalpojuma izpildi tiek veikta ar pārskaitījumu uz rēķinā norādīto Izpildītāja kredītiestādes kontu, kurš atbilst Līgumā norādītajam Izpildītāja kredītiestādes kontam. Pasūtītājs veic samaksu  30 (trīsdesmit) dienu laikā pēc Pakalpojuma (vai tā posma) izpildes un attiecīga dokumenta  par Pasūtījuma vai tās daļas nodošanu-pieņemšanu (preču piegādes dokuments,  starpakts,  nodošanas-pieņemšanas akts) abpusējas parakstīšanas un rēķina saņemšanas no </w:t>
      </w:r>
      <w:r w:rsidRPr="00B12D50">
        <w:rPr>
          <w:szCs w:val="20"/>
        </w:rPr>
        <w:t>Izpildītāja. Par samaksas brīdi uzskatāms Pasūtītāja maksājuma uzdevuma datums.</w:t>
      </w:r>
    </w:p>
    <w:p w14:paraId="063F744D" w14:textId="77777777" w:rsidR="00855304" w:rsidRPr="00B12D50" w:rsidRDefault="00E76257" w:rsidP="00855304">
      <w:pPr>
        <w:pStyle w:val="Level1"/>
        <w:numPr>
          <w:ilvl w:val="1"/>
          <w:numId w:val="33"/>
        </w:numPr>
        <w:ind w:left="284"/>
        <w:rPr>
          <w:szCs w:val="20"/>
        </w:rPr>
      </w:pPr>
      <w:r w:rsidRPr="00162BC9">
        <w:rPr>
          <w:szCs w:val="20"/>
        </w:rPr>
        <w:t>Gadījumā, ja Līguma speciālajos noteikumos Līdzēji vienojas par Līguma summas samaksas kārtību ar daļēju vai pilnu priekšapmaksu, Pasūtītājs veic priekšapmaksas maksājumus Līguma speciālajos noteikumos norādītajos apmēros un termiņos pēc attiecīga rēķina saņemšanas no Izpildītāja. Pēc Pakalpojuma pilnīgas izpildes un attiecīga dokumenta (preču pavadzīmes un/vai starpakta un/vai pieņemšanas nodošanas akta) abpusējas parakstīšanas, Izpildītājs iesniedz Pasūtītājam rēķinu, kurā tiek norādīta kopējā summa, saņemtās priekšapmaksas summa un atlikusī neapmaksātā Līguma summas daļa, ja tāda pastāv</w:t>
      </w:r>
      <w:r w:rsidRPr="00B12D50">
        <w:rPr>
          <w:szCs w:val="20"/>
        </w:rPr>
        <w:t>.</w:t>
      </w:r>
    </w:p>
    <w:p w14:paraId="4A1A2014" w14:textId="1AF00D6B" w:rsidR="00E76257" w:rsidRDefault="00E76257" w:rsidP="00855304">
      <w:pPr>
        <w:pStyle w:val="Level1"/>
        <w:numPr>
          <w:ilvl w:val="1"/>
          <w:numId w:val="33"/>
        </w:numPr>
        <w:ind w:left="284"/>
        <w:rPr>
          <w:szCs w:val="20"/>
        </w:rPr>
      </w:pPr>
      <w:r w:rsidRPr="00855304">
        <w:rPr>
          <w:szCs w:val="20"/>
        </w:rPr>
        <w:t>Gadījumā, ja Izpildītājs saņēma priekšapmaksas maksājumu un nav veicis Pakalpojuma izpildi atbilstoši Līguma noteikumiem, kā rezultātā Pakalpojuma izpildījums vai tā daļa netiek vai nevar tikt pieņemta, Izpildītājs atmaksā Pasūtītājam šī Pakalpojuma vai tā nepieņemtās daļas vērtību. Šajā gadījumā Izpildītājs izraksta kredītrēķinu Pasūtītājam un atgriež saņemto maksājumu par neizpildīto un/vai nepieņemto Pakalpojuma daļu 10 (desmit) dienu laikā no noteiktā Pakalpojuma izpildes datuma.</w:t>
      </w:r>
    </w:p>
    <w:p w14:paraId="3B5FC3F1" w14:textId="77777777" w:rsidR="009A311C" w:rsidRPr="00855304" w:rsidRDefault="009A311C" w:rsidP="00926C70">
      <w:pPr>
        <w:pStyle w:val="Level1"/>
        <w:ind w:left="284" w:firstLine="0"/>
        <w:rPr>
          <w:szCs w:val="20"/>
        </w:rPr>
      </w:pPr>
    </w:p>
    <w:p w14:paraId="674D6E80" w14:textId="152E2432" w:rsidR="00E76257" w:rsidRPr="00855304" w:rsidRDefault="00E76257" w:rsidP="00855304">
      <w:pPr>
        <w:pStyle w:val="Heading2"/>
        <w:numPr>
          <w:ilvl w:val="0"/>
          <w:numId w:val="33"/>
        </w:numPr>
        <w:ind w:left="284"/>
        <w:rPr>
          <w:rFonts w:ascii="Times New Roman" w:hAnsi="Times New Roman" w:cs="Times New Roman"/>
          <w:b/>
          <w:bCs/>
          <w:color w:val="auto"/>
          <w:sz w:val="20"/>
          <w:szCs w:val="20"/>
        </w:rPr>
      </w:pPr>
      <w:r w:rsidRPr="00855304">
        <w:rPr>
          <w:rFonts w:ascii="Times New Roman" w:hAnsi="Times New Roman" w:cs="Times New Roman"/>
          <w:b/>
          <w:bCs/>
          <w:color w:val="auto"/>
          <w:sz w:val="20"/>
          <w:szCs w:val="20"/>
        </w:rPr>
        <w:t>Līdzēju atbildība</w:t>
      </w:r>
    </w:p>
    <w:p w14:paraId="209514BF" w14:textId="7B92C556" w:rsidR="00E76257" w:rsidRPr="00E76257" w:rsidRDefault="00E76257" w:rsidP="00DA5762">
      <w:pPr>
        <w:pStyle w:val="Level1"/>
        <w:numPr>
          <w:ilvl w:val="1"/>
          <w:numId w:val="33"/>
        </w:numPr>
        <w:ind w:left="284"/>
        <w:rPr>
          <w:szCs w:val="20"/>
        </w:rPr>
      </w:pPr>
      <w:r w:rsidRPr="00E76257">
        <w:rPr>
          <w:szCs w:val="20"/>
        </w:rPr>
        <w:t xml:space="preserve">Līdz </w:t>
      </w:r>
      <w:r w:rsidR="00B9345F">
        <w:rPr>
          <w:szCs w:val="20"/>
        </w:rPr>
        <w:t xml:space="preserve">Aprīkojuma nodošanai un </w:t>
      </w:r>
      <w:r w:rsidRPr="00E76257">
        <w:rPr>
          <w:szCs w:val="20"/>
        </w:rPr>
        <w:t>Pakalpojumu pilnīgai izpildei un nodošanai, Izpildītājs:</w:t>
      </w:r>
    </w:p>
    <w:p w14:paraId="12499A9D" w14:textId="08F0E0AF" w:rsidR="00E76257" w:rsidRPr="00E76257" w:rsidRDefault="00E76257" w:rsidP="00DA5762">
      <w:pPr>
        <w:pStyle w:val="Level2"/>
        <w:numPr>
          <w:ilvl w:val="2"/>
          <w:numId w:val="33"/>
        </w:numPr>
        <w:ind w:left="993"/>
        <w:rPr>
          <w:szCs w:val="20"/>
        </w:rPr>
      </w:pPr>
      <w:r w:rsidRPr="00E76257">
        <w:rPr>
          <w:szCs w:val="20"/>
        </w:rPr>
        <w:t xml:space="preserve">uzņemas visu risku par </w:t>
      </w:r>
      <w:r w:rsidR="00B9345F">
        <w:rPr>
          <w:szCs w:val="20"/>
        </w:rPr>
        <w:t xml:space="preserve">Aprīkojuma un/vai </w:t>
      </w:r>
      <w:r w:rsidRPr="00E76257">
        <w:rPr>
          <w:szCs w:val="20"/>
        </w:rPr>
        <w:t>Pakalpojuma pilnīgu vai daļēju bojāeju;</w:t>
      </w:r>
    </w:p>
    <w:p w14:paraId="2CBD277E" w14:textId="4206C477" w:rsidR="00E76257" w:rsidRPr="00E76257" w:rsidRDefault="00E76257" w:rsidP="00DA5762">
      <w:pPr>
        <w:pStyle w:val="Level2"/>
        <w:numPr>
          <w:ilvl w:val="2"/>
          <w:numId w:val="0"/>
        </w:numPr>
        <w:ind w:left="993"/>
        <w:rPr>
          <w:szCs w:val="20"/>
        </w:rPr>
      </w:pPr>
      <w:r w:rsidRPr="00E76257">
        <w:rPr>
          <w:szCs w:val="20"/>
        </w:rPr>
        <w:t>uzņemas visu risku par nelaimes gadījumiem ar cilvēkiem, par materiālu, iekārtu vai cita</w:t>
      </w:r>
      <w:r w:rsidR="00DA5762">
        <w:rPr>
          <w:szCs w:val="20"/>
        </w:rPr>
        <w:t xml:space="preserve"> </w:t>
      </w:r>
      <w:r w:rsidRPr="00E76257">
        <w:rPr>
          <w:szCs w:val="20"/>
        </w:rPr>
        <w:t>īpašuma bojāšanu vai iznīcināšanu (gan Pasūtītājam, gan trešajam personām), tostarp arī par nejaušu gadījumu;</w:t>
      </w:r>
    </w:p>
    <w:p w14:paraId="6FA0D7ED" w14:textId="06E1CD5A" w:rsidR="00E76257" w:rsidRPr="00E76257" w:rsidRDefault="00E76257" w:rsidP="00DA5762">
      <w:pPr>
        <w:pStyle w:val="Level2"/>
        <w:numPr>
          <w:ilvl w:val="2"/>
          <w:numId w:val="33"/>
        </w:numPr>
        <w:ind w:left="993"/>
        <w:rPr>
          <w:szCs w:val="20"/>
        </w:rPr>
      </w:pPr>
      <w:r w:rsidRPr="00E76257">
        <w:rPr>
          <w:szCs w:val="20"/>
        </w:rPr>
        <w:t xml:space="preserve">ir atbildīgs par darba drošības, ugunsdrošības, apkārtējās vides aizsardzības, kā arī piemērojamo normatīvo aktu ievērošanu, kas attiecināmi uz šāda Pakalpojuma izpildi. </w:t>
      </w:r>
    </w:p>
    <w:p w14:paraId="6698B702" w14:textId="77777777" w:rsidR="00DA5762" w:rsidRDefault="00E76257" w:rsidP="00DA5762">
      <w:pPr>
        <w:pStyle w:val="Level1"/>
        <w:numPr>
          <w:ilvl w:val="1"/>
          <w:numId w:val="33"/>
        </w:numPr>
        <w:ind w:left="284"/>
        <w:rPr>
          <w:color w:val="000000"/>
          <w:szCs w:val="20"/>
          <w:lang w:eastAsia="lv-LV"/>
        </w:rPr>
      </w:pPr>
      <w:r w:rsidRPr="00E76257">
        <w:rPr>
          <w:szCs w:val="20"/>
        </w:rPr>
        <w:t>Līdzēji ir atbildīgi par to darbības/bezdarbības rezultātā otram Līdzējam</w:t>
      </w:r>
      <w:r w:rsidRPr="00E76257">
        <w:rPr>
          <w:snapToGrid w:val="0"/>
          <w:szCs w:val="20"/>
        </w:rPr>
        <w:t xml:space="preserve"> </w:t>
      </w:r>
      <w:r w:rsidRPr="00E76257">
        <w:rPr>
          <w:szCs w:val="20"/>
        </w:rPr>
        <w:t xml:space="preserve">nodarītajiem tiešajiem zaudējumiem. </w:t>
      </w:r>
    </w:p>
    <w:p w14:paraId="4388D5E8" w14:textId="77777777" w:rsidR="00DA5762" w:rsidRDefault="00E76257" w:rsidP="00DA5762">
      <w:pPr>
        <w:pStyle w:val="Level1"/>
        <w:numPr>
          <w:ilvl w:val="1"/>
          <w:numId w:val="33"/>
        </w:numPr>
        <w:ind w:left="284"/>
        <w:rPr>
          <w:color w:val="000000"/>
          <w:szCs w:val="20"/>
          <w:lang w:eastAsia="lv-LV"/>
        </w:rPr>
      </w:pPr>
      <w:r w:rsidRPr="00DA5762">
        <w:rPr>
          <w:szCs w:val="20"/>
        </w:rPr>
        <w:t xml:space="preserve">Pasūtītājam ir tiesības jebkādus piemērojamos līgumsodus un/vai radušos tiešos zaudējumus bezstrīdus kārtībā </w:t>
      </w:r>
      <w:r w:rsidRPr="00885120">
        <w:rPr>
          <w:szCs w:val="20"/>
        </w:rPr>
        <w:t>ieturēt</w:t>
      </w:r>
      <w:r w:rsidRPr="00885120">
        <w:rPr>
          <w:szCs w:val="20"/>
          <w:shd w:val="clear" w:color="auto" w:fill="BFBFBF"/>
        </w:rPr>
        <w:t xml:space="preserve"> </w:t>
      </w:r>
      <w:r w:rsidRPr="00885120">
        <w:rPr>
          <w:szCs w:val="20"/>
        </w:rPr>
        <w:t>no</w:t>
      </w:r>
      <w:r w:rsidRPr="00DA5762">
        <w:rPr>
          <w:szCs w:val="20"/>
        </w:rPr>
        <w:t xml:space="preserve"> Līguma izpildes nodrošinājuma, ja tāds pastāv, un/vai ieturēt ieskaita kārtībā par līgumsoda un/vai zaudējumu summu, samazinot Izpildītājam veicamos maksājumus, un/vai izrakstīt Izpildītājam līgumsoda rēķinu.</w:t>
      </w:r>
    </w:p>
    <w:p w14:paraId="468AA668" w14:textId="196C3D85" w:rsidR="00DA5762" w:rsidRPr="00162BC9" w:rsidRDefault="00E76257" w:rsidP="00DA5762">
      <w:pPr>
        <w:pStyle w:val="Level1"/>
        <w:numPr>
          <w:ilvl w:val="1"/>
          <w:numId w:val="33"/>
        </w:numPr>
        <w:ind w:left="284"/>
        <w:rPr>
          <w:color w:val="000000"/>
          <w:szCs w:val="20"/>
          <w:lang w:eastAsia="lv-LV"/>
        </w:rPr>
      </w:pPr>
      <w:r w:rsidRPr="00DA5762">
        <w:rPr>
          <w:szCs w:val="20"/>
        </w:rPr>
        <w:t xml:space="preserve">Izpildītājs garantē un nodrošina Pakalpojuma izpildījuma labu kvalitāti, funkcionālo darbību, drošu ekspluatāciju, atbilstību izgatavotāja tehniskajai dokumentācijai, Latvijas Republikā noteiktajiem standartiem, šī Līguma noteikumiem un Pasūtījuma specifikācijai, kvalitātes sertifikātam un/vai atbilstības sertifikātam un Latvijas Republikas normatīvajiem aktiem. </w:t>
      </w:r>
    </w:p>
    <w:p w14:paraId="6BB3FC57" w14:textId="7B1FF114" w:rsidR="002B7E4E" w:rsidRPr="00631C58" w:rsidRDefault="002B7E4E" w:rsidP="00DA5762">
      <w:pPr>
        <w:pStyle w:val="Level1"/>
        <w:numPr>
          <w:ilvl w:val="1"/>
          <w:numId w:val="33"/>
        </w:numPr>
        <w:ind w:left="284"/>
        <w:rPr>
          <w:color w:val="000000"/>
          <w:szCs w:val="20"/>
          <w:lang w:eastAsia="lv-LV"/>
        </w:rPr>
      </w:pPr>
      <w:r>
        <w:t xml:space="preserve">Izpildītājs </w:t>
      </w:r>
      <w:r w:rsidRPr="00BD5506">
        <w:t xml:space="preserve">veic uzstādīšanu </w:t>
      </w:r>
      <w:r>
        <w:t>Pasūtītāja</w:t>
      </w:r>
      <w:r w:rsidRPr="00BD5506">
        <w:t xml:space="preserve"> objektos pasūtītajam Aprīkojumam savstarpēji rakstiski saskaņotos termiņos</w:t>
      </w:r>
      <w:r>
        <w:t>.</w:t>
      </w:r>
    </w:p>
    <w:p w14:paraId="7D34CBB1" w14:textId="5AA2CB49" w:rsidR="00631C58" w:rsidRPr="00162BC9" w:rsidRDefault="006C086A" w:rsidP="00DA5762">
      <w:pPr>
        <w:pStyle w:val="Level1"/>
        <w:numPr>
          <w:ilvl w:val="1"/>
          <w:numId w:val="33"/>
        </w:numPr>
        <w:ind w:left="284"/>
        <w:rPr>
          <w:color w:val="000000"/>
          <w:szCs w:val="20"/>
          <w:lang w:eastAsia="lv-LV"/>
        </w:rPr>
      </w:pPr>
      <w:r w:rsidRPr="00162BC9">
        <w:rPr>
          <w:szCs w:val="20"/>
        </w:rPr>
        <w:t>J</w:t>
      </w:r>
      <w:r w:rsidR="00631C58" w:rsidRPr="00162BC9">
        <w:rPr>
          <w:szCs w:val="20"/>
        </w:rPr>
        <w:t xml:space="preserve">a Aprīkojums tiek lietots kopā ar citām Pasūtītāja informācijas sistēmām/datu uzskaites iekārtām, nodrošināt, lai savstarpēji savietotie dati tiktu noformēti un uzglabāti veidā, kas nodrošina </w:t>
      </w:r>
      <w:r w:rsidR="00B9345F" w:rsidRPr="00162BC9">
        <w:rPr>
          <w:szCs w:val="20"/>
        </w:rPr>
        <w:t>Aprīkojuma</w:t>
      </w:r>
      <w:r w:rsidR="00631C58" w:rsidRPr="00162BC9">
        <w:rPr>
          <w:szCs w:val="20"/>
        </w:rPr>
        <w:t xml:space="preserve"> darbību atbilstoši normatīvo aktu prasībām;</w:t>
      </w:r>
    </w:p>
    <w:p w14:paraId="1967FB71" w14:textId="49BB3C0A" w:rsidR="006C086A" w:rsidRPr="00631C58" w:rsidRDefault="006C086A" w:rsidP="00DA5762">
      <w:pPr>
        <w:pStyle w:val="Level1"/>
        <w:numPr>
          <w:ilvl w:val="1"/>
          <w:numId w:val="33"/>
        </w:numPr>
        <w:ind w:left="284"/>
        <w:rPr>
          <w:color w:val="000000"/>
          <w:szCs w:val="20"/>
          <w:lang w:eastAsia="lv-LV"/>
        </w:rPr>
      </w:pPr>
      <w:r>
        <w:rPr>
          <w:color w:val="000000"/>
          <w:szCs w:val="20"/>
          <w:lang w:eastAsia="lv-LV"/>
        </w:rPr>
        <w:t>Izpildītājs apņemas nodrošināt visas nepieciešamas integrācijas un/vai atjauninājumus, ja tā piegādātais Aprīkojums un/vai Pakalpojumi attīstās, mainās vai pieprasa attiecīgos atjauninājumus.</w:t>
      </w:r>
    </w:p>
    <w:p w14:paraId="7A44C6D1" w14:textId="77777777" w:rsidR="00DA5762" w:rsidRDefault="00E76257" w:rsidP="00DA5762">
      <w:pPr>
        <w:pStyle w:val="Level1"/>
        <w:numPr>
          <w:ilvl w:val="1"/>
          <w:numId w:val="33"/>
        </w:numPr>
        <w:ind w:left="284"/>
        <w:rPr>
          <w:rStyle w:val="CommentReference"/>
          <w:color w:val="000000"/>
          <w:sz w:val="20"/>
          <w:szCs w:val="20"/>
          <w:lang w:eastAsia="lv-LV"/>
        </w:rPr>
      </w:pPr>
      <w:r w:rsidRPr="00DA5762">
        <w:rPr>
          <w:szCs w:val="20"/>
          <w:lang w:eastAsia="lv-LV"/>
        </w:rPr>
        <w:t xml:space="preserve">Ja Pakalpojuma izpildes ietvaros Izpildītāja rīcības rezultātā ir noticis intelektuālā īpašuma pārkāpums un pret Pasūtītāju tiek celta pretenzija, Izpildītājs apņemas segt visas izmaksas un tiešos zaudējumus, kas radīsies Pasūtītājam šīs pretenzijas atspēkošanas rezultātā. Izpildītājs sedz arī visas izmaksas un maksā zaudējumu atlīdzību, kas piespriestas trešajām personām. Vienojoties ar Pasūtītāju Izpildītājs, uz sava rēķina, var nodrošināt Pasūtītājam tiesības turpināt lietot Pakalpojuma izpildes rezultātu, aizstāt to vai mainīt to tādā veidā, lai tas neradītu intelektuālā īpašuma pārkāpumus. </w:t>
      </w:r>
    </w:p>
    <w:p w14:paraId="50E2B469" w14:textId="77777777" w:rsidR="00D972A6" w:rsidRPr="00354E56" w:rsidRDefault="00D972A6" w:rsidP="00D972A6">
      <w:pPr>
        <w:pStyle w:val="Level1"/>
        <w:numPr>
          <w:ilvl w:val="1"/>
          <w:numId w:val="33"/>
        </w:numPr>
        <w:ind w:left="284"/>
        <w:rPr>
          <w:color w:val="000000"/>
          <w:szCs w:val="20"/>
          <w:lang w:eastAsia="lv-LV"/>
        </w:rPr>
      </w:pPr>
      <w:r>
        <w:rPr>
          <w:szCs w:val="20"/>
        </w:rPr>
        <w:t>Izpildītājs visa Līguma darbības laikā nodrošina, ka Aprīkojums atbilst  Preču un pakalpojumu piekļūstamības likuma un ar to saistīto normatīvo aktu prasībām. Par šo prasību neizpildi atbild Izpildītājs. Izpildītājs atlīdzina visus zaudējumus, tai skaitā, bet ne tikai, jebkādas Pasūtītājam piemērotos sodus, kas radušies šo prasību neievērošanas rezultātā.</w:t>
      </w:r>
    </w:p>
    <w:p w14:paraId="15D2386E" w14:textId="0BADBEF6" w:rsidR="00354E56" w:rsidRPr="00162BC9" w:rsidRDefault="00354E56" w:rsidP="00926C70">
      <w:pPr>
        <w:pStyle w:val="ListParagraph"/>
        <w:numPr>
          <w:ilvl w:val="1"/>
          <w:numId w:val="33"/>
        </w:numPr>
        <w:suppressAutoHyphens/>
        <w:spacing w:after="0" w:line="240" w:lineRule="auto"/>
        <w:ind w:left="284"/>
        <w:rPr>
          <w:szCs w:val="20"/>
        </w:rPr>
      </w:pPr>
      <w:bookmarkStart w:id="3" w:name="_Hlk204858941"/>
      <w:r>
        <w:rPr>
          <w:szCs w:val="20"/>
        </w:rPr>
        <w:t xml:space="preserve">Atbilstoši MK noteikumu Nr.96 120.punktā noteiktajam </w:t>
      </w:r>
      <w:r w:rsidRPr="00162BC9">
        <w:rPr>
          <w:szCs w:val="20"/>
        </w:rPr>
        <w:t>Izpildītājs nodrošina civiltiesiskās atbildības apdrošināšanu pret zaudējumiem, ja tādi rastos Izpildītāja profesionālās darbības vai bezdarbības dēļ.</w:t>
      </w:r>
    </w:p>
    <w:bookmarkEnd w:id="3"/>
    <w:p w14:paraId="5FDA7A8E" w14:textId="77777777" w:rsidR="00354E56" w:rsidRPr="00B9345F" w:rsidRDefault="00354E56" w:rsidP="00354E56">
      <w:pPr>
        <w:pStyle w:val="Level1"/>
        <w:ind w:left="284" w:firstLine="0"/>
        <w:rPr>
          <w:color w:val="000000"/>
          <w:szCs w:val="20"/>
          <w:lang w:eastAsia="lv-LV"/>
        </w:rPr>
      </w:pPr>
    </w:p>
    <w:p w14:paraId="676581D2" w14:textId="4C04208E" w:rsidR="00E76257" w:rsidRPr="00DA5762" w:rsidRDefault="00E76257" w:rsidP="00DA5762">
      <w:pPr>
        <w:pStyle w:val="Heading2"/>
        <w:numPr>
          <w:ilvl w:val="0"/>
          <w:numId w:val="33"/>
        </w:numPr>
        <w:ind w:left="284"/>
        <w:rPr>
          <w:rFonts w:ascii="Times New Roman" w:hAnsi="Times New Roman" w:cs="Times New Roman"/>
          <w:b/>
          <w:bCs/>
          <w:color w:val="auto"/>
          <w:sz w:val="20"/>
          <w:szCs w:val="20"/>
        </w:rPr>
      </w:pPr>
      <w:r w:rsidRPr="00DA5762">
        <w:rPr>
          <w:rFonts w:ascii="Times New Roman" w:hAnsi="Times New Roman" w:cs="Times New Roman"/>
          <w:b/>
          <w:bCs/>
          <w:color w:val="auto"/>
          <w:sz w:val="20"/>
          <w:szCs w:val="20"/>
        </w:rPr>
        <w:lastRenderedPageBreak/>
        <w:t>Līgumsodi</w:t>
      </w:r>
    </w:p>
    <w:p w14:paraId="17A3F559" w14:textId="77777777" w:rsidR="00106DAF" w:rsidRDefault="00E76257" w:rsidP="00106DAF">
      <w:pPr>
        <w:pStyle w:val="Level1"/>
        <w:numPr>
          <w:ilvl w:val="1"/>
          <w:numId w:val="33"/>
        </w:numPr>
        <w:ind w:left="284"/>
        <w:rPr>
          <w:szCs w:val="20"/>
        </w:rPr>
      </w:pPr>
      <w:r w:rsidRPr="00E76257">
        <w:rPr>
          <w:szCs w:val="20"/>
        </w:rPr>
        <w:t>Līgumsoda samaksa neatbrīvo Līdzējus no Līgumā noteikto saistību izpildes un tiešo zaudējumu atlīdzināšanas.</w:t>
      </w:r>
    </w:p>
    <w:p w14:paraId="70B083D5" w14:textId="39F21888" w:rsidR="00E76257" w:rsidRPr="00106DAF" w:rsidRDefault="00E76257" w:rsidP="00106DAF">
      <w:pPr>
        <w:pStyle w:val="Level1"/>
        <w:numPr>
          <w:ilvl w:val="1"/>
          <w:numId w:val="33"/>
        </w:numPr>
        <w:ind w:left="284"/>
        <w:rPr>
          <w:szCs w:val="20"/>
        </w:rPr>
      </w:pPr>
      <w:r w:rsidRPr="00106DAF">
        <w:rPr>
          <w:szCs w:val="20"/>
        </w:rPr>
        <w:t xml:space="preserve">Līgumsoda rēķini, ja tādi ir izrakstīti, tiek apmaksāti rēķinā norādītāja termiņā, kas nav īsāks par 10 (desmit) darba dienām no rēķina izrakstīšanas datuma. </w:t>
      </w:r>
    </w:p>
    <w:p w14:paraId="3EBE79D1" w14:textId="77777777" w:rsidR="00E76257" w:rsidRPr="00E76257" w:rsidRDefault="00E76257" w:rsidP="00E76257">
      <w:pPr>
        <w:pStyle w:val="Heading2"/>
        <w:ind w:left="709"/>
        <w:rPr>
          <w:rFonts w:ascii="Times New Roman" w:hAnsi="Times New Roman" w:cs="Times New Roman"/>
          <w:sz w:val="20"/>
          <w:szCs w:val="20"/>
        </w:rPr>
      </w:pPr>
    </w:p>
    <w:p w14:paraId="2C540F15" w14:textId="77777777" w:rsidR="00E76257" w:rsidRPr="00E76257" w:rsidRDefault="00E76257" w:rsidP="00E76257">
      <w:pPr>
        <w:shd w:val="clear" w:color="auto" w:fill="D9D9D9" w:themeFill="background1" w:themeFillShade="D9"/>
        <w:spacing w:after="60" w:line="240" w:lineRule="auto"/>
        <w:rPr>
          <w:i/>
          <w:szCs w:val="20"/>
        </w:rPr>
      </w:pPr>
      <w:r w:rsidRPr="00E76257">
        <w:rPr>
          <w:i/>
          <w:szCs w:val="20"/>
        </w:rPr>
        <w:t>Izpildītāja līgumsodi</w:t>
      </w:r>
    </w:p>
    <w:p w14:paraId="080AAFFC" w14:textId="77777777" w:rsidR="00106DAF" w:rsidRDefault="00E76257" w:rsidP="00106DAF">
      <w:pPr>
        <w:pStyle w:val="Level1"/>
        <w:numPr>
          <w:ilvl w:val="1"/>
          <w:numId w:val="33"/>
        </w:numPr>
        <w:ind w:left="284"/>
        <w:rPr>
          <w:szCs w:val="20"/>
        </w:rPr>
      </w:pPr>
      <w:bookmarkStart w:id="4" w:name="_Ref529969981"/>
      <w:r w:rsidRPr="00E76257">
        <w:rPr>
          <w:szCs w:val="20"/>
        </w:rPr>
        <w:t>Par Līgumā noteikto termiņu (tostarp arī Pakalpojuma izpildes termiņu) neievērošanu, Izpildītājs maksā līgumsodu 0.5% (nulle komats pieci procenti) apmērā no kavētā izpildījuma summas bez PVN par katru kavējuma dienu, bet ne vairāk kā 10% (desmit procenti) no kavētā izpildījuma summas bez PVN.</w:t>
      </w:r>
      <w:bookmarkStart w:id="5" w:name="_Ref529447047"/>
      <w:bookmarkEnd w:id="4"/>
    </w:p>
    <w:p w14:paraId="13AA45EA" w14:textId="77777777" w:rsidR="00106DAF" w:rsidRDefault="00E76257" w:rsidP="00106DAF">
      <w:pPr>
        <w:pStyle w:val="Level1"/>
        <w:numPr>
          <w:ilvl w:val="1"/>
          <w:numId w:val="33"/>
        </w:numPr>
        <w:ind w:left="284"/>
        <w:rPr>
          <w:szCs w:val="20"/>
        </w:rPr>
      </w:pPr>
      <w:r w:rsidRPr="00106DAF">
        <w:rPr>
          <w:szCs w:val="20"/>
        </w:rPr>
        <w:t>Par Pakalpojuma vai tā daļas izpildes (kvalitātes, funkcionalitātes, specifikācijas) neatbilstību Līguma noteikumiem, Izpildītājs maksā līgumsodu 10% (desmit procenti) apmērā no neatbilstoši izpildītā Pakalpojuma vai tā daļas summas bez PVN.</w:t>
      </w:r>
      <w:bookmarkEnd w:id="5"/>
    </w:p>
    <w:p w14:paraId="10BB007B" w14:textId="77777777" w:rsidR="00106DAF" w:rsidRDefault="00E76257" w:rsidP="00106DAF">
      <w:pPr>
        <w:pStyle w:val="Level1"/>
        <w:numPr>
          <w:ilvl w:val="1"/>
          <w:numId w:val="33"/>
        </w:numPr>
        <w:ind w:left="284"/>
        <w:rPr>
          <w:szCs w:val="20"/>
        </w:rPr>
      </w:pPr>
      <w:r w:rsidRPr="00106DAF">
        <w:rPr>
          <w:szCs w:val="20"/>
        </w:rPr>
        <w:t xml:space="preserve">Gadījumā, ja Pasūtītājs izbeidzis Līgumu pamatojoties uz Līguma vispārīgo noteikumu </w:t>
      </w:r>
      <w:r w:rsidRPr="00106DAF">
        <w:rPr>
          <w:szCs w:val="20"/>
        </w:rPr>
        <w:fldChar w:fldCharType="begin"/>
      </w:r>
      <w:r w:rsidRPr="00106DAF">
        <w:rPr>
          <w:szCs w:val="20"/>
        </w:rPr>
        <w:instrText xml:space="preserve"> REF _Ref529448994 \r \h  \* MERGEFORMAT </w:instrText>
      </w:r>
      <w:r w:rsidRPr="00106DAF">
        <w:rPr>
          <w:szCs w:val="20"/>
        </w:rPr>
      </w:r>
      <w:r w:rsidRPr="00106DAF">
        <w:rPr>
          <w:szCs w:val="20"/>
        </w:rPr>
        <w:fldChar w:fldCharType="separate"/>
      </w:r>
      <w:r w:rsidRPr="00106DAF">
        <w:rPr>
          <w:szCs w:val="20"/>
        </w:rPr>
        <w:t>12.2</w:t>
      </w:r>
      <w:r w:rsidRPr="00106DAF">
        <w:rPr>
          <w:szCs w:val="20"/>
        </w:rPr>
        <w:fldChar w:fldCharType="end"/>
      </w:r>
      <w:r w:rsidRPr="00106DAF">
        <w:rPr>
          <w:szCs w:val="20"/>
        </w:rPr>
        <w:t>.punktu, Izpildītājs maksā līgumsodu par saistību neizpildi 10% (desmit procenti) apmērā no Līguma summas bez PVN.</w:t>
      </w:r>
      <w:r w:rsidR="00106DAF">
        <w:rPr>
          <w:szCs w:val="20"/>
        </w:rPr>
        <w:t xml:space="preserve"> </w:t>
      </w:r>
    </w:p>
    <w:p w14:paraId="686B5FA1" w14:textId="1941EA02" w:rsidR="00E76257" w:rsidRPr="00106DAF" w:rsidRDefault="00E76257" w:rsidP="00106DAF">
      <w:pPr>
        <w:pStyle w:val="Level1"/>
        <w:numPr>
          <w:ilvl w:val="1"/>
          <w:numId w:val="33"/>
        </w:numPr>
        <w:ind w:left="284"/>
        <w:rPr>
          <w:szCs w:val="20"/>
        </w:rPr>
      </w:pPr>
      <w:r w:rsidRPr="00106DAF">
        <w:rPr>
          <w:szCs w:val="20"/>
        </w:rPr>
        <w:t>Izpildītājs apņemas Līguma spēkā esamības laikā nepieļaut Pasūtītāja darbinieku paralēlu (vienlaicīgu) nodarbinātību un neslēgt darba līgumus vai citus civiltiesiska rakstura līgumus par noteikta darba veikšanu ar Pasūtītāja darbinieku. Slēgt darba līgumus vai citus civiltiesiska rakstura līgumus par noteikta darba veikšanu ar Pasūtītāja darbinieku, Izpildītājs drīkst tikai gadījumā, ja ir saņemta Pasūtītāja rakstiska piekrišana. Gadījumā, ja ir notikusi paralēla (vienlaicīga) Pasūtītāja darbinieka nodarbināšana bez Pasūtītāja piekrišanas un Izpildītājs nespēj pierādīt, ka ir veiktas nepieciešamās darbības, lai nodrošinātu šajā punktā Izpildītājam noteiktā darbinieka paralēlas (vienlaicīgas) nodarbinātības aizlieguma izpildi (piemēram, saņemts darbinieka apliecinājums, ka starp darbinieku un  Pasūtītāju nepastāv darba tiesiskās attiecības), Pasūtītājam ir tiesības aprēķināt Izpildītājam līgumsodu 5 (piecu) Latvijas Republikā noteikto minimālo mēneša darba algu apmērā par katru pārkāpuma gadījumu. Līdzēji vienojas, ka šajā punktā noteiktais nodarbinātības ierobežojums attiecināms tikai uz paralēlu (vienlaicīgu) darbinieka nodarbināšanu gan pie Pasūtītāja, gan pie Izpildītāja, un tas neietekmē parastu secīgu personāla apriti darba tirgū, kuras rezultātā darbinieks izbeidz darba tiesiskās attiecības ar Pasūtītāju un nodibina darba tiesiskās attiecības ar Izpildītāju.</w:t>
      </w:r>
    </w:p>
    <w:p w14:paraId="7A408C89" w14:textId="77777777" w:rsidR="00E76257" w:rsidRPr="00E76257" w:rsidRDefault="00E76257" w:rsidP="00E76257">
      <w:pPr>
        <w:pStyle w:val="NoSpacing"/>
        <w:rPr>
          <w:i/>
          <w:szCs w:val="20"/>
        </w:rPr>
      </w:pPr>
      <w:r w:rsidRPr="00E76257">
        <w:rPr>
          <w:i/>
          <w:szCs w:val="20"/>
          <w:highlight w:val="lightGray"/>
        </w:rPr>
        <w:t>Pasūtītāja līgumsodi</w:t>
      </w:r>
    </w:p>
    <w:p w14:paraId="153BBE83" w14:textId="77777777" w:rsidR="00106DAF" w:rsidRDefault="00E76257" w:rsidP="00106DAF">
      <w:pPr>
        <w:pStyle w:val="Level1"/>
        <w:numPr>
          <w:ilvl w:val="1"/>
          <w:numId w:val="33"/>
        </w:numPr>
        <w:ind w:left="284"/>
        <w:rPr>
          <w:szCs w:val="20"/>
        </w:rPr>
      </w:pPr>
      <w:r w:rsidRPr="00E76257">
        <w:rPr>
          <w:szCs w:val="20"/>
        </w:rPr>
        <w:t>Par samaksas termiņu neievērošanu, Pasūtītājs maksā līgumsodu 0.5% (nulle komats pieci procenti) apmērā no kavētā maksājuma summas bez PVN par katru kavējuma dienu, bet ne vairāk kā 10% (desmit procenti) no kavētā maksājuma summas bez PVN. Šajā punktā noteiktais līgumsods netiek aprēķināts gadījumos, kad Izpildītājam ir piemērotas starptautiskās vai nacionālās sankcijas vai būtiskas finanšu un kapitāla tirgus intereses ietekmējošas Eiropas Savienības vai Ziemeļatlantijas līguma organizācijas dalībvalsts noteiktās sankcijas un tādēļ maksājumu veikt nav iespējams.</w:t>
      </w:r>
    </w:p>
    <w:p w14:paraId="067FEFB6" w14:textId="0BFD7344" w:rsidR="00E76257" w:rsidRPr="00106DAF" w:rsidRDefault="00E76257" w:rsidP="00106DAF">
      <w:pPr>
        <w:pStyle w:val="Level1"/>
        <w:numPr>
          <w:ilvl w:val="1"/>
          <w:numId w:val="33"/>
        </w:numPr>
        <w:ind w:left="284"/>
        <w:rPr>
          <w:szCs w:val="20"/>
        </w:rPr>
      </w:pPr>
      <w:r w:rsidRPr="00106DAF">
        <w:rPr>
          <w:szCs w:val="20"/>
        </w:rPr>
        <w:t xml:space="preserve">Gadījumā, ja Līgums izbeigts no Izpildītāja puses, pamatojoties uz Līguma vispārīgo noteikumu </w:t>
      </w:r>
      <w:r w:rsidRPr="00106DAF">
        <w:rPr>
          <w:szCs w:val="20"/>
        </w:rPr>
        <w:fldChar w:fldCharType="begin"/>
      </w:r>
      <w:r w:rsidRPr="00106DAF">
        <w:rPr>
          <w:szCs w:val="20"/>
        </w:rPr>
        <w:instrText xml:space="preserve"> REF _Ref529449165 \r \h  \* MERGEFORMAT </w:instrText>
      </w:r>
      <w:r w:rsidRPr="00106DAF">
        <w:rPr>
          <w:szCs w:val="20"/>
        </w:rPr>
      </w:r>
      <w:r w:rsidRPr="00106DAF">
        <w:rPr>
          <w:szCs w:val="20"/>
        </w:rPr>
        <w:fldChar w:fldCharType="separate"/>
      </w:r>
      <w:r w:rsidRPr="00106DAF">
        <w:rPr>
          <w:szCs w:val="20"/>
        </w:rPr>
        <w:t>12.3</w:t>
      </w:r>
      <w:r w:rsidRPr="00106DAF">
        <w:rPr>
          <w:szCs w:val="20"/>
        </w:rPr>
        <w:fldChar w:fldCharType="end"/>
      </w:r>
      <w:r w:rsidRPr="00106DAF">
        <w:rPr>
          <w:szCs w:val="20"/>
        </w:rPr>
        <w:t>.punktu, Pasūtītājs maksā līgumsodu par saistību neizpildi 10% (desmit procenti) apmērā no Līguma summas bez PVN.</w:t>
      </w:r>
    </w:p>
    <w:p w14:paraId="751BC745" w14:textId="0D03CC77" w:rsidR="00E76257" w:rsidRPr="00106DAF" w:rsidRDefault="00E76257" w:rsidP="00106DAF">
      <w:pPr>
        <w:pStyle w:val="Heading2"/>
        <w:numPr>
          <w:ilvl w:val="0"/>
          <w:numId w:val="33"/>
        </w:numPr>
        <w:ind w:left="142"/>
        <w:rPr>
          <w:rFonts w:ascii="Times New Roman" w:hAnsi="Times New Roman" w:cs="Times New Roman"/>
          <w:b/>
          <w:bCs/>
          <w:color w:val="auto"/>
          <w:sz w:val="20"/>
          <w:szCs w:val="20"/>
        </w:rPr>
      </w:pPr>
      <w:r w:rsidRPr="00106DAF">
        <w:rPr>
          <w:rFonts w:ascii="Times New Roman" w:hAnsi="Times New Roman" w:cs="Times New Roman"/>
          <w:b/>
          <w:bCs/>
          <w:color w:val="auto"/>
          <w:sz w:val="20"/>
          <w:szCs w:val="20"/>
          <w:lang w:eastAsia="lv-LV"/>
        </w:rPr>
        <w:t>Līguma izpildes nodrošinājuma noteikumi</w:t>
      </w:r>
    </w:p>
    <w:p w14:paraId="6BFCF681" w14:textId="77777777" w:rsidR="00106DAF" w:rsidRDefault="00E76257" w:rsidP="00106DAF">
      <w:pPr>
        <w:pStyle w:val="Level1"/>
        <w:numPr>
          <w:ilvl w:val="1"/>
          <w:numId w:val="33"/>
        </w:numPr>
        <w:ind w:left="284"/>
        <w:rPr>
          <w:szCs w:val="20"/>
        </w:rPr>
      </w:pPr>
      <w:r w:rsidRPr="00E76257">
        <w:rPr>
          <w:szCs w:val="20"/>
        </w:rPr>
        <w:t>Šīs nodaļas noteikumi ir piemērojami, ja Līguma speciālajos noteikumos ir paredzēts pienākums Izpildītājam iesniegt Līguma izpildes nodrošinājumu.</w:t>
      </w:r>
    </w:p>
    <w:p w14:paraId="56950A0E" w14:textId="67881E3D" w:rsidR="00E76257" w:rsidRPr="00106DAF" w:rsidRDefault="00E76257" w:rsidP="00106DAF">
      <w:pPr>
        <w:pStyle w:val="Level1"/>
        <w:numPr>
          <w:ilvl w:val="1"/>
          <w:numId w:val="33"/>
        </w:numPr>
        <w:ind w:left="284"/>
        <w:rPr>
          <w:szCs w:val="20"/>
        </w:rPr>
      </w:pPr>
      <w:r w:rsidRPr="00106DAF">
        <w:rPr>
          <w:szCs w:val="20"/>
        </w:rPr>
        <w:t>Līguma izpildes nodrošinājumu var iesniegt kā:</w:t>
      </w:r>
    </w:p>
    <w:p w14:paraId="2EAF9C0B" w14:textId="792CA0A4" w:rsidR="00E76257" w:rsidRPr="00E76257" w:rsidRDefault="00E76257" w:rsidP="00106DAF">
      <w:pPr>
        <w:pStyle w:val="Level2"/>
        <w:numPr>
          <w:ilvl w:val="2"/>
          <w:numId w:val="33"/>
        </w:numPr>
        <w:rPr>
          <w:szCs w:val="20"/>
        </w:rPr>
      </w:pPr>
      <w:r w:rsidRPr="00E76257">
        <w:rPr>
          <w:szCs w:val="20"/>
        </w:rPr>
        <w:t>kredītiestādes garantiju;</w:t>
      </w:r>
    </w:p>
    <w:p w14:paraId="22022D7C" w14:textId="47C38AB2" w:rsidR="00E76257" w:rsidRPr="00E76257" w:rsidRDefault="00E76257" w:rsidP="00106DAF">
      <w:pPr>
        <w:pStyle w:val="Level2"/>
        <w:numPr>
          <w:ilvl w:val="2"/>
          <w:numId w:val="33"/>
        </w:numPr>
        <w:rPr>
          <w:szCs w:val="20"/>
        </w:rPr>
      </w:pPr>
      <w:r w:rsidRPr="00E76257">
        <w:rPr>
          <w:szCs w:val="20"/>
        </w:rPr>
        <w:t>apdrošināšanas polisi;</w:t>
      </w:r>
    </w:p>
    <w:p w14:paraId="4897BF92" w14:textId="029665DC" w:rsidR="00E76257" w:rsidRPr="00E76257" w:rsidRDefault="00E76257" w:rsidP="00106DAF">
      <w:pPr>
        <w:pStyle w:val="Level2"/>
        <w:numPr>
          <w:ilvl w:val="2"/>
          <w:numId w:val="33"/>
        </w:numPr>
        <w:rPr>
          <w:szCs w:val="20"/>
        </w:rPr>
      </w:pPr>
      <w:r w:rsidRPr="00E76257">
        <w:rPr>
          <w:szCs w:val="20"/>
        </w:rPr>
        <w:t>ja tas paredzēts Līguma iepirkuma procedūras dokumentos un/vai Līguma speciālajos noteikumos – naudas summas iemaksu Pasūtītāja kredītiestādes</w:t>
      </w:r>
      <w:r w:rsidRPr="00E76257" w:rsidDel="00723600">
        <w:rPr>
          <w:szCs w:val="20"/>
        </w:rPr>
        <w:t xml:space="preserve"> </w:t>
      </w:r>
      <w:r w:rsidRPr="00E76257">
        <w:rPr>
          <w:szCs w:val="20"/>
        </w:rPr>
        <w:t>kontā.</w:t>
      </w:r>
    </w:p>
    <w:p w14:paraId="438C4274" w14:textId="77777777" w:rsidR="00106DAF" w:rsidRDefault="00E76257" w:rsidP="00106DAF">
      <w:pPr>
        <w:pStyle w:val="Level1"/>
        <w:numPr>
          <w:ilvl w:val="1"/>
          <w:numId w:val="33"/>
        </w:numPr>
        <w:ind w:left="284"/>
        <w:rPr>
          <w:szCs w:val="20"/>
        </w:rPr>
      </w:pPr>
      <w:r w:rsidRPr="00E76257">
        <w:rPr>
          <w:szCs w:val="20"/>
        </w:rPr>
        <w:t>Līguma izpildes nodrošinājumam, neatkarīgi no iesniegtā Līguma izpildes nodrošinājuma veida, ir jāparedz nodrošinājuma izsniedzēja pienākums beznosacījuma kārtībā un pēc Pasūtītāja pirmā pieprasījuma samaksāt Pasūtītājam tā pieprasītās summas nodrošinājumu.  Līguma izpildes nodrošinājuma saturam jābūt saskaņotam ar Pasūtītāju.</w:t>
      </w:r>
      <w:bookmarkStart w:id="6" w:name="_Ref529449222"/>
    </w:p>
    <w:p w14:paraId="2BD70EAA" w14:textId="77777777" w:rsidR="00106DAF" w:rsidRDefault="00E76257" w:rsidP="00106DAF">
      <w:pPr>
        <w:pStyle w:val="Level1"/>
        <w:numPr>
          <w:ilvl w:val="1"/>
          <w:numId w:val="33"/>
        </w:numPr>
        <w:ind w:left="284"/>
        <w:rPr>
          <w:szCs w:val="20"/>
        </w:rPr>
      </w:pPr>
      <w:r w:rsidRPr="00106DAF">
        <w:rPr>
          <w:szCs w:val="20"/>
        </w:rPr>
        <w:t>Līguma izpildes nodrošinājumam ir jābūt spēkā līdz pilnīgai Pakalpojuma izpildei un pieņemšanai un 30 (trīsdesmit) dienas pēc tam. Gadījumā, ja Pakalpojums netiek izpildīts Līgumā noteiktajā termiņā vai Līdzēji vienojas par Pasūtījuma termiņa pagarināšanu, Izpildītājam ir pienākums pagarināt Līguma izpildes nodrošinājumu par termiņu, kas ir vienāds ar Pakalpojuma izpildes termiņa pagarinājumu.</w:t>
      </w:r>
      <w:bookmarkEnd w:id="6"/>
    </w:p>
    <w:p w14:paraId="1210C62D" w14:textId="77777777" w:rsidR="00106DAF" w:rsidRDefault="00E76257" w:rsidP="00106DAF">
      <w:pPr>
        <w:pStyle w:val="Level1"/>
        <w:numPr>
          <w:ilvl w:val="1"/>
          <w:numId w:val="33"/>
        </w:numPr>
        <w:ind w:left="284"/>
        <w:rPr>
          <w:szCs w:val="20"/>
        </w:rPr>
      </w:pPr>
      <w:r w:rsidRPr="00106DAF">
        <w:rPr>
          <w:szCs w:val="20"/>
        </w:rPr>
        <w:t>Kredītiestādes garantijas vai apdrošināšanas polises iesniegšanas gadījumā Izpildītājam ir jāiesniedz Pasūtītājam dokumenta oriģināls.</w:t>
      </w:r>
    </w:p>
    <w:p w14:paraId="4BCD7D91" w14:textId="5178603C" w:rsidR="00E76257" w:rsidRPr="00106DAF" w:rsidRDefault="00E76257" w:rsidP="00106DAF">
      <w:pPr>
        <w:pStyle w:val="Level1"/>
        <w:numPr>
          <w:ilvl w:val="1"/>
          <w:numId w:val="33"/>
        </w:numPr>
        <w:ind w:left="284"/>
        <w:rPr>
          <w:szCs w:val="20"/>
        </w:rPr>
      </w:pPr>
      <w:r w:rsidRPr="00106DAF">
        <w:rPr>
          <w:szCs w:val="20"/>
        </w:rPr>
        <w:t>Pasūtītājs Līguma izpildes nodrošinājumu ietur:</w:t>
      </w:r>
    </w:p>
    <w:p w14:paraId="2556EFA8" w14:textId="7093CE95" w:rsidR="00E76257" w:rsidRPr="00E76257" w:rsidRDefault="00E76257" w:rsidP="00106DAF">
      <w:pPr>
        <w:pStyle w:val="Level2"/>
        <w:numPr>
          <w:ilvl w:val="2"/>
          <w:numId w:val="33"/>
        </w:numPr>
        <w:rPr>
          <w:szCs w:val="20"/>
        </w:rPr>
      </w:pPr>
      <w:r w:rsidRPr="00E76257">
        <w:rPr>
          <w:szCs w:val="20"/>
        </w:rPr>
        <w:lastRenderedPageBreak/>
        <w:t>lai kompensētu Pasūtītājam radītos tiešos zaudējumus un/vai lai ieturētu Izpildītājam piemērojamos līgumsodus – to aprēķinātajā apmērā;</w:t>
      </w:r>
    </w:p>
    <w:p w14:paraId="1334BA8E" w14:textId="4C914F84" w:rsidR="00E76257" w:rsidRPr="00E76257" w:rsidRDefault="00E76257" w:rsidP="00106DAF">
      <w:pPr>
        <w:pStyle w:val="Level2"/>
        <w:numPr>
          <w:ilvl w:val="2"/>
          <w:numId w:val="33"/>
        </w:numPr>
        <w:rPr>
          <w:szCs w:val="20"/>
        </w:rPr>
      </w:pPr>
      <w:r w:rsidRPr="00E76257">
        <w:rPr>
          <w:szCs w:val="20"/>
        </w:rPr>
        <w:t xml:space="preserve">gadījumā, ja Līguma izpildes nodrošinājums ir jāpagarina atbilstoši Līguma vispārīgo noteikumu </w:t>
      </w:r>
      <w:r w:rsidRPr="00E76257">
        <w:rPr>
          <w:szCs w:val="20"/>
        </w:rPr>
        <w:fldChar w:fldCharType="begin"/>
      </w:r>
      <w:r w:rsidRPr="00E76257">
        <w:rPr>
          <w:szCs w:val="20"/>
        </w:rPr>
        <w:instrText xml:space="preserve"> REF _Ref529449222 \r \h  \* MERGEFORMAT </w:instrText>
      </w:r>
      <w:r w:rsidRPr="00E76257">
        <w:rPr>
          <w:szCs w:val="20"/>
        </w:rPr>
      </w:r>
      <w:r w:rsidRPr="00E76257">
        <w:rPr>
          <w:szCs w:val="20"/>
        </w:rPr>
        <w:fldChar w:fldCharType="separate"/>
      </w:r>
      <w:r w:rsidRPr="00E76257">
        <w:rPr>
          <w:szCs w:val="20"/>
        </w:rPr>
        <w:t>5.4</w:t>
      </w:r>
      <w:r w:rsidRPr="00E76257">
        <w:rPr>
          <w:szCs w:val="20"/>
        </w:rPr>
        <w:fldChar w:fldCharType="end"/>
      </w:r>
      <w:r w:rsidRPr="00E76257">
        <w:rPr>
          <w:szCs w:val="20"/>
        </w:rPr>
        <w:t>.punktam, bet Izpildītājs to nedara – tā pilnā apmērā.</w:t>
      </w:r>
    </w:p>
    <w:p w14:paraId="2AB6587F" w14:textId="77777777" w:rsidR="00106DAF" w:rsidRDefault="00E76257" w:rsidP="00106DAF">
      <w:pPr>
        <w:pStyle w:val="Level1"/>
        <w:numPr>
          <w:ilvl w:val="1"/>
          <w:numId w:val="33"/>
        </w:numPr>
        <w:ind w:left="284"/>
        <w:rPr>
          <w:szCs w:val="20"/>
        </w:rPr>
      </w:pPr>
      <w:r w:rsidRPr="00E76257">
        <w:rPr>
          <w:szCs w:val="20"/>
        </w:rPr>
        <w:t>Gadījumā, ja kā Līguma izpildes nodrošinājums tiek iesniegta apdrošināšanas polise, apdrošināšanas prēmijas samaksai jābūt veiktai pilnā apmērā. Apdrošināšanas prēmijas samaksu apliecinošu dokumentu Izpildītājs iesniedz Pasūtītājam vienlaikus ar apdrošināšanas polisi.</w:t>
      </w:r>
    </w:p>
    <w:p w14:paraId="489559AB" w14:textId="5F8920A6" w:rsidR="00E76257" w:rsidRPr="00106DAF" w:rsidRDefault="00E76257" w:rsidP="00106DAF">
      <w:pPr>
        <w:pStyle w:val="Level1"/>
        <w:numPr>
          <w:ilvl w:val="1"/>
          <w:numId w:val="33"/>
        </w:numPr>
        <w:ind w:left="284"/>
        <w:rPr>
          <w:szCs w:val="20"/>
        </w:rPr>
      </w:pPr>
      <w:r w:rsidRPr="00106DAF">
        <w:rPr>
          <w:szCs w:val="20"/>
        </w:rPr>
        <w:t>Līguma izpildes nodrošinājumu Pasūtītājs atgriež un/vai izbeidz sekojošā kārtībā:</w:t>
      </w:r>
    </w:p>
    <w:p w14:paraId="249DC034" w14:textId="59E61512" w:rsidR="00E76257" w:rsidRPr="00E76257" w:rsidRDefault="00E76257" w:rsidP="00106DAF">
      <w:pPr>
        <w:pStyle w:val="Level2"/>
        <w:numPr>
          <w:ilvl w:val="2"/>
          <w:numId w:val="33"/>
        </w:numPr>
        <w:rPr>
          <w:szCs w:val="20"/>
        </w:rPr>
      </w:pPr>
      <w:r w:rsidRPr="00E76257">
        <w:rPr>
          <w:szCs w:val="20"/>
        </w:rPr>
        <w:t>Gadījumā, ja Līguma izpildes nodrošinājums ir kredītiestādes garantija vai apdrošināšanas polise, Pasūtītājs, ja Līguma izpildes nodrošinājuma izsniedzējs to pieprasa, nosūta tam rakstveida paziņojumu par Izpildītāja atbrīvojumu no saistībām un/vai atgriež Līguma izpildes nodrošinājuma dokumentu oriģinālus.</w:t>
      </w:r>
    </w:p>
    <w:p w14:paraId="52E33E84" w14:textId="02DFD5DD" w:rsidR="00E76257" w:rsidRPr="00E76257" w:rsidRDefault="00E76257" w:rsidP="00106DAF">
      <w:pPr>
        <w:pStyle w:val="Level2"/>
        <w:numPr>
          <w:ilvl w:val="2"/>
          <w:numId w:val="33"/>
        </w:numPr>
        <w:rPr>
          <w:szCs w:val="20"/>
        </w:rPr>
      </w:pPr>
      <w:r w:rsidRPr="00E76257">
        <w:rPr>
          <w:szCs w:val="20"/>
        </w:rPr>
        <w:t xml:space="preserve">Gadījumā, ja Līguma izpildes nodrošinājums ir naudas summas iemaksa, Pasūtītājs to pilnā apmērā vai atlikušās neieturētās daļas apmērā pārskaita uz Līgumā norādīto Izpildītāja kredītiestādes kontu 10 (desmit) darba dienu laikā pēc Līguma izpildes nodrošinājuma izbeigšanās atbilstoši Līguma vispārīgo noteikumu </w:t>
      </w:r>
      <w:r w:rsidRPr="00E76257">
        <w:rPr>
          <w:szCs w:val="20"/>
        </w:rPr>
        <w:fldChar w:fldCharType="begin"/>
      </w:r>
      <w:r w:rsidRPr="00E76257">
        <w:rPr>
          <w:szCs w:val="20"/>
        </w:rPr>
        <w:instrText xml:space="preserve"> REF _Ref529449222 \r \h  \* MERGEFORMAT </w:instrText>
      </w:r>
      <w:r w:rsidRPr="00E76257">
        <w:rPr>
          <w:szCs w:val="20"/>
        </w:rPr>
      </w:r>
      <w:r w:rsidRPr="00E76257">
        <w:rPr>
          <w:szCs w:val="20"/>
        </w:rPr>
        <w:fldChar w:fldCharType="separate"/>
      </w:r>
      <w:r w:rsidRPr="00E76257">
        <w:rPr>
          <w:szCs w:val="20"/>
        </w:rPr>
        <w:t>5.4</w:t>
      </w:r>
      <w:r w:rsidRPr="00E76257">
        <w:rPr>
          <w:szCs w:val="20"/>
        </w:rPr>
        <w:fldChar w:fldCharType="end"/>
      </w:r>
      <w:r w:rsidRPr="00E76257">
        <w:rPr>
          <w:szCs w:val="20"/>
        </w:rPr>
        <w:t>.punktam.</w:t>
      </w:r>
    </w:p>
    <w:p w14:paraId="72E22D8F" w14:textId="3B78D28E" w:rsidR="00E76257" w:rsidRPr="00106DAF" w:rsidRDefault="00E76257" w:rsidP="00106DAF">
      <w:pPr>
        <w:pStyle w:val="Heading2"/>
        <w:numPr>
          <w:ilvl w:val="0"/>
          <w:numId w:val="33"/>
        </w:numPr>
        <w:ind w:left="284"/>
        <w:rPr>
          <w:rFonts w:ascii="Times New Roman" w:hAnsi="Times New Roman" w:cs="Times New Roman"/>
          <w:b/>
          <w:bCs/>
          <w:color w:val="auto"/>
          <w:sz w:val="20"/>
          <w:szCs w:val="20"/>
        </w:rPr>
      </w:pPr>
      <w:r w:rsidRPr="00106DAF">
        <w:rPr>
          <w:rFonts w:ascii="Times New Roman" w:hAnsi="Times New Roman" w:cs="Times New Roman"/>
          <w:b/>
          <w:bCs/>
          <w:color w:val="auto"/>
          <w:sz w:val="20"/>
          <w:szCs w:val="20"/>
        </w:rPr>
        <w:t>Garantija</w:t>
      </w:r>
    </w:p>
    <w:p w14:paraId="0187244A" w14:textId="77777777" w:rsidR="00106DAF" w:rsidRDefault="00E76257" w:rsidP="00106DAF">
      <w:pPr>
        <w:pStyle w:val="Level1"/>
        <w:numPr>
          <w:ilvl w:val="1"/>
          <w:numId w:val="33"/>
        </w:numPr>
        <w:ind w:left="284"/>
        <w:rPr>
          <w:szCs w:val="20"/>
        </w:rPr>
      </w:pPr>
      <w:r w:rsidRPr="00E76257">
        <w:rPr>
          <w:szCs w:val="20"/>
        </w:rPr>
        <w:t>Šīs nodaļas noteikumi ir piemērojami tikai tad, ja Līguma speciālajos noteikumos ir noteikts garantijas termiņš.</w:t>
      </w:r>
    </w:p>
    <w:p w14:paraId="30C5B77A" w14:textId="4AD73715" w:rsidR="00106DAF" w:rsidRPr="00162BC9" w:rsidRDefault="00E76257" w:rsidP="00106DAF">
      <w:pPr>
        <w:pStyle w:val="Level1"/>
        <w:numPr>
          <w:ilvl w:val="1"/>
          <w:numId w:val="33"/>
        </w:numPr>
        <w:ind w:left="284"/>
        <w:rPr>
          <w:sz w:val="18"/>
          <w:szCs w:val="18"/>
        </w:rPr>
      </w:pPr>
      <w:r w:rsidRPr="00106DAF">
        <w:rPr>
          <w:szCs w:val="20"/>
        </w:rPr>
        <w:t>Izpildītājs uzņemas atbildību par trūkumiem un nepilnībām attiecībā uz Pakalpojumu, kas radušies garantijas termiņā.</w:t>
      </w:r>
      <w:r w:rsidR="00F65FFC">
        <w:rPr>
          <w:szCs w:val="20"/>
        </w:rPr>
        <w:t xml:space="preserve"> </w:t>
      </w:r>
      <w:r w:rsidR="00F65FFC" w:rsidRPr="00B9345F">
        <w:rPr>
          <w:szCs w:val="20"/>
        </w:rPr>
        <w:t xml:space="preserve">Izpildītājs </w:t>
      </w:r>
      <w:r w:rsidR="00F65FFC" w:rsidRPr="00162BC9">
        <w:rPr>
          <w:bCs/>
          <w:szCs w:val="20"/>
        </w:rPr>
        <w:t xml:space="preserve">apņemas veikt šī Līguma norādītā Aprīkojuma, kurš ir uzstādīts </w:t>
      </w:r>
      <w:r w:rsidR="00F65FFC" w:rsidRPr="00B9345F">
        <w:rPr>
          <w:bCs/>
          <w:szCs w:val="20"/>
        </w:rPr>
        <w:t>Pasūtītāja</w:t>
      </w:r>
      <w:r w:rsidR="00F65FFC" w:rsidRPr="00162BC9">
        <w:rPr>
          <w:bCs/>
          <w:szCs w:val="20"/>
        </w:rPr>
        <w:t xml:space="preserve"> objektos, nepieciešamās konsultācijas, servisa apkalpošanu, </w:t>
      </w:r>
      <w:r w:rsidR="00F65FFC" w:rsidRPr="00162BC9">
        <w:rPr>
          <w:szCs w:val="20"/>
        </w:rPr>
        <w:t>kā arī veikt garantijas un pēc garantijas remontus.</w:t>
      </w:r>
    </w:p>
    <w:p w14:paraId="11F69A0D" w14:textId="259DC61B" w:rsidR="00E76257" w:rsidRPr="00106DAF" w:rsidRDefault="00E76257" w:rsidP="00106DAF">
      <w:pPr>
        <w:pStyle w:val="Level1"/>
        <w:numPr>
          <w:ilvl w:val="1"/>
          <w:numId w:val="33"/>
        </w:numPr>
        <w:ind w:left="284"/>
        <w:rPr>
          <w:szCs w:val="20"/>
        </w:rPr>
      </w:pPr>
      <w:r w:rsidRPr="00106DAF">
        <w:rPr>
          <w:szCs w:val="20"/>
        </w:rPr>
        <w:t>Izpildītāja garantija neaptver pierādāmus trūkumus, bojājumus vai atteices, kas rodas sakarā ar:</w:t>
      </w:r>
    </w:p>
    <w:p w14:paraId="3C80A9BB" w14:textId="6028C4FA" w:rsidR="00E76257" w:rsidRPr="00E76257" w:rsidRDefault="00E76257" w:rsidP="000F3A0A">
      <w:pPr>
        <w:pStyle w:val="Level2"/>
        <w:numPr>
          <w:ilvl w:val="2"/>
          <w:numId w:val="33"/>
        </w:numPr>
        <w:rPr>
          <w:szCs w:val="20"/>
        </w:rPr>
      </w:pPr>
      <w:r w:rsidRPr="00E76257">
        <w:rPr>
          <w:szCs w:val="20"/>
        </w:rPr>
        <w:t>Pakalpojuma ekspluatāciju neatbilstoši tā ekspluatācijas norādījumiem (ražotāja instrukcijām);</w:t>
      </w:r>
    </w:p>
    <w:p w14:paraId="2EFC4FF0" w14:textId="74790033" w:rsidR="00E76257" w:rsidRPr="00E76257" w:rsidRDefault="00E76257" w:rsidP="000F3A0A">
      <w:pPr>
        <w:pStyle w:val="Level2"/>
        <w:numPr>
          <w:ilvl w:val="2"/>
          <w:numId w:val="33"/>
        </w:numPr>
        <w:rPr>
          <w:szCs w:val="20"/>
        </w:rPr>
      </w:pPr>
      <w:r w:rsidRPr="00E76257">
        <w:rPr>
          <w:szCs w:val="20"/>
        </w:rPr>
        <w:t>pierādāmu lietotāju nolaidību, nepareizu Pakalpojuma lietojumu vai apzinātu bojāšanu;</w:t>
      </w:r>
    </w:p>
    <w:p w14:paraId="20937E56" w14:textId="345148AF" w:rsidR="00E76257" w:rsidRPr="00E76257" w:rsidRDefault="00E76257" w:rsidP="000F3A0A">
      <w:pPr>
        <w:pStyle w:val="Level2"/>
        <w:numPr>
          <w:ilvl w:val="2"/>
          <w:numId w:val="33"/>
        </w:numPr>
        <w:rPr>
          <w:szCs w:val="20"/>
        </w:rPr>
      </w:pPr>
      <w:r w:rsidRPr="00E76257">
        <w:rPr>
          <w:szCs w:val="20"/>
        </w:rPr>
        <w:t>neatļautu izmaiņu veikšanu, remontēšanu vai pārbaudi, neapstiprinātu detaļu lietošanu  vai atsevišķu Pakalpojuma sastāvdaļu (komponenšu) apvienošanu vai savienošanu veidā, kas ir pretrunā ar ražotāja instrukcijām;</w:t>
      </w:r>
    </w:p>
    <w:p w14:paraId="55625C0B" w14:textId="5408ABC3" w:rsidR="00E76257" w:rsidRPr="00E76257" w:rsidRDefault="00E76257" w:rsidP="000F3A0A">
      <w:pPr>
        <w:pStyle w:val="Level2"/>
        <w:numPr>
          <w:ilvl w:val="2"/>
          <w:numId w:val="33"/>
        </w:numPr>
        <w:rPr>
          <w:szCs w:val="20"/>
        </w:rPr>
      </w:pPr>
      <w:r w:rsidRPr="00E76257">
        <w:rPr>
          <w:szCs w:val="20"/>
        </w:rPr>
        <w:t>nepārvaramas varas apstākļiem.</w:t>
      </w:r>
    </w:p>
    <w:p w14:paraId="1DA14AE9" w14:textId="77777777" w:rsidR="000F3A0A" w:rsidRDefault="00E76257" w:rsidP="000F3A0A">
      <w:pPr>
        <w:pStyle w:val="Level1"/>
        <w:numPr>
          <w:ilvl w:val="1"/>
          <w:numId w:val="33"/>
        </w:numPr>
        <w:ind w:left="284"/>
        <w:rPr>
          <w:szCs w:val="20"/>
        </w:rPr>
      </w:pPr>
      <w:r w:rsidRPr="00E76257">
        <w:rPr>
          <w:szCs w:val="20"/>
        </w:rPr>
        <w:t>Izpildītājs, garantijas termiņā saņemot Pasūtītāja rakstveida paziņojumu, uzņemas uz sava rēķina novērst bojājumus, trūkumus vai neatbilstību Līgumam vai normatīvo aktu prasībām. Nosūtot paziņojumu, Pasūtītājs norāda arī vietu un laiku, kad Izpildītājam jāierodas uz defektu akta sagatavošanu. Pasūtītāja noteiktais termiņš nedrīkst būt īsāks par 3 (trim) darba dienām, ja vien Līdzēji nevienojas citādi. Iepriekšminētais 3 (trīs) darba dienu termiņš neattiecas uz avārijām vai citiem ārkārtējiem gadījumiem, kad Izpildītājam jāierodas nekavējoties (ne ilgāk kā 24 (divdesmit četru) stundu laikā).</w:t>
      </w:r>
    </w:p>
    <w:p w14:paraId="70FEB235" w14:textId="77777777" w:rsidR="000F3A0A" w:rsidRDefault="00E76257" w:rsidP="000F3A0A">
      <w:pPr>
        <w:pStyle w:val="Level1"/>
        <w:numPr>
          <w:ilvl w:val="1"/>
          <w:numId w:val="33"/>
        </w:numPr>
        <w:ind w:left="284"/>
        <w:rPr>
          <w:szCs w:val="20"/>
        </w:rPr>
      </w:pPr>
      <w:r w:rsidRPr="000F3A0A">
        <w:rPr>
          <w:szCs w:val="20"/>
        </w:rPr>
        <w:t xml:space="preserve">Noteiktajā termiņā Līdzēji sagatavo defektu aktu, tajā norādot bojājumus, neatbilstības vai trūkumus Pakalpojuma izpildē, kā arī to novēršanas termiņu. Gadījumā, ja Izpildītāja noteiktajā termiņā neierodas uz defektu akta sagatavošanu, Pasūtītājs ir tiesīgs sagatavot šo aktu vienpusēji, un tas ir saistošs Izpildītājam. </w:t>
      </w:r>
    </w:p>
    <w:p w14:paraId="5782694A" w14:textId="77777777" w:rsidR="000F3A0A" w:rsidRDefault="00E76257" w:rsidP="000F3A0A">
      <w:pPr>
        <w:pStyle w:val="Level1"/>
        <w:numPr>
          <w:ilvl w:val="1"/>
          <w:numId w:val="33"/>
        </w:numPr>
        <w:ind w:left="284"/>
        <w:rPr>
          <w:szCs w:val="20"/>
        </w:rPr>
      </w:pPr>
      <w:r w:rsidRPr="000F3A0A">
        <w:rPr>
          <w:szCs w:val="20"/>
        </w:rPr>
        <w:t>Gadījumā, ja Līdzēji, sagatavojot defektu aktu, nevar vienoties par konstatēto trūkumu, tā piekritību garantijai vai nepieciešamajiem trūkumu novēršanas termiņiem, vai garantijas ietvaros veikto darbu kvalitāti, Līdzēji var vienoties par ekspertu komisijas (līdz trim ekspertiem) iesaistīšanu strīda risināšanā, kuras slēdziens ir izšķirošs. Ekspertu komisijas izdevumus Līdzēji sedz vienādās daļās.</w:t>
      </w:r>
    </w:p>
    <w:p w14:paraId="60487698" w14:textId="62259999" w:rsidR="00E76257" w:rsidRPr="000F3A0A" w:rsidRDefault="00E76257" w:rsidP="000F3A0A">
      <w:pPr>
        <w:pStyle w:val="Level1"/>
        <w:numPr>
          <w:ilvl w:val="1"/>
          <w:numId w:val="33"/>
        </w:numPr>
        <w:ind w:left="284"/>
        <w:rPr>
          <w:szCs w:val="20"/>
        </w:rPr>
      </w:pPr>
      <w:r w:rsidRPr="000F3A0A">
        <w:rPr>
          <w:szCs w:val="20"/>
        </w:rPr>
        <w:t>Gadījumā, ja Izpildītājs nenovērš uz garantiju attiecināmos trūkumus noteiktajā termiņā vai Līdzēji nespēj vienoties par ekspertu komisiju, Pasūtītājs ir tiesīgs veikt trūkumu un/vai neatbilstību novēršanu saviem spēkiem vai pieaicinot trešās personas.</w:t>
      </w:r>
      <w:bookmarkStart w:id="7" w:name="_Ref529448619"/>
      <w:r w:rsidRPr="000F3A0A">
        <w:rPr>
          <w:szCs w:val="20"/>
        </w:rPr>
        <w:t xml:space="preserve"> Izpildītājs šādā gadījumā atlīdzina Pasūtītājam visus ar trūkumu novēršanu saistītos izdevumus.</w:t>
      </w:r>
      <w:bookmarkEnd w:id="7"/>
    </w:p>
    <w:p w14:paraId="56FA9130" w14:textId="3BACC88C" w:rsidR="00E76257" w:rsidRPr="000F3A0A" w:rsidRDefault="00E76257" w:rsidP="000F3A0A">
      <w:pPr>
        <w:pStyle w:val="Heading2"/>
        <w:numPr>
          <w:ilvl w:val="0"/>
          <w:numId w:val="33"/>
        </w:numPr>
        <w:ind w:left="284"/>
        <w:rPr>
          <w:rFonts w:ascii="Times New Roman" w:hAnsi="Times New Roman" w:cs="Times New Roman"/>
          <w:b/>
          <w:bCs/>
          <w:color w:val="auto"/>
          <w:sz w:val="20"/>
          <w:szCs w:val="20"/>
        </w:rPr>
      </w:pPr>
      <w:r w:rsidRPr="000F3A0A">
        <w:rPr>
          <w:rFonts w:ascii="Times New Roman" w:hAnsi="Times New Roman" w:cs="Times New Roman"/>
          <w:b/>
          <w:bCs/>
          <w:color w:val="auto"/>
          <w:sz w:val="20"/>
          <w:szCs w:val="20"/>
        </w:rPr>
        <w:t>Pilnvarojums</w:t>
      </w:r>
    </w:p>
    <w:p w14:paraId="65A0D4D2" w14:textId="1068107C" w:rsidR="00E76257" w:rsidRPr="00E76257" w:rsidRDefault="00E76257" w:rsidP="000F3A0A">
      <w:pPr>
        <w:pStyle w:val="Level1"/>
        <w:numPr>
          <w:ilvl w:val="1"/>
          <w:numId w:val="33"/>
        </w:numPr>
        <w:ind w:left="284"/>
        <w:rPr>
          <w:szCs w:val="20"/>
        </w:rPr>
      </w:pPr>
      <w:r w:rsidRPr="00E76257">
        <w:rPr>
          <w:szCs w:val="20"/>
        </w:rPr>
        <w:t>Līguma izpildes nolūkos izsniegtie pilnvarojumi un kontaktpersonas noteiktas Līguma pielikumā (Pilnvarotās personas un Kontaktpersonas).</w:t>
      </w:r>
    </w:p>
    <w:p w14:paraId="66117C31" w14:textId="0ECB9289" w:rsidR="00E76257" w:rsidRPr="000F3A0A" w:rsidRDefault="00E76257" w:rsidP="000F3A0A">
      <w:pPr>
        <w:pStyle w:val="Heading2"/>
        <w:numPr>
          <w:ilvl w:val="0"/>
          <w:numId w:val="33"/>
        </w:numPr>
        <w:ind w:left="284"/>
        <w:rPr>
          <w:rFonts w:ascii="Times New Roman" w:hAnsi="Times New Roman" w:cs="Times New Roman"/>
          <w:b/>
          <w:bCs/>
          <w:color w:val="auto"/>
          <w:sz w:val="20"/>
          <w:szCs w:val="20"/>
        </w:rPr>
      </w:pPr>
      <w:r w:rsidRPr="000F3A0A">
        <w:rPr>
          <w:rFonts w:ascii="Times New Roman" w:hAnsi="Times New Roman" w:cs="Times New Roman"/>
          <w:b/>
          <w:bCs/>
          <w:color w:val="auto"/>
          <w:sz w:val="20"/>
          <w:szCs w:val="20"/>
        </w:rPr>
        <w:t>Īpašumtiesības</w:t>
      </w:r>
    </w:p>
    <w:p w14:paraId="53BC1918" w14:textId="77777777" w:rsidR="000F3A0A" w:rsidRDefault="00E76257" w:rsidP="000F3A0A">
      <w:pPr>
        <w:pStyle w:val="Level1"/>
        <w:numPr>
          <w:ilvl w:val="1"/>
          <w:numId w:val="33"/>
        </w:numPr>
        <w:ind w:left="284"/>
        <w:rPr>
          <w:szCs w:val="20"/>
        </w:rPr>
      </w:pPr>
      <w:r w:rsidRPr="00E76257">
        <w:rPr>
          <w:szCs w:val="20"/>
        </w:rPr>
        <w:t>Visas īpašuma tiesības attiecībā uz Pakalpojumu un tā izpildījumu, kā arī ar tā saistītajām sagatavēm un dokumentāciju (projektiem, rasējumiem) pēc Līguma summas apmaksas pilnā apmērā pieder Pasūtītājam.</w:t>
      </w:r>
    </w:p>
    <w:p w14:paraId="3B61C162" w14:textId="77777777" w:rsidR="000F3A0A" w:rsidRDefault="00E76257" w:rsidP="000F3A0A">
      <w:pPr>
        <w:pStyle w:val="Level1"/>
        <w:numPr>
          <w:ilvl w:val="1"/>
          <w:numId w:val="33"/>
        </w:numPr>
        <w:ind w:left="284"/>
        <w:rPr>
          <w:szCs w:val="20"/>
        </w:rPr>
      </w:pPr>
      <w:r w:rsidRPr="000F3A0A">
        <w:rPr>
          <w:szCs w:val="20"/>
        </w:rPr>
        <w:t>Mantiskās tiesības uz Līguma izpildes rezultātā radītajiem autortiesību objektiem pieder Pasūtītājam.</w:t>
      </w:r>
    </w:p>
    <w:p w14:paraId="01EE4618" w14:textId="4FD0AB70" w:rsidR="00E76257" w:rsidRPr="000F3A0A" w:rsidRDefault="00E76257" w:rsidP="000F3A0A">
      <w:pPr>
        <w:pStyle w:val="Heading2"/>
        <w:numPr>
          <w:ilvl w:val="0"/>
          <w:numId w:val="33"/>
        </w:numPr>
        <w:ind w:left="284"/>
        <w:rPr>
          <w:rFonts w:ascii="Times New Roman" w:hAnsi="Times New Roman" w:cs="Times New Roman"/>
          <w:b/>
          <w:bCs/>
          <w:color w:val="auto"/>
          <w:sz w:val="20"/>
          <w:szCs w:val="20"/>
        </w:rPr>
      </w:pPr>
      <w:r w:rsidRPr="000F3A0A">
        <w:rPr>
          <w:rFonts w:ascii="Times New Roman" w:hAnsi="Times New Roman" w:cs="Times New Roman"/>
          <w:b/>
          <w:bCs/>
          <w:color w:val="auto"/>
          <w:sz w:val="20"/>
          <w:szCs w:val="20"/>
        </w:rPr>
        <w:t>Apakšuzņēmēji</w:t>
      </w:r>
    </w:p>
    <w:p w14:paraId="5CE6785D" w14:textId="77777777" w:rsidR="000F3A0A" w:rsidRDefault="00E76257" w:rsidP="000F3A0A">
      <w:pPr>
        <w:pStyle w:val="Level1"/>
        <w:numPr>
          <w:ilvl w:val="1"/>
          <w:numId w:val="33"/>
        </w:numPr>
        <w:ind w:left="284"/>
        <w:rPr>
          <w:szCs w:val="20"/>
        </w:rPr>
      </w:pPr>
      <w:r w:rsidRPr="00E76257">
        <w:rPr>
          <w:szCs w:val="20"/>
        </w:rPr>
        <w:t>Apakšuzņēmēju un tiem uzticēto darbu saraksts tiek noteikts Līguma pielikumā (Apakšuzņēmēju un tiem nodoto darbu saraksts). Izpildītājs ir tiesīgs nomainīt apakšuzņēmējus vai iesaistīt papildu apakšuzņēmējus tikai iepriekš rakstveidā saskaņojot ar Pasūtītāju.</w:t>
      </w:r>
    </w:p>
    <w:p w14:paraId="038D3AA7" w14:textId="77777777" w:rsidR="000F3A0A" w:rsidRDefault="00E76257" w:rsidP="000F3A0A">
      <w:pPr>
        <w:pStyle w:val="Level1"/>
        <w:numPr>
          <w:ilvl w:val="1"/>
          <w:numId w:val="33"/>
        </w:numPr>
        <w:ind w:left="284"/>
        <w:rPr>
          <w:szCs w:val="20"/>
        </w:rPr>
      </w:pPr>
      <w:r w:rsidRPr="000F3A0A">
        <w:rPr>
          <w:szCs w:val="20"/>
        </w:rPr>
        <w:lastRenderedPageBreak/>
        <w:t>Izpildītājs uzņemas pilnu atbildību par apakšuzņēmēju veikto darbu, par izpildes termiņu ievērošanu darbiem, kurus veic apakšuzņēmēji, un nodarītajiem tiešajiem zaudējumiem, kā arī veic to darbu apmaksu.</w:t>
      </w:r>
    </w:p>
    <w:p w14:paraId="7371D656" w14:textId="77777777" w:rsidR="000F3A0A" w:rsidRDefault="00E76257" w:rsidP="000F3A0A">
      <w:pPr>
        <w:pStyle w:val="Level1"/>
        <w:numPr>
          <w:ilvl w:val="1"/>
          <w:numId w:val="33"/>
        </w:numPr>
        <w:ind w:left="284"/>
        <w:rPr>
          <w:szCs w:val="20"/>
        </w:rPr>
      </w:pPr>
      <w:r w:rsidRPr="000F3A0A">
        <w:rPr>
          <w:szCs w:val="20"/>
        </w:rPr>
        <w:t>Pasūtītājs neatbild par Izpildītāja saistībām, kuras tas uzņēmies attiecībā pret apakšuzņēmējiem un trešajām personām, lai nodrošinātu Līguma izpildi vai saistībā ar Līgumu.</w:t>
      </w:r>
    </w:p>
    <w:p w14:paraId="0B15D034" w14:textId="6FDFB00D" w:rsidR="00E76257" w:rsidRPr="000F3A0A" w:rsidRDefault="00E76257" w:rsidP="000F3A0A">
      <w:pPr>
        <w:pStyle w:val="Level1"/>
        <w:numPr>
          <w:ilvl w:val="1"/>
          <w:numId w:val="33"/>
        </w:numPr>
        <w:ind w:left="284"/>
        <w:rPr>
          <w:szCs w:val="20"/>
        </w:rPr>
      </w:pPr>
      <w:r w:rsidRPr="000F3A0A">
        <w:rPr>
          <w:szCs w:val="20"/>
        </w:rPr>
        <w:t>Līdzēji piemērojamo apakšuzņēmēju piesaistes kārtību norāda Līguma speciālajos noteikumos.</w:t>
      </w:r>
    </w:p>
    <w:p w14:paraId="5EE11EED" w14:textId="77777777" w:rsidR="00E76257" w:rsidRPr="00E76257" w:rsidRDefault="00E76257" w:rsidP="00E76257">
      <w:pPr>
        <w:pStyle w:val="Level1"/>
        <w:numPr>
          <w:ilvl w:val="0"/>
          <w:numId w:val="3"/>
        </w:numPr>
        <w:shd w:val="clear" w:color="auto" w:fill="7F7F7F" w:themeFill="text1" w:themeFillTint="80"/>
        <w:rPr>
          <w:b/>
          <w:color w:val="FFFFFF" w:themeColor="background1"/>
          <w:szCs w:val="20"/>
        </w:rPr>
      </w:pPr>
      <w:r w:rsidRPr="00E76257">
        <w:rPr>
          <w:b/>
          <w:color w:val="FFFFFF" w:themeColor="background1"/>
          <w:szCs w:val="20"/>
        </w:rPr>
        <w:t>Vienkāršota kārtība</w:t>
      </w:r>
    </w:p>
    <w:p w14:paraId="7D6C413C" w14:textId="56DAD105" w:rsidR="00E76257" w:rsidRPr="00E76257" w:rsidRDefault="00E76257" w:rsidP="000F3A0A">
      <w:pPr>
        <w:pStyle w:val="Level1"/>
        <w:numPr>
          <w:ilvl w:val="1"/>
          <w:numId w:val="33"/>
        </w:numPr>
        <w:ind w:left="284"/>
        <w:rPr>
          <w:szCs w:val="20"/>
        </w:rPr>
      </w:pPr>
      <w:r w:rsidRPr="00E76257">
        <w:rPr>
          <w:szCs w:val="20"/>
        </w:rPr>
        <w:t xml:space="preserve">Piemērojot vienkāršoto apakšuzņēmēju piesaistes kārtību, Izpildītājs iesniedz Pasūtītājam rakstveida iesniegumu par apakšuzņēmēju maiņu vai papildus apakšuzņēmēja piesaisti, vai apakšuzņēmējiem uzticēto darbu sarakstu grozījumiem. Apakšuzņēmēju iesaiste nevar būt pretrunā ar šī Līguma noteikumiem, ka arī iepirkuma procedūras prasībām, ja Līgums noslēgts iepirkuma procedūras rezultātā. Pēc iesnieguma izskatīšanas un Izpildītāja pieteikto izmaiņu apstiprināšanas no Pasūtītāja puses, Līdzēji pievieno vai attiecīgi groza Līguma pielikumu (Apakšuzņēmēju un tiem nodoto darbu saraksts) atbilstoši Līguma vispārīgo noteikumu </w:t>
      </w:r>
      <w:r w:rsidRPr="00E76257">
        <w:rPr>
          <w:szCs w:val="20"/>
        </w:rPr>
        <w:fldChar w:fldCharType="begin"/>
      </w:r>
      <w:r w:rsidRPr="00E76257">
        <w:rPr>
          <w:szCs w:val="20"/>
        </w:rPr>
        <w:instrText xml:space="preserve"> REF _Ref529448699 \r \h  \* MERGEFORMAT </w:instrText>
      </w:r>
      <w:r w:rsidRPr="00E76257">
        <w:rPr>
          <w:szCs w:val="20"/>
        </w:rPr>
      </w:r>
      <w:r w:rsidRPr="00E76257">
        <w:rPr>
          <w:szCs w:val="20"/>
        </w:rPr>
        <w:fldChar w:fldCharType="separate"/>
      </w:r>
      <w:r w:rsidRPr="00E76257">
        <w:rPr>
          <w:szCs w:val="20"/>
        </w:rPr>
        <w:t>13.3</w:t>
      </w:r>
      <w:r w:rsidRPr="00E76257">
        <w:rPr>
          <w:szCs w:val="20"/>
        </w:rPr>
        <w:fldChar w:fldCharType="end"/>
      </w:r>
      <w:r w:rsidRPr="00E76257">
        <w:rPr>
          <w:szCs w:val="20"/>
        </w:rPr>
        <w:t>.punktam.</w:t>
      </w:r>
    </w:p>
    <w:p w14:paraId="3D0FA484" w14:textId="77777777" w:rsidR="00E76257" w:rsidRPr="00E76257" w:rsidRDefault="00E76257" w:rsidP="000F3A0A">
      <w:pPr>
        <w:pStyle w:val="Heading2"/>
        <w:numPr>
          <w:ilvl w:val="0"/>
          <w:numId w:val="8"/>
        </w:numPr>
        <w:shd w:val="clear" w:color="auto" w:fill="808080" w:themeFill="background1" w:themeFillShade="80"/>
        <w:ind w:left="284" w:hanging="360"/>
        <w:rPr>
          <w:rFonts w:ascii="Times New Roman" w:hAnsi="Times New Roman" w:cs="Times New Roman"/>
          <w:color w:val="FFFFFF" w:themeColor="background1"/>
          <w:sz w:val="20"/>
          <w:szCs w:val="20"/>
        </w:rPr>
      </w:pPr>
      <w:r w:rsidRPr="00E76257">
        <w:rPr>
          <w:rFonts w:ascii="Times New Roman" w:hAnsi="Times New Roman" w:cs="Times New Roman"/>
          <w:color w:val="FFFFFF" w:themeColor="background1"/>
          <w:sz w:val="20"/>
          <w:szCs w:val="20"/>
        </w:rPr>
        <w:t>Kārtība atbilstoši Sabiedrisko pakalpojumu sniedzēju iepirkumu likuma prasībām</w:t>
      </w:r>
    </w:p>
    <w:p w14:paraId="7B119C3F" w14:textId="77777777" w:rsidR="000F3A0A" w:rsidRDefault="00E76257" w:rsidP="000F3A0A">
      <w:pPr>
        <w:pStyle w:val="Level1"/>
        <w:numPr>
          <w:ilvl w:val="1"/>
          <w:numId w:val="33"/>
        </w:numPr>
        <w:ind w:left="284"/>
        <w:rPr>
          <w:szCs w:val="20"/>
        </w:rPr>
      </w:pPr>
      <w:r w:rsidRPr="00E76257">
        <w:rPr>
          <w:szCs w:val="20"/>
        </w:rPr>
        <w:t>Piesaistot apakšuzņēmēju atbilstoši Sabiedrisko pakalpojumu sniedzēju iepirkumu likuma prasībām, Izpildītājs iesniedz Pasūtītājam rakstveida iesniegumu par apakšuzņēmēju maiņu vai papildu apakšuzņēmēja piesaisti, vai apakšuzņēmējiem uzticēto darbu sarakstu grozījumiem, iesniegumam pievienojot vienošanās protokolu ar apakšuzņēmēju, kā arī apakšuzņēmēja kvalifikācijas dokumentus tādā apmērā, kā tas tika prasīts iepirkuma procedūras dokumentos.</w:t>
      </w:r>
      <w:bookmarkStart w:id="8" w:name="_Ref529448740"/>
    </w:p>
    <w:p w14:paraId="267887BB" w14:textId="7D1A7544" w:rsidR="00E76257" w:rsidRPr="000F3A0A" w:rsidRDefault="00E76257" w:rsidP="000F3A0A">
      <w:pPr>
        <w:pStyle w:val="Level1"/>
        <w:numPr>
          <w:ilvl w:val="1"/>
          <w:numId w:val="33"/>
        </w:numPr>
        <w:ind w:left="284"/>
        <w:rPr>
          <w:szCs w:val="20"/>
        </w:rPr>
      </w:pPr>
      <w:r w:rsidRPr="000F3A0A">
        <w:rPr>
          <w:szCs w:val="20"/>
        </w:rPr>
        <w:t>Pasūtītājs nepiekrīt apakšuzņēmēja nomaiņai vai piesaistei, ja pastāv kāds no šādiem noteikumiem:</w:t>
      </w:r>
      <w:bookmarkEnd w:id="8"/>
    </w:p>
    <w:p w14:paraId="78FBE021" w14:textId="06B12BE5" w:rsidR="00E76257" w:rsidRPr="00E76257" w:rsidRDefault="00E76257" w:rsidP="000F3A0A">
      <w:pPr>
        <w:pStyle w:val="Level2"/>
        <w:numPr>
          <w:ilvl w:val="2"/>
          <w:numId w:val="33"/>
        </w:numPr>
        <w:ind w:left="1134"/>
        <w:rPr>
          <w:szCs w:val="20"/>
        </w:rPr>
      </w:pPr>
      <w:r w:rsidRPr="00E76257">
        <w:rPr>
          <w:szCs w:val="20"/>
        </w:rPr>
        <w:t>piedāvātais apakšuzņēmējs neatbilst iepirkuma procedūras dokumentos noteiktajām apakšuzņēmējiem izvirzītajām prasībām;</w:t>
      </w:r>
    </w:p>
    <w:p w14:paraId="71D251F7" w14:textId="141C81E5" w:rsidR="00E76257" w:rsidRPr="00E76257" w:rsidRDefault="00E76257" w:rsidP="000F3A0A">
      <w:pPr>
        <w:pStyle w:val="Level2"/>
        <w:numPr>
          <w:ilvl w:val="2"/>
          <w:numId w:val="33"/>
        </w:numPr>
        <w:ind w:left="1134"/>
        <w:rPr>
          <w:szCs w:val="20"/>
        </w:rPr>
      </w:pPr>
      <w:r w:rsidRPr="00E76257">
        <w:rPr>
          <w:szCs w:val="20"/>
        </w:rPr>
        <w:t>tiek nomainīts apakšuzņēmējs, uz kura iespējām Izpildītājs balstījies, lai apliecinātu savas kvalifikācijas atbilstību iepirkuma procedūras dokumentos noteiktajām prasībām, un piedāvātajam apakšuzņēmējam nav vismaz tāda pati kvalifikācija, uz kādu Izpildītājs atsaucies, apliecinot savu atbilstību iepirkuma procedūrā noteiktajām prasībām, vai tas atbilst iepirkuma procedūras dokumentos minētajiem pretendentu izslēgšanas noteikumiem;</w:t>
      </w:r>
    </w:p>
    <w:p w14:paraId="2C9F53DD" w14:textId="1F6CB084" w:rsidR="00E76257" w:rsidRPr="00E76257" w:rsidRDefault="00E76257" w:rsidP="000F3A0A">
      <w:pPr>
        <w:pStyle w:val="Level2"/>
        <w:numPr>
          <w:ilvl w:val="2"/>
          <w:numId w:val="33"/>
        </w:numPr>
        <w:ind w:left="1134"/>
        <w:rPr>
          <w:szCs w:val="20"/>
        </w:rPr>
      </w:pPr>
      <w:r w:rsidRPr="00E76257">
        <w:rPr>
          <w:szCs w:val="20"/>
        </w:rPr>
        <w:t>apakšuzņēmēja maiņas rezultātā tiktu veikti tādi grozījumi iepirkuma piedāvājumā, kas, ja sākotnēji būtu tajā iekļauti, ietekmētu piedāvājuma izvēli atbilstoši iepirkuma procedūras dokumentos noteiktajiem piedāvājuma izvērtēšanas kritērijiem.</w:t>
      </w:r>
    </w:p>
    <w:p w14:paraId="776104BF" w14:textId="29C7C0C8" w:rsidR="00E76257" w:rsidRPr="00E76257" w:rsidRDefault="00E76257" w:rsidP="000F3A0A">
      <w:pPr>
        <w:pStyle w:val="Level1"/>
        <w:numPr>
          <w:ilvl w:val="1"/>
          <w:numId w:val="33"/>
        </w:numPr>
        <w:ind w:left="284"/>
        <w:rPr>
          <w:szCs w:val="20"/>
        </w:rPr>
      </w:pPr>
      <w:r w:rsidRPr="00E76257">
        <w:rPr>
          <w:szCs w:val="20"/>
        </w:rPr>
        <w:t xml:space="preserve">Pasūtītājs piekrīt apakšuzņēmēja nomaiņai, ja uz jauno apakšuzņēmēju nav attiecināmi Līguma vispārīgo noteikumu </w:t>
      </w:r>
      <w:r w:rsidRPr="00E76257">
        <w:rPr>
          <w:szCs w:val="20"/>
        </w:rPr>
        <w:fldChar w:fldCharType="begin"/>
      </w:r>
      <w:r w:rsidRPr="00E76257">
        <w:rPr>
          <w:szCs w:val="20"/>
        </w:rPr>
        <w:instrText xml:space="preserve"> REF _Ref529448740 \r \h  \* MERGEFORMAT </w:instrText>
      </w:r>
      <w:r w:rsidRPr="00E76257">
        <w:rPr>
          <w:szCs w:val="20"/>
        </w:rPr>
      </w:r>
      <w:r w:rsidRPr="00E76257">
        <w:rPr>
          <w:szCs w:val="20"/>
        </w:rPr>
        <w:fldChar w:fldCharType="separate"/>
      </w:r>
      <w:r w:rsidRPr="00E76257">
        <w:rPr>
          <w:szCs w:val="20"/>
        </w:rPr>
        <w:t>9.7</w:t>
      </w:r>
      <w:r w:rsidRPr="00E76257">
        <w:rPr>
          <w:szCs w:val="20"/>
        </w:rPr>
        <w:fldChar w:fldCharType="end"/>
      </w:r>
      <w:r w:rsidRPr="00E76257">
        <w:rPr>
          <w:szCs w:val="20"/>
        </w:rPr>
        <w:t>.punktā minētie noteikumi, šādos gadījumos:</w:t>
      </w:r>
    </w:p>
    <w:p w14:paraId="60000DD1" w14:textId="40A5BD8B" w:rsidR="00E76257" w:rsidRPr="00E76257" w:rsidRDefault="00E76257" w:rsidP="000F3A0A">
      <w:pPr>
        <w:pStyle w:val="Level2"/>
        <w:numPr>
          <w:ilvl w:val="2"/>
          <w:numId w:val="33"/>
        </w:numPr>
        <w:ind w:left="1134"/>
        <w:rPr>
          <w:szCs w:val="20"/>
        </w:rPr>
      </w:pPr>
      <w:r w:rsidRPr="00E76257">
        <w:rPr>
          <w:szCs w:val="20"/>
        </w:rPr>
        <w:t>Līguma pielikumā (Apakšuzņēmēju un tiem nodoto darbu saraksts) norādītais apakšuzņēmējs ir rakstveidā paziņojis par atteikšanos piedalīties Līguma izpildē;</w:t>
      </w:r>
    </w:p>
    <w:p w14:paraId="7D1F03A2" w14:textId="6B40FB5A" w:rsidR="00E76257" w:rsidRPr="00E76257" w:rsidRDefault="00E76257" w:rsidP="000F3A0A">
      <w:pPr>
        <w:pStyle w:val="Level2"/>
        <w:numPr>
          <w:ilvl w:val="2"/>
          <w:numId w:val="33"/>
        </w:numPr>
        <w:ind w:left="1134"/>
        <w:rPr>
          <w:szCs w:val="20"/>
        </w:rPr>
      </w:pPr>
      <w:r w:rsidRPr="00E76257">
        <w:rPr>
          <w:szCs w:val="20"/>
        </w:rPr>
        <w:t>Līguma pielikumā (Apakšuzņēmēju un tiem nodoto darbu saraksts) norādītais apakšuzņēmējs atbilst iepirkuma dokumentos minētajiem pretendentu izslēgšanas noteikumiem.</w:t>
      </w:r>
    </w:p>
    <w:p w14:paraId="29DB4F98" w14:textId="2240F41A" w:rsidR="00E76257" w:rsidRPr="00E76257" w:rsidRDefault="00E76257" w:rsidP="000F3A0A">
      <w:pPr>
        <w:pStyle w:val="Level1"/>
        <w:numPr>
          <w:ilvl w:val="1"/>
          <w:numId w:val="33"/>
        </w:numPr>
        <w:ind w:left="284"/>
        <w:rPr>
          <w:szCs w:val="20"/>
        </w:rPr>
      </w:pPr>
      <w:r w:rsidRPr="00E76257">
        <w:rPr>
          <w:szCs w:val="20"/>
        </w:rPr>
        <w:t xml:space="preserve">Ja Pasūtītājs piekrīt Izpildītāja pieteiktajām izmaiņām, Līdzēji attiecīgi groza/papildina Līguma pielikumu (Apakšuzņēmēju un tiem nodoto darbu saraksts) atbilstoši Līguma vispārīgo noteikumu </w:t>
      </w:r>
      <w:r w:rsidRPr="00E76257">
        <w:rPr>
          <w:szCs w:val="20"/>
        </w:rPr>
        <w:fldChar w:fldCharType="begin"/>
      </w:r>
      <w:r w:rsidRPr="00E76257">
        <w:rPr>
          <w:szCs w:val="20"/>
        </w:rPr>
        <w:instrText xml:space="preserve"> REF _Ref529448699 \r \h  \* MERGEFORMAT </w:instrText>
      </w:r>
      <w:r w:rsidRPr="00E76257">
        <w:rPr>
          <w:szCs w:val="20"/>
        </w:rPr>
      </w:r>
      <w:r w:rsidRPr="00E76257">
        <w:rPr>
          <w:szCs w:val="20"/>
        </w:rPr>
        <w:fldChar w:fldCharType="separate"/>
      </w:r>
      <w:r w:rsidRPr="00E76257">
        <w:rPr>
          <w:szCs w:val="20"/>
        </w:rPr>
        <w:t>13.3</w:t>
      </w:r>
      <w:r w:rsidRPr="00E76257">
        <w:rPr>
          <w:szCs w:val="20"/>
        </w:rPr>
        <w:fldChar w:fldCharType="end"/>
      </w:r>
      <w:r w:rsidRPr="00E76257">
        <w:rPr>
          <w:szCs w:val="20"/>
        </w:rPr>
        <w:t>.punktam.</w:t>
      </w:r>
    </w:p>
    <w:p w14:paraId="5D8949DE" w14:textId="264FDAC7" w:rsidR="00E76257" w:rsidRPr="000F3A0A" w:rsidRDefault="00E76257" w:rsidP="000F3A0A">
      <w:pPr>
        <w:pStyle w:val="Heading2"/>
        <w:numPr>
          <w:ilvl w:val="0"/>
          <w:numId w:val="33"/>
        </w:numPr>
        <w:ind w:left="284"/>
        <w:rPr>
          <w:rFonts w:ascii="Times New Roman" w:hAnsi="Times New Roman" w:cs="Times New Roman"/>
          <w:b/>
          <w:bCs/>
          <w:color w:val="auto"/>
          <w:sz w:val="20"/>
          <w:szCs w:val="20"/>
          <w:lang w:eastAsia="lv-LV"/>
        </w:rPr>
      </w:pPr>
      <w:r w:rsidRPr="000F3A0A">
        <w:rPr>
          <w:rFonts w:ascii="Times New Roman" w:hAnsi="Times New Roman" w:cs="Times New Roman"/>
          <w:b/>
          <w:bCs/>
          <w:color w:val="auto"/>
          <w:sz w:val="20"/>
          <w:szCs w:val="20"/>
          <w:lang w:eastAsia="lv-LV"/>
        </w:rPr>
        <w:t>Fizisko personu datu aizsardzība</w:t>
      </w:r>
    </w:p>
    <w:p w14:paraId="11140D6C" w14:textId="77777777" w:rsidR="000F3A0A" w:rsidRDefault="00E76257" w:rsidP="000F3A0A">
      <w:pPr>
        <w:pStyle w:val="Level1"/>
        <w:numPr>
          <w:ilvl w:val="1"/>
          <w:numId w:val="33"/>
        </w:numPr>
        <w:ind w:left="426"/>
        <w:rPr>
          <w:szCs w:val="20"/>
          <w:lang w:eastAsia="lv-LV"/>
        </w:rPr>
      </w:pPr>
      <w:r w:rsidRPr="00E76257">
        <w:rPr>
          <w:szCs w:val="20"/>
        </w:rPr>
        <w:t>Nolūkā nodrošināt Līguma noteikumu izpildes iespējamību, tostarp informācijas apriti, ka arī lai izpildītu uz Līdzējiem attiecināmos juridiskos pienākumus un ievērotu Līdzēju leģitīmās intereses, Līdzējiem</w:t>
      </w:r>
      <w:r w:rsidRPr="00E76257">
        <w:rPr>
          <w:szCs w:val="20"/>
          <w:lang w:eastAsia="lv-LV"/>
        </w:rPr>
        <w:t xml:space="preserve"> ir tiesības apstrādāt no otra Līdzēja iegūtos fizisko personu datus (piemēram, Līdzēju kontaktpersonu datus), ievērojot normatīvajos aktos noteiktās prasības šādu datu apstrādei un aizsardzībai, tostarp, bet ne tikai, Vispārīgās datu aizsardzības regulas </w:t>
      </w:r>
      <w:r w:rsidRPr="00E76257">
        <w:rPr>
          <w:szCs w:val="20"/>
        </w:rPr>
        <w:t>((ES) 2016/679)</w:t>
      </w:r>
      <w:r w:rsidRPr="00E76257">
        <w:rPr>
          <w:szCs w:val="20"/>
          <w:lang w:eastAsia="lv-LV"/>
        </w:rPr>
        <w:t xml:space="preserve"> prasības. </w:t>
      </w:r>
    </w:p>
    <w:p w14:paraId="1AA2B888" w14:textId="77777777" w:rsidR="000F3A0A" w:rsidRDefault="00E76257" w:rsidP="000F3A0A">
      <w:pPr>
        <w:pStyle w:val="Level1"/>
        <w:numPr>
          <w:ilvl w:val="1"/>
          <w:numId w:val="33"/>
        </w:numPr>
        <w:ind w:left="426"/>
        <w:rPr>
          <w:szCs w:val="20"/>
          <w:lang w:eastAsia="lv-LV"/>
        </w:rPr>
      </w:pPr>
      <w:r w:rsidRPr="000F3A0A">
        <w:rPr>
          <w:szCs w:val="20"/>
          <w:lang w:eastAsia="lv-LV"/>
        </w:rPr>
        <w:t>Līdzējs, kurš nodod otram Līdzējam fizisko personu datus apstrādei, atbild par attiecīgo datu subjektu personas datu apstrādes tiesiskā pamata nodrošināšanu. Līdzējs, kurš Līguma izpildes ietvaros iegūst fizisko personu datus, uzskatāms par iegūto personas datu pārzini un atbild par turpmāku šo personas datu apstrādes atbilstību normatīvo aktu prasībām.</w:t>
      </w:r>
    </w:p>
    <w:p w14:paraId="2F59FC65" w14:textId="54FD75F2" w:rsidR="00E76257" w:rsidRPr="000F3A0A" w:rsidRDefault="00E76257" w:rsidP="000F3A0A">
      <w:pPr>
        <w:pStyle w:val="Level1"/>
        <w:numPr>
          <w:ilvl w:val="1"/>
          <w:numId w:val="33"/>
        </w:numPr>
        <w:ind w:left="426"/>
        <w:rPr>
          <w:szCs w:val="20"/>
          <w:lang w:eastAsia="lv-LV"/>
        </w:rPr>
      </w:pPr>
      <w:r w:rsidRPr="000F3A0A">
        <w:rPr>
          <w:szCs w:val="20"/>
          <w:lang w:eastAsia="lv-LV"/>
        </w:rPr>
        <w:t>Gadījumā, ja Līguma priekšmeta (Pakalpojuma) izpilde paredz, ka viens no Līdzējiem (apstrādātājs) apstrādā fizisko personu datus otrā Līdzēja (pārziņa) uzdevumā, šāda personu datu apstrāde notiek saskaņā ar noteikumiem "Fizisko personu datu apstrādes noteikumi", kas pievienojami Līgumam kā atsevišķs pielikums.</w:t>
      </w:r>
    </w:p>
    <w:p w14:paraId="2A346DA2" w14:textId="0F3741EA" w:rsidR="00E76257" w:rsidRPr="00E23E2C" w:rsidRDefault="00E76257" w:rsidP="00982569">
      <w:pPr>
        <w:pStyle w:val="Heading2"/>
        <w:numPr>
          <w:ilvl w:val="0"/>
          <w:numId w:val="33"/>
        </w:numPr>
        <w:ind w:left="284"/>
        <w:rPr>
          <w:rFonts w:ascii="Times New Roman" w:hAnsi="Times New Roman" w:cs="Times New Roman"/>
          <w:b/>
          <w:bCs/>
          <w:color w:val="auto"/>
          <w:sz w:val="20"/>
          <w:szCs w:val="20"/>
          <w:lang w:eastAsia="lv-LV"/>
        </w:rPr>
      </w:pPr>
      <w:r w:rsidRPr="00E23E2C">
        <w:rPr>
          <w:rFonts w:ascii="Times New Roman" w:hAnsi="Times New Roman" w:cs="Times New Roman"/>
          <w:b/>
          <w:bCs/>
          <w:color w:val="auto"/>
          <w:sz w:val="20"/>
          <w:szCs w:val="20"/>
          <w:lang w:eastAsia="lv-LV"/>
        </w:rPr>
        <w:t>Nepārvaramas varas apstākļi</w:t>
      </w:r>
    </w:p>
    <w:p w14:paraId="385EA982" w14:textId="57ECCDE9" w:rsidR="00E76257" w:rsidRPr="00E76257" w:rsidRDefault="00E76257" w:rsidP="00982569">
      <w:pPr>
        <w:pStyle w:val="Level1"/>
        <w:numPr>
          <w:ilvl w:val="1"/>
          <w:numId w:val="33"/>
        </w:numPr>
        <w:ind w:left="426"/>
        <w:rPr>
          <w:szCs w:val="20"/>
          <w:lang w:eastAsia="lv-LV"/>
        </w:rPr>
      </w:pPr>
      <w:r w:rsidRPr="00E76257">
        <w:rPr>
          <w:szCs w:val="20"/>
          <w:lang w:eastAsia="lv-LV"/>
        </w:rPr>
        <w:t>Līdzēji tiek atbrīvoti no atbildības par daļēju vai pilnīgu šajā Līgumā paredzēto saistību neizpildi, ja saistību neizpilde radusies nepārvaramu, ārkārtēja rakstura apstākļu rezultātā, kuru darbība sākusies pēc Līguma parakstīšanas un kurus Līdzēji nevarēja iepriekš paredzēt un novērst.</w:t>
      </w:r>
    </w:p>
    <w:p w14:paraId="2299A8E9" w14:textId="3D01BB00" w:rsidR="00E76257" w:rsidRPr="00E76257" w:rsidRDefault="00E76257" w:rsidP="00982569">
      <w:pPr>
        <w:pStyle w:val="Level1"/>
        <w:numPr>
          <w:ilvl w:val="1"/>
          <w:numId w:val="33"/>
        </w:numPr>
        <w:ind w:left="426"/>
        <w:rPr>
          <w:szCs w:val="20"/>
          <w:lang w:eastAsia="lv-LV"/>
        </w:rPr>
      </w:pPr>
      <w:r w:rsidRPr="00E76257">
        <w:rPr>
          <w:szCs w:val="20"/>
          <w:lang w:eastAsia="lv-LV"/>
        </w:rPr>
        <w:t>Pie šādiem apstākļiem pieskaitāmi - ugunsnelaime, kara darbība, terorakti, epidēmija, dabas stihija, kā arī  citi apstākļi, kas neiekļaujas Līdzēju iespējamās kontroles un ietekmes robežās.</w:t>
      </w:r>
    </w:p>
    <w:p w14:paraId="7BF1AD76" w14:textId="3340E0F5" w:rsidR="00E76257" w:rsidRPr="00E76257" w:rsidRDefault="00E76257" w:rsidP="00982569">
      <w:pPr>
        <w:pStyle w:val="Level1"/>
        <w:numPr>
          <w:ilvl w:val="1"/>
          <w:numId w:val="33"/>
        </w:numPr>
        <w:ind w:left="426"/>
        <w:rPr>
          <w:szCs w:val="20"/>
          <w:lang w:eastAsia="lv-LV"/>
        </w:rPr>
      </w:pPr>
      <w:r w:rsidRPr="00E76257">
        <w:rPr>
          <w:szCs w:val="20"/>
          <w:lang w:eastAsia="lv-LV"/>
        </w:rPr>
        <w:lastRenderedPageBreak/>
        <w:t>Par nepārvaramas varas apstākli nevar tikt atzīts Izpildītāju un citu iesaistīto personu saistību neizpilde, vai nesavlaicīga izpilde.</w:t>
      </w:r>
    </w:p>
    <w:p w14:paraId="01987844" w14:textId="73238D0F" w:rsidR="00E76257" w:rsidRPr="00E76257" w:rsidRDefault="00E76257" w:rsidP="00982569">
      <w:pPr>
        <w:pStyle w:val="Level1"/>
        <w:numPr>
          <w:ilvl w:val="1"/>
          <w:numId w:val="33"/>
        </w:numPr>
        <w:ind w:left="426"/>
        <w:rPr>
          <w:szCs w:val="20"/>
          <w:lang w:eastAsia="lv-LV"/>
        </w:rPr>
      </w:pPr>
      <w:r w:rsidRPr="00E76257">
        <w:rPr>
          <w:szCs w:val="20"/>
          <w:lang w:eastAsia="lv-LV"/>
        </w:rPr>
        <w:t>Tam Līdzējam, kas atsaucas uz nepārvaramu, ārkārtēja rakstura apstākļu darbību, 3 (trīs) dienu laikā par tiem jāpaziņo otram Līdzējam, norādot iespējamo saistību izpildes termiņu.</w:t>
      </w:r>
    </w:p>
    <w:p w14:paraId="514A677F" w14:textId="16EEEBF5" w:rsidR="00E76257" w:rsidRPr="00E76257" w:rsidRDefault="00E76257" w:rsidP="00982569">
      <w:pPr>
        <w:pStyle w:val="Level1"/>
        <w:numPr>
          <w:ilvl w:val="1"/>
          <w:numId w:val="33"/>
        </w:numPr>
        <w:ind w:left="426"/>
        <w:rPr>
          <w:szCs w:val="20"/>
          <w:lang w:eastAsia="lv-LV"/>
        </w:rPr>
      </w:pPr>
      <w:r w:rsidRPr="00E76257">
        <w:rPr>
          <w:szCs w:val="20"/>
          <w:lang w:eastAsia="lv-LV"/>
        </w:rPr>
        <w:t>Ja nepārvaramu, ārkārtēja rakstura apstākļu dēļ Līguma izpilde aizkavējas vairāk kā par 30 (trīsdesmit) dienām, katram no Līdzējiem ir tiesības vienpusēji izbeigt Līgumu. Ja Līgums šādā kārtā tiek izbeigts, nevienam no Līdzējiem nav tiesību pieprasīt no otra Līdzēja zaudējumu atlīdzību.</w:t>
      </w:r>
    </w:p>
    <w:p w14:paraId="2E716614" w14:textId="1673F547" w:rsidR="00E76257" w:rsidRPr="00982569" w:rsidRDefault="00E76257" w:rsidP="00982569">
      <w:pPr>
        <w:pStyle w:val="Heading2"/>
        <w:numPr>
          <w:ilvl w:val="0"/>
          <w:numId w:val="33"/>
        </w:numPr>
        <w:ind w:left="284"/>
        <w:rPr>
          <w:rFonts w:ascii="Times New Roman" w:hAnsi="Times New Roman" w:cs="Times New Roman"/>
          <w:b/>
          <w:bCs/>
          <w:color w:val="auto"/>
          <w:sz w:val="20"/>
          <w:szCs w:val="20"/>
          <w:lang w:eastAsia="lv-LV"/>
        </w:rPr>
      </w:pPr>
      <w:r w:rsidRPr="00982569">
        <w:rPr>
          <w:rFonts w:ascii="Times New Roman" w:hAnsi="Times New Roman" w:cs="Times New Roman"/>
          <w:b/>
          <w:bCs/>
          <w:color w:val="auto"/>
          <w:sz w:val="20"/>
          <w:szCs w:val="20"/>
          <w:lang w:eastAsia="lv-LV"/>
        </w:rPr>
        <w:t>Līguma izbeigšana</w:t>
      </w:r>
    </w:p>
    <w:p w14:paraId="430CB4A4" w14:textId="77777777" w:rsidR="000E122A" w:rsidRDefault="00E76257" w:rsidP="000E122A">
      <w:pPr>
        <w:pStyle w:val="Level1"/>
        <w:numPr>
          <w:ilvl w:val="1"/>
          <w:numId w:val="33"/>
        </w:numPr>
        <w:ind w:left="426"/>
        <w:rPr>
          <w:szCs w:val="20"/>
          <w:lang w:eastAsia="lv-LV"/>
        </w:rPr>
      </w:pPr>
      <w:bookmarkStart w:id="9" w:name="_Ref530063266"/>
      <w:r w:rsidRPr="00E76257">
        <w:rPr>
          <w:szCs w:val="20"/>
          <w:lang w:eastAsia="lv-LV"/>
        </w:rPr>
        <w:t>Līgums var tikt izbeigts, Līdzējiem savstarpēji rakstveidā vienojoties, vai arī šajā Līgumā noteiktajā kārtībā.</w:t>
      </w:r>
      <w:bookmarkStart w:id="10" w:name="_Ref529448994"/>
      <w:bookmarkEnd w:id="9"/>
    </w:p>
    <w:p w14:paraId="1300ECC0" w14:textId="5A63D5C4" w:rsidR="00E76257" w:rsidRPr="000E122A" w:rsidRDefault="00E76257" w:rsidP="000E122A">
      <w:pPr>
        <w:pStyle w:val="Level1"/>
        <w:numPr>
          <w:ilvl w:val="1"/>
          <w:numId w:val="33"/>
        </w:numPr>
        <w:ind w:left="426"/>
        <w:rPr>
          <w:szCs w:val="20"/>
          <w:lang w:eastAsia="lv-LV"/>
        </w:rPr>
      </w:pPr>
      <w:r w:rsidRPr="000E122A">
        <w:rPr>
          <w:szCs w:val="20"/>
          <w:lang w:eastAsia="lv-LV"/>
        </w:rPr>
        <w:t>Pasūtītājs, nosūtot Izpildītājam rakstveida paziņojumu, ir tiesīgs vienpusēji izbeigt Līgumu vai tā daļu, ja iestājies vismaz viens no sekojošiem gadījumiem:</w:t>
      </w:r>
      <w:bookmarkEnd w:id="10"/>
    </w:p>
    <w:p w14:paraId="258749AF" w14:textId="26F8CAFB" w:rsidR="00E76257" w:rsidRPr="00E76257" w:rsidRDefault="00E76257" w:rsidP="000E122A">
      <w:pPr>
        <w:pStyle w:val="Level2"/>
        <w:numPr>
          <w:ilvl w:val="2"/>
          <w:numId w:val="33"/>
        </w:numPr>
        <w:ind w:left="1418"/>
        <w:rPr>
          <w:szCs w:val="20"/>
          <w:lang w:eastAsia="lv-LV"/>
        </w:rPr>
      </w:pPr>
      <w:r w:rsidRPr="00E76257">
        <w:rPr>
          <w:szCs w:val="20"/>
          <w:lang w:eastAsia="lv-LV"/>
        </w:rPr>
        <w:t>Izpildītājs 10 (desmit) darba dienu laikā, skaitot no nākamās darba dienas pēc Līgumā noteiktā Pakalpojuma izpildes termiņa iztecēšanas, nav izpildījis Pakalpojumu vai tā daļu;</w:t>
      </w:r>
    </w:p>
    <w:p w14:paraId="5222806F" w14:textId="4C916B4E" w:rsidR="00E76257" w:rsidRDefault="00E76257" w:rsidP="000E122A">
      <w:pPr>
        <w:pStyle w:val="Level2"/>
        <w:numPr>
          <w:ilvl w:val="2"/>
          <w:numId w:val="33"/>
        </w:numPr>
        <w:ind w:left="1418"/>
        <w:rPr>
          <w:szCs w:val="20"/>
          <w:lang w:eastAsia="lv-LV"/>
        </w:rPr>
      </w:pPr>
      <w:r w:rsidRPr="00E76257">
        <w:rPr>
          <w:szCs w:val="20"/>
          <w:lang w:eastAsia="lv-LV"/>
        </w:rPr>
        <w:t>Izpildītājs nepilda kādas citas Līgumā noteiktās saistības vai pienākumus, un ja Izpildītājs šādu neizpildi nav novērsis 10 (desmit) darba dienu laikā, skaitot no nākamās darba dienas pēc attiecīga rakstveida Pasūtītāja paziņojuma saņemšanas;</w:t>
      </w:r>
    </w:p>
    <w:p w14:paraId="4D2B034A" w14:textId="0C8BD3AB" w:rsidR="002253C0" w:rsidRPr="00E76257" w:rsidRDefault="002253C0" w:rsidP="000E122A">
      <w:pPr>
        <w:pStyle w:val="Level2"/>
        <w:numPr>
          <w:ilvl w:val="2"/>
          <w:numId w:val="33"/>
        </w:numPr>
        <w:ind w:left="1418"/>
        <w:rPr>
          <w:szCs w:val="20"/>
          <w:lang w:eastAsia="lv-LV"/>
        </w:rPr>
      </w:pPr>
      <w:r>
        <w:rPr>
          <w:szCs w:val="20"/>
          <w:lang w:eastAsia="lv-LV"/>
        </w:rPr>
        <w:t>Tirgū ir pieejama jaunākā tehnoloģija, kas nodrošina labāku funkcionalitāti, vai ir mainījies normatīvais regulējums saistībā ar fiskālā moduļa nodrošināšanu;</w:t>
      </w:r>
    </w:p>
    <w:p w14:paraId="10A61591" w14:textId="1E6A2B0C" w:rsidR="00E76257" w:rsidRPr="00E76257" w:rsidRDefault="00E76257" w:rsidP="000E122A">
      <w:pPr>
        <w:pStyle w:val="Level2"/>
        <w:numPr>
          <w:ilvl w:val="2"/>
          <w:numId w:val="33"/>
        </w:numPr>
        <w:ind w:left="1418"/>
        <w:rPr>
          <w:szCs w:val="20"/>
          <w:lang w:eastAsia="lv-LV"/>
        </w:rPr>
      </w:pPr>
      <w:r w:rsidRPr="00E76257">
        <w:rPr>
          <w:szCs w:val="20"/>
          <w:lang w:eastAsia="lv-LV"/>
        </w:rPr>
        <w:t xml:space="preserve">Izpildītājs pēc defektu akta parakstīšanas atkārtoti nodod Līguma noteikumiem neatbilstošu Pakalpojumu un/vai ir sagatavoti jau 2 (divi) defektu akti, un/vai Izpildītājs nav novērsis Pakalpojuma trūkumus saskaņā ar Līguma vispārīgo noteikumu </w:t>
      </w:r>
      <w:r w:rsidRPr="00E76257">
        <w:rPr>
          <w:szCs w:val="20"/>
          <w:lang w:eastAsia="lv-LV"/>
        </w:rPr>
        <w:fldChar w:fldCharType="begin"/>
      </w:r>
      <w:r w:rsidRPr="00E76257">
        <w:rPr>
          <w:szCs w:val="20"/>
          <w:lang w:eastAsia="lv-LV"/>
        </w:rPr>
        <w:instrText xml:space="preserve"> REF _Ref529448928 \r \h  \* MERGEFORMAT </w:instrText>
      </w:r>
      <w:r w:rsidRPr="00E76257">
        <w:rPr>
          <w:szCs w:val="20"/>
          <w:lang w:eastAsia="lv-LV"/>
        </w:rPr>
      </w:r>
      <w:r w:rsidRPr="00E76257">
        <w:rPr>
          <w:szCs w:val="20"/>
          <w:lang w:eastAsia="lv-LV"/>
        </w:rPr>
        <w:fldChar w:fldCharType="separate"/>
      </w:r>
      <w:r w:rsidRPr="00E76257">
        <w:rPr>
          <w:szCs w:val="20"/>
          <w:lang w:eastAsia="lv-LV"/>
        </w:rPr>
        <w:t>2.5</w:t>
      </w:r>
      <w:r w:rsidRPr="00E76257">
        <w:rPr>
          <w:szCs w:val="20"/>
          <w:lang w:eastAsia="lv-LV"/>
        </w:rPr>
        <w:fldChar w:fldCharType="end"/>
      </w:r>
      <w:r w:rsidRPr="00E76257">
        <w:rPr>
          <w:szCs w:val="20"/>
          <w:lang w:eastAsia="lv-LV"/>
        </w:rPr>
        <w:t>.punktu;</w:t>
      </w:r>
    </w:p>
    <w:p w14:paraId="4E961D16" w14:textId="034DE533" w:rsidR="00E76257" w:rsidRPr="00E76257" w:rsidRDefault="00E76257" w:rsidP="000E122A">
      <w:pPr>
        <w:pStyle w:val="Level2"/>
        <w:numPr>
          <w:ilvl w:val="2"/>
          <w:numId w:val="33"/>
        </w:numPr>
        <w:ind w:left="1418"/>
        <w:rPr>
          <w:szCs w:val="20"/>
          <w:lang w:eastAsia="lv-LV"/>
        </w:rPr>
      </w:pPr>
      <w:r w:rsidRPr="00E76257">
        <w:rPr>
          <w:szCs w:val="20"/>
          <w:lang w:eastAsia="lv-LV"/>
        </w:rPr>
        <w:t>Izpildītājs vai persona, kura ir Izpildītāja valdes vai padomes loceklis, pārstāvēttiesīgā persona vai prokūrists, vai persona, kura ir pilnvarota pārstāvēt  Izpildītāju darbībās, kas saistītas ar filiāli, ar tādu tiesas spriedumu vai prokurora priekšrakstu par sodu, kas stājies spēkā un kļuvis neapstrīdams un nepārsūdzams, ir atzīts par vainīgu vai tai ir piemērots piespiedu ietekmēšanas līdzeklis par jebkuru no šādiem noziedzīgiem nodarījumiem:</w:t>
      </w:r>
    </w:p>
    <w:p w14:paraId="6FE6C4C8" w14:textId="6965E218" w:rsidR="00E76257" w:rsidRPr="00E76257" w:rsidRDefault="00E76257" w:rsidP="000E122A">
      <w:pPr>
        <w:pStyle w:val="Level3"/>
        <w:numPr>
          <w:ilvl w:val="3"/>
          <w:numId w:val="8"/>
        </w:numPr>
        <w:rPr>
          <w:szCs w:val="20"/>
        </w:rPr>
      </w:pPr>
      <w:r w:rsidRPr="00E76257">
        <w:rPr>
          <w:szCs w:val="20"/>
        </w:rPr>
        <w:t>noziedzīgas organizācijas izveidošana, vadīšana, iesaistīšanās tajā vai tās sastāvā ietilpstošā organizētā grupā vai citā noziedzīgā formējumā vai piedalīšanās šādas organizācijas izdarītajos noziedzīgajos nodarījumos,</w:t>
      </w:r>
    </w:p>
    <w:p w14:paraId="03182D2A" w14:textId="3294BB90" w:rsidR="00E76257" w:rsidRPr="00E76257" w:rsidRDefault="00E76257" w:rsidP="000E122A">
      <w:pPr>
        <w:pStyle w:val="Level3"/>
        <w:numPr>
          <w:ilvl w:val="3"/>
          <w:numId w:val="8"/>
        </w:numPr>
        <w:rPr>
          <w:szCs w:val="20"/>
        </w:rPr>
      </w:pPr>
      <w:r w:rsidRPr="00E76257">
        <w:rPr>
          <w:szCs w:val="20"/>
        </w:rPr>
        <w:t>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51894527" w14:textId="5BF406D6" w:rsidR="00E76257" w:rsidRPr="00E76257" w:rsidRDefault="00E76257" w:rsidP="000E122A">
      <w:pPr>
        <w:pStyle w:val="Level3"/>
        <w:numPr>
          <w:ilvl w:val="3"/>
          <w:numId w:val="8"/>
        </w:numPr>
        <w:rPr>
          <w:szCs w:val="20"/>
        </w:rPr>
      </w:pPr>
      <w:r w:rsidRPr="00E76257">
        <w:rPr>
          <w:szCs w:val="20"/>
        </w:rPr>
        <w:t>krāpšana, piesavināšanās vai noziedzīgi iegūtu līdzekļu legalizēšana,</w:t>
      </w:r>
    </w:p>
    <w:p w14:paraId="1A2EB90C" w14:textId="435806B3" w:rsidR="00E76257" w:rsidRPr="00E76257" w:rsidRDefault="00E76257" w:rsidP="000E122A">
      <w:pPr>
        <w:pStyle w:val="Level3"/>
        <w:numPr>
          <w:ilvl w:val="3"/>
          <w:numId w:val="8"/>
        </w:numPr>
        <w:rPr>
          <w:szCs w:val="20"/>
        </w:rPr>
      </w:pPr>
      <w:r w:rsidRPr="00E76257">
        <w:rPr>
          <w:szCs w:val="20"/>
        </w:rPr>
        <w:t>terorisms, terorisma finansēšana, teroristu grupas izveide vai organizēšana, ceļošana terorisma nolūkā, terorisma attaisnošana, aicinājums uz terorismu, terorisma draudi vai personas vervēšana un apmācīšana terora aktu veikšanai,</w:t>
      </w:r>
    </w:p>
    <w:p w14:paraId="0D7DBD9B" w14:textId="4ED41E47" w:rsidR="00E76257" w:rsidRPr="00E76257" w:rsidRDefault="00E76257" w:rsidP="000E122A">
      <w:pPr>
        <w:pStyle w:val="Level3"/>
        <w:numPr>
          <w:ilvl w:val="3"/>
          <w:numId w:val="8"/>
        </w:numPr>
        <w:rPr>
          <w:szCs w:val="20"/>
        </w:rPr>
      </w:pPr>
      <w:r w:rsidRPr="00E76257">
        <w:rPr>
          <w:szCs w:val="20"/>
        </w:rPr>
        <w:t>cilvēku tirdzniecība,</w:t>
      </w:r>
    </w:p>
    <w:p w14:paraId="2BDF9849" w14:textId="460B91AD" w:rsidR="00E76257" w:rsidRPr="00E76257" w:rsidRDefault="00E76257" w:rsidP="000E122A">
      <w:pPr>
        <w:pStyle w:val="Level3"/>
        <w:numPr>
          <w:ilvl w:val="3"/>
          <w:numId w:val="8"/>
        </w:numPr>
        <w:rPr>
          <w:szCs w:val="20"/>
        </w:rPr>
      </w:pPr>
      <w:r w:rsidRPr="00E76257">
        <w:rPr>
          <w:szCs w:val="20"/>
        </w:rPr>
        <w:t>izvairīšanās no nodokļu vai tiem pielīdzināto maksājumu nomaksas;</w:t>
      </w:r>
    </w:p>
    <w:p w14:paraId="3BE1EC1B" w14:textId="0E2C8123" w:rsidR="00E76257" w:rsidRPr="00E76257" w:rsidRDefault="00E76257" w:rsidP="000E122A">
      <w:pPr>
        <w:pStyle w:val="Level2"/>
        <w:numPr>
          <w:ilvl w:val="2"/>
          <w:numId w:val="33"/>
        </w:numPr>
        <w:ind w:left="1418"/>
        <w:rPr>
          <w:szCs w:val="20"/>
        </w:rPr>
      </w:pPr>
      <w:r w:rsidRPr="00E76257">
        <w:rPr>
          <w:szCs w:val="20"/>
        </w:rPr>
        <w:t>Izpildītājs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Izpildītāju ir atbrīvojusi no naudas soda vai samazinājusi naudas sodu;</w:t>
      </w:r>
    </w:p>
    <w:p w14:paraId="652B9B80" w14:textId="28491D8D" w:rsidR="00E76257" w:rsidRPr="00E76257" w:rsidRDefault="00E76257" w:rsidP="000E122A">
      <w:pPr>
        <w:pStyle w:val="Level2"/>
        <w:numPr>
          <w:ilvl w:val="2"/>
          <w:numId w:val="33"/>
        </w:numPr>
        <w:ind w:left="1418"/>
        <w:rPr>
          <w:szCs w:val="20"/>
          <w:lang w:eastAsia="lv-LV"/>
        </w:rPr>
      </w:pPr>
      <w:r w:rsidRPr="00E76257">
        <w:rPr>
          <w:szCs w:val="20"/>
          <w:lang w:eastAsia="lv-LV"/>
        </w:rPr>
        <w:t>Ja ir, pasludināts Izpildītāja maksātnespējas process, apturēta Izpildītāja saimnieciskā darbība, vai  Izpildītājs tiek likvidēts;</w:t>
      </w:r>
    </w:p>
    <w:p w14:paraId="54F97995" w14:textId="17E7E7FE" w:rsidR="00E76257" w:rsidRPr="00E76257" w:rsidRDefault="00E76257" w:rsidP="000E122A">
      <w:pPr>
        <w:pStyle w:val="Level2"/>
        <w:numPr>
          <w:ilvl w:val="2"/>
          <w:numId w:val="33"/>
        </w:numPr>
        <w:ind w:left="1418"/>
        <w:rPr>
          <w:szCs w:val="20"/>
          <w:lang w:eastAsia="lv-LV"/>
        </w:rPr>
      </w:pPr>
      <w:r w:rsidRPr="00E76257">
        <w:rPr>
          <w:szCs w:val="20"/>
          <w:lang w:eastAsia="lv-LV"/>
        </w:rPr>
        <w:t>Izpildītājs ar kompetentās institūcijas lēmumu, prokurora priekšrakstu par sodu vai tiesas spriedumu, kas stājies spēkā un kļuvis neapstrīdams un nepārsūdzams, ir atzīts par vainīgu un sodīts par pārkāpumu, kas izpaužas kā:</w:t>
      </w:r>
    </w:p>
    <w:p w14:paraId="01BA1B2E" w14:textId="4D55C52B" w:rsidR="00E76257" w:rsidRPr="00E76257" w:rsidRDefault="00E76257" w:rsidP="000E122A">
      <w:pPr>
        <w:pStyle w:val="Level3"/>
        <w:numPr>
          <w:ilvl w:val="7"/>
          <w:numId w:val="8"/>
        </w:numPr>
        <w:ind w:left="1701"/>
        <w:rPr>
          <w:szCs w:val="20"/>
        </w:rPr>
      </w:pPr>
      <w:r w:rsidRPr="00E76257">
        <w:rPr>
          <w:szCs w:val="20"/>
        </w:rPr>
        <w:t>vienas vai vairāku personu nodarbināšana, ja tām nav nepieciešamās darba atļaujas vai tās nav tiesīgas uzturēties Eiropas Savienības dalībvalstī,</w:t>
      </w:r>
    </w:p>
    <w:p w14:paraId="5BB16337" w14:textId="5548DD53" w:rsidR="00E76257" w:rsidRPr="00E76257" w:rsidRDefault="00E76257" w:rsidP="000E122A">
      <w:pPr>
        <w:pStyle w:val="Level3"/>
        <w:numPr>
          <w:ilvl w:val="7"/>
          <w:numId w:val="8"/>
        </w:numPr>
        <w:ind w:left="1701"/>
        <w:rPr>
          <w:szCs w:val="20"/>
        </w:rPr>
      </w:pPr>
      <w:r w:rsidRPr="00E76257">
        <w:rPr>
          <w:szCs w:val="20"/>
        </w:rPr>
        <w:t>personas nodarbināšana bez rakstveidā noslēgta darba līguma, normatīvajos aktos noteiktajā termiņā neiesniedzot par šo personu informatīvo deklarāciju par darbiniekiem, kas iesniedzama par personām, kuras uzsāk darbu;</w:t>
      </w:r>
    </w:p>
    <w:p w14:paraId="3F3814F7" w14:textId="60636C75" w:rsidR="00E76257" w:rsidRPr="00E76257" w:rsidRDefault="00E76257" w:rsidP="000E122A">
      <w:pPr>
        <w:pStyle w:val="Level2"/>
        <w:numPr>
          <w:ilvl w:val="2"/>
          <w:numId w:val="33"/>
        </w:numPr>
        <w:ind w:left="1418"/>
        <w:rPr>
          <w:szCs w:val="20"/>
          <w:lang w:eastAsia="lv-LV"/>
        </w:rPr>
      </w:pPr>
      <w:r w:rsidRPr="00E76257">
        <w:rPr>
          <w:szCs w:val="20"/>
          <w:lang w:eastAsia="lv-LV"/>
        </w:rPr>
        <w:t>Tiek konstatēts, ka Izpildītājs, piedaloties iepirkuma procedūrā, ir sniedzis nepatiesu informāciju tā kvalifikācijas novērtēšanai;</w:t>
      </w:r>
    </w:p>
    <w:p w14:paraId="65892C5B" w14:textId="1D1B9A7F" w:rsidR="00E76257" w:rsidRPr="00E76257" w:rsidRDefault="00E76257" w:rsidP="000E122A">
      <w:pPr>
        <w:pStyle w:val="Level2"/>
        <w:numPr>
          <w:ilvl w:val="2"/>
          <w:numId w:val="33"/>
        </w:numPr>
        <w:ind w:left="1418"/>
        <w:rPr>
          <w:szCs w:val="20"/>
          <w:lang w:eastAsia="lv-LV"/>
        </w:rPr>
      </w:pPr>
      <w:r w:rsidRPr="00E76257">
        <w:rPr>
          <w:szCs w:val="20"/>
          <w:lang w:eastAsia="lv-LV"/>
        </w:rPr>
        <w:t>Izpildītājs vai jebkurš no Izpildītāja personāla, pārstāvjiem vai apakšuzņēmējiem jebkurai personai ir devis vai piedāvājis (tieši vai netieši) jebkāda veida kukuli, dāvanu, pateicības naudu, komisijas naudu vai citu vērtīgu lietu kā pamudinājumu vai atlīdzību par jebkādas darbības veikšanu vai neveikšanu, vai par labvēlības vai nelabvēlības izrādīšanu vai neizrādīšanu jebkādai personai saistībā ar Līgumu;</w:t>
      </w:r>
    </w:p>
    <w:p w14:paraId="5A779D16" w14:textId="5996A5C6" w:rsidR="00E76257" w:rsidRPr="00E76257" w:rsidRDefault="00E76257" w:rsidP="000E122A">
      <w:pPr>
        <w:pStyle w:val="Level2"/>
        <w:numPr>
          <w:ilvl w:val="2"/>
          <w:numId w:val="33"/>
        </w:numPr>
        <w:ind w:left="1418"/>
        <w:rPr>
          <w:szCs w:val="20"/>
          <w:lang w:eastAsia="lv-LV"/>
        </w:rPr>
      </w:pPr>
      <w:r w:rsidRPr="00E76257">
        <w:rPr>
          <w:szCs w:val="20"/>
          <w:lang w:eastAsia="lv-LV"/>
        </w:rPr>
        <w:lastRenderedPageBreak/>
        <w:t>Izpildītājs vai jebkurš no Izpildītāja personāla, pārstāvjiem vai apakšuzņēmējiem likumā noteiktajā kārtībā ir atzīts par vainīgo prettiesiskā rīcībā saistībā ar Līguma izpildi;</w:t>
      </w:r>
    </w:p>
    <w:p w14:paraId="39D242C3" w14:textId="565C0F45" w:rsidR="00E76257" w:rsidRPr="00E76257" w:rsidRDefault="00E76257" w:rsidP="000E122A">
      <w:pPr>
        <w:pStyle w:val="Level2"/>
        <w:numPr>
          <w:ilvl w:val="2"/>
          <w:numId w:val="33"/>
        </w:numPr>
        <w:ind w:left="1418"/>
        <w:rPr>
          <w:szCs w:val="20"/>
          <w:lang w:eastAsia="lv-LV"/>
        </w:rPr>
      </w:pPr>
      <w:r w:rsidRPr="00E76257">
        <w:rPr>
          <w:szCs w:val="20"/>
          <w:lang w:eastAsia="lv-LV"/>
        </w:rPr>
        <w:t>Tiek konstatēts, ka Izpildītājs vai jebkurš no Izpildītāja personāla, pārstāvjiem vai apakšuzņēmējiem ir iesaistīts darījumu attiecībās, kas rada interešu konflikta situāciju attiecībā uz Līguma izpildi;</w:t>
      </w:r>
    </w:p>
    <w:p w14:paraId="525810A6" w14:textId="0914FC20" w:rsidR="00E76257" w:rsidRPr="00E76257" w:rsidRDefault="000E122A" w:rsidP="000E122A">
      <w:pPr>
        <w:pStyle w:val="Level2"/>
        <w:numPr>
          <w:ilvl w:val="2"/>
          <w:numId w:val="33"/>
        </w:numPr>
        <w:ind w:left="1418"/>
        <w:rPr>
          <w:szCs w:val="20"/>
          <w:lang w:eastAsia="lv-LV"/>
        </w:rPr>
      </w:pPr>
      <w:r>
        <w:rPr>
          <w:szCs w:val="20"/>
          <w:lang w:eastAsia="lv-LV"/>
        </w:rPr>
        <w:t xml:space="preserve"> </w:t>
      </w:r>
      <w:r w:rsidR="00E76257" w:rsidRPr="00E76257">
        <w:rPr>
          <w:szCs w:val="20"/>
          <w:lang w:eastAsia="lv-LV"/>
        </w:rPr>
        <w:t>Izpildītājs Līgumā noteiktā termiņā neiesniedz Līguma izpildes nodrošinājumu, vai arī ja iesniegtais Līguma izpildes nodrošinājums ir zaudējis spēku;</w:t>
      </w:r>
    </w:p>
    <w:p w14:paraId="17839A08" w14:textId="335173F9" w:rsidR="00E76257" w:rsidRPr="00E76257" w:rsidRDefault="00E76257" w:rsidP="000E122A">
      <w:pPr>
        <w:pStyle w:val="Level2"/>
        <w:numPr>
          <w:ilvl w:val="2"/>
          <w:numId w:val="33"/>
        </w:numPr>
        <w:ind w:left="1418"/>
        <w:rPr>
          <w:szCs w:val="20"/>
        </w:rPr>
      </w:pPr>
      <w:r w:rsidRPr="00E76257">
        <w:rPr>
          <w:szCs w:val="20"/>
          <w:lang w:eastAsia="lv-LV"/>
        </w:rPr>
        <w:t>Izpildītājam, atbilstoši Starptautisko un Latvijas Republikas nacionālo sankciju likumam ir piemērotas starptautiskās vai nacionālās sankcijas vai būtiskas finanšu un kapitāla tirgus intereses ietekmējošas Eiropas Savienības vai Ziemeļatlantijas līguma organizācijas dalībvalsts noteiktās sankcijas, ja tādēļ Līgumu vai tā daļu izpildīt nav iespējams.</w:t>
      </w:r>
    </w:p>
    <w:p w14:paraId="2EB8E3B3" w14:textId="1FE4264D" w:rsidR="00E76257" w:rsidRPr="00E76257" w:rsidRDefault="00E76257" w:rsidP="000E122A">
      <w:pPr>
        <w:pStyle w:val="Level2"/>
        <w:numPr>
          <w:ilvl w:val="2"/>
          <w:numId w:val="33"/>
        </w:numPr>
        <w:ind w:left="1418"/>
        <w:rPr>
          <w:szCs w:val="20"/>
        </w:rPr>
      </w:pPr>
      <w:r w:rsidRPr="00E76257">
        <w:rPr>
          <w:szCs w:val="20"/>
        </w:rPr>
        <w:t xml:space="preserve">Izpildītājs ir izdarījis smagu profesionālās darbības pārkāpumu, kas liek apšaubīt tā godīgumu, vai nav pildījis ar Pasūtītāju noslēgto iepirkuma līgumu, vispārīgo vienošanos vai koncesijas līgumu, un šis fakts ir atzīts ar tādu kompetentas institūcijas lēmumu, tiesas spriedumu vai prokurora priekšrakstu par sodu, kas stājies spēkā un kļuvis neapstrīdams un nepārsūdzams. </w:t>
      </w:r>
    </w:p>
    <w:p w14:paraId="6A1135C4" w14:textId="77777777" w:rsidR="000E122A" w:rsidRDefault="00E76257" w:rsidP="000E122A">
      <w:pPr>
        <w:pStyle w:val="Level1"/>
        <w:numPr>
          <w:ilvl w:val="1"/>
          <w:numId w:val="33"/>
        </w:numPr>
        <w:ind w:left="709"/>
        <w:rPr>
          <w:szCs w:val="20"/>
          <w:lang w:eastAsia="lv-LV"/>
        </w:rPr>
      </w:pPr>
      <w:bookmarkStart w:id="11" w:name="_Ref529449165"/>
      <w:r w:rsidRPr="00E76257">
        <w:rPr>
          <w:szCs w:val="20"/>
          <w:lang w:eastAsia="lv-LV"/>
        </w:rPr>
        <w:t>Izpildītājs, nosūtot Pasūtītājam rakstveida paziņojumu, ir tiesīgs vienpusēji izbeigt Līgumu, ja Pasūtītājs Līgumā noteiktajā termiņā nav veicis apmaksu par izpildītajiem un Līgumā noteiktajā kārtībā pieņemtajiem Pasūtījumiem un Pasūtītāja nokavējums ir sasniedzis vismaz 60 (sešdesmit) dienas.</w:t>
      </w:r>
      <w:bookmarkEnd w:id="11"/>
      <w:r w:rsidRPr="00E76257">
        <w:rPr>
          <w:szCs w:val="20"/>
        </w:rPr>
        <w:t xml:space="preserve"> </w:t>
      </w:r>
      <w:r w:rsidRPr="00E76257">
        <w:rPr>
          <w:szCs w:val="20"/>
          <w:lang w:eastAsia="lv-LV"/>
        </w:rPr>
        <w:t>Šajā punktā noteiktais netiek piemērots gadījumos, kad Izpildītājam ir piemērotas starptautiskās vai nacionālās sankcijas vai būtiskas finanšu un kapitāla tirgus intereses ietekmējošas Eiropas Savienības vai Ziemeļatlantijas līguma organizācijas dalībvalsts noteiktās sankcijas un tādēļ apmaksu veikt nav iespējams.</w:t>
      </w:r>
      <w:bookmarkStart w:id="12" w:name="_Ref529448997"/>
    </w:p>
    <w:p w14:paraId="635D414F" w14:textId="1AF953D1" w:rsidR="00E76257" w:rsidRDefault="00E76257" w:rsidP="000E122A">
      <w:pPr>
        <w:pStyle w:val="Level1"/>
        <w:numPr>
          <w:ilvl w:val="1"/>
          <w:numId w:val="33"/>
        </w:numPr>
        <w:ind w:left="709"/>
        <w:rPr>
          <w:szCs w:val="20"/>
          <w:lang w:eastAsia="lv-LV"/>
        </w:rPr>
      </w:pPr>
      <w:r w:rsidRPr="000E122A">
        <w:rPr>
          <w:szCs w:val="20"/>
          <w:lang w:eastAsia="lv-LV"/>
        </w:rPr>
        <w:t xml:space="preserve">Izbeidzot Līgumu Līguma vispārīgo noteikumu </w:t>
      </w:r>
      <w:r w:rsidRPr="000E122A">
        <w:rPr>
          <w:szCs w:val="20"/>
          <w:lang w:eastAsia="lv-LV"/>
        </w:rPr>
        <w:fldChar w:fldCharType="begin"/>
      </w:r>
      <w:r w:rsidRPr="000E122A">
        <w:rPr>
          <w:szCs w:val="20"/>
          <w:lang w:eastAsia="lv-LV"/>
        </w:rPr>
        <w:instrText xml:space="preserve"> REF _Ref530063266 \r \h  \* MERGEFORMAT </w:instrText>
      </w:r>
      <w:r w:rsidRPr="000E122A">
        <w:rPr>
          <w:szCs w:val="20"/>
          <w:lang w:eastAsia="lv-LV"/>
        </w:rPr>
      </w:r>
      <w:r w:rsidRPr="000E122A">
        <w:rPr>
          <w:szCs w:val="20"/>
          <w:lang w:eastAsia="lv-LV"/>
        </w:rPr>
        <w:fldChar w:fldCharType="separate"/>
      </w:r>
      <w:r w:rsidRPr="000E122A">
        <w:rPr>
          <w:szCs w:val="20"/>
          <w:lang w:eastAsia="lv-LV"/>
        </w:rPr>
        <w:t>12.1</w:t>
      </w:r>
      <w:r w:rsidRPr="000E122A">
        <w:rPr>
          <w:szCs w:val="20"/>
          <w:lang w:eastAsia="lv-LV"/>
        </w:rPr>
        <w:fldChar w:fldCharType="end"/>
      </w:r>
      <w:r w:rsidRPr="000E122A">
        <w:rPr>
          <w:szCs w:val="20"/>
          <w:lang w:eastAsia="lv-LV"/>
        </w:rPr>
        <w:t xml:space="preserve">. līdz </w:t>
      </w:r>
      <w:r w:rsidRPr="000E122A">
        <w:rPr>
          <w:szCs w:val="20"/>
          <w:lang w:eastAsia="lv-LV"/>
        </w:rPr>
        <w:fldChar w:fldCharType="begin"/>
      </w:r>
      <w:r w:rsidRPr="000E122A">
        <w:rPr>
          <w:szCs w:val="20"/>
          <w:lang w:eastAsia="lv-LV"/>
        </w:rPr>
        <w:instrText xml:space="preserve"> REF _Ref529449165 \r \h  \* MERGEFORMAT </w:instrText>
      </w:r>
      <w:r w:rsidRPr="000E122A">
        <w:rPr>
          <w:szCs w:val="20"/>
          <w:lang w:eastAsia="lv-LV"/>
        </w:rPr>
      </w:r>
      <w:r w:rsidRPr="000E122A">
        <w:rPr>
          <w:szCs w:val="20"/>
          <w:lang w:eastAsia="lv-LV"/>
        </w:rPr>
        <w:fldChar w:fldCharType="separate"/>
      </w:r>
      <w:r w:rsidRPr="000E122A">
        <w:rPr>
          <w:szCs w:val="20"/>
          <w:lang w:eastAsia="lv-LV"/>
        </w:rPr>
        <w:t>12.3</w:t>
      </w:r>
      <w:r w:rsidRPr="000E122A">
        <w:rPr>
          <w:szCs w:val="20"/>
          <w:lang w:eastAsia="lv-LV"/>
        </w:rPr>
        <w:fldChar w:fldCharType="end"/>
      </w:r>
      <w:r w:rsidRPr="000E122A">
        <w:rPr>
          <w:szCs w:val="20"/>
          <w:lang w:eastAsia="lv-LV"/>
        </w:rPr>
        <w:t>.punktos noteiktajos gadījumos, Līdzēji sagatavo un abpusēji paraksta atsevišķu aktu par faktiski veikto Pakalpojuma izpildi, apjomu un to vērtību. Sagatavojot aktu, Līdzēji ņem vērā veiktā Pakalpojuma izpildes kvalitāti. Pasūtītājs samaksā Izpildītājam par saskaņā ar Līguma noteikumiem izpildīto Pakalpojumu vai tā posmiem, atbilstoši sagatavotajam aktam un atbilstoši pielikumā (Pakalpojuma specifikācija) noteiktajiem izcenojumiem. Izdarot samaksu, Pasūtītājs ir tiesīgs ieturēt aprēķināto līgumsodu un/vai tiešo zaudējumu atlīdzību. Līdzēji savstarpējo norēķinu šajā punktā minētajā gadījumā veic 30 (trīsdesmit) dienu laikā pēc šajā punktā minētā akta parakstīšanas, izņemot gadījumus, kad Pasūtītājam saskaņā ar</w:t>
      </w:r>
      <w:r w:rsidRPr="000E122A">
        <w:rPr>
          <w:szCs w:val="20"/>
        </w:rPr>
        <w:t xml:space="preserve"> Latvijas Republikas </w:t>
      </w:r>
      <w:r w:rsidRPr="000E122A">
        <w:rPr>
          <w:szCs w:val="20"/>
          <w:lang w:eastAsia="lv-LV"/>
        </w:rPr>
        <w:t xml:space="preserve">normatīvajiem aktiem ir aizliegts veikt norēķinus ar Izpildītāju. </w:t>
      </w:r>
      <w:bookmarkEnd w:id="12"/>
    </w:p>
    <w:p w14:paraId="4C344A9E" w14:textId="41B20EDE" w:rsidR="00F722DA" w:rsidRPr="00F722DA" w:rsidRDefault="00F722DA" w:rsidP="000E122A">
      <w:pPr>
        <w:pStyle w:val="Level1"/>
        <w:numPr>
          <w:ilvl w:val="1"/>
          <w:numId w:val="33"/>
        </w:numPr>
        <w:ind w:left="709"/>
        <w:rPr>
          <w:szCs w:val="20"/>
          <w:lang w:eastAsia="lv-LV"/>
        </w:rPr>
      </w:pPr>
      <w:r>
        <w:rPr>
          <w:szCs w:val="20"/>
          <w:lang w:eastAsia="lv-LV"/>
        </w:rPr>
        <w:t xml:space="preserve">Beidzoties šī Līguma termiņam vai </w:t>
      </w:r>
      <w:r w:rsidRPr="00F722DA">
        <w:rPr>
          <w:szCs w:val="20"/>
          <w:lang w:eastAsia="lv-LV"/>
        </w:rPr>
        <w:t xml:space="preserve">tā izbeigšanas gadījumā, Izpildītājs veic visu Aprīkojuma vienību demontāžu, iepriekš par to rakstiski informējot Pasūtītāju ne vēlāk kā </w:t>
      </w:r>
      <w:r w:rsidRPr="00162BC9">
        <w:rPr>
          <w:szCs w:val="20"/>
          <w:lang w:eastAsia="lv-LV"/>
        </w:rPr>
        <w:t>10 (desmit)</w:t>
      </w:r>
      <w:r w:rsidRPr="00F722DA">
        <w:rPr>
          <w:szCs w:val="20"/>
          <w:lang w:eastAsia="lv-LV"/>
        </w:rPr>
        <w:t xml:space="preserve"> darba dienas pirms plānotās demontāžas uzsākšanas. Demontāža tiek veikta, </w:t>
      </w:r>
      <w:r w:rsidRPr="00162BC9">
        <w:rPr>
          <w:szCs w:val="20"/>
          <w:lang w:eastAsia="lv-LV"/>
        </w:rPr>
        <w:t>cik vien iespējams Pasūtītāja pārstāvja klātbūtnē</w:t>
      </w:r>
      <w:r w:rsidRPr="00F722DA">
        <w:rPr>
          <w:szCs w:val="20"/>
          <w:lang w:eastAsia="lv-LV"/>
        </w:rPr>
        <w:t xml:space="preserve">, nodrošinot, ka netiek bojātas elektrotransporta uzlādes iekārtas vai citi Pasūtītāja īpašumā esoši infrastruktūras vai īpašuma elementi. Izpildītājs apņemas demontāžu veikt </w:t>
      </w:r>
      <w:r w:rsidRPr="00162BC9">
        <w:rPr>
          <w:szCs w:val="20"/>
          <w:lang w:eastAsia="lv-LV"/>
        </w:rPr>
        <w:t xml:space="preserve">rūpīgi un profesionāli, pēc iespējas saglabājot </w:t>
      </w:r>
      <w:r w:rsidRPr="00F722DA">
        <w:rPr>
          <w:szCs w:val="20"/>
          <w:lang w:eastAsia="lv-LV"/>
        </w:rPr>
        <w:t>iekārtu</w:t>
      </w:r>
      <w:r w:rsidRPr="00162BC9">
        <w:rPr>
          <w:szCs w:val="20"/>
          <w:lang w:eastAsia="lv-LV"/>
        </w:rPr>
        <w:t xml:space="preserve"> sākotnējo stāvokli</w:t>
      </w:r>
      <w:r w:rsidRPr="00F722DA">
        <w:rPr>
          <w:szCs w:val="20"/>
          <w:lang w:eastAsia="lv-LV"/>
        </w:rPr>
        <w:t xml:space="preserve">. Visus ar demontāžu saistītos izdevumus sedz Izpildītājs, un </w:t>
      </w:r>
      <w:r w:rsidRPr="00162BC9">
        <w:rPr>
          <w:szCs w:val="20"/>
          <w:lang w:eastAsia="lv-LV"/>
        </w:rPr>
        <w:t>Pasūtītājam par to nepiemērojas papildu maksājumi</w:t>
      </w:r>
      <w:r w:rsidRPr="00F722DA">
        <w:rPr>
          <w:szCs w:val="20"/>
          <w:lang w:eastAsia="lv-LV"/>
        </w:rPr>
        <w:t xml:space="preserve">. Demontāžas izpilde tiek fiksēta </w:t>
      </w:r>
      <w:r w:rsidRPr="00162BC9">
        <w:rPr>
          <w:szCs w:val="20"/>
          <w:lang w:eastAsia="lv-LV"/>
        </w:rPr>
        <w:t>abpusēji parakstītā nodošanas–pieņemšanas aktā</w:t>
      </w:r>
      <w:r w:rsidRPr="00F722DA">
        <w:rPr>
          <w:szCs w:val="20"/>
          <w:lang w:eastAsia="lv-LV"/>
        </w:rPr>
        <w:t>.</w:t>
      </w:r>
    </w:p>
    <w:p w14:paraId="0B9F5423" w14:textId="77DF25FD" w:rsidR="00E76257" w:rsidRPr="000E122A" w:rsidRDefault="00E76257" w:rsidP="000E122A">
      <w:pPr>
        <w:pStyle w:val="Heading2"/>
        <w:numPr>
          <w:ilvl w:val="0"/>
          <w:numId w:val="33"/>
        </w:numPr>
        <w:ind w:left="284"/>
        <w:rPr>
          <w:rFonts w:ascii="Times New Roman" w:hAnsi="Times New Roman" w:cs="Times New Roman"/>
          <w:b/>
          <w:bCs/>
          <w:color w:val="auto"/>
          <w:sz w:val="20"/>
          <w:szCs w:val="20"/>
        </w:rPr>
      </w:pPr>
      <w:r w:rsidRPr="000E122A">
        <w:rPr>
          <w:rFonts w:ascii="Times New Roman" w:hAnsi="Times New Roman" w:cs="Times New Roman"/>
          <w:b/>
          <w:bCs/>
          <w:color w:val="auto"/>
          <w:sz w:val="20"/>
          <w:szCs w:val="20"/>
        </w:rPr>
        <w:t>Nobeiguma noteikumi</w:t>
      </w:r>
    </w:p>
    <w:p w14:paraId="5ADA11B2" w14:textId="77777777" w:rsidR="00F55637" w:rsidRDefault="00E76257" w:rsidP="00F55637">
      <w:pPr>
        <w:pStyle w:val="Level1"/>
        <w:numPr>
          <w:ilvl w:val="1"/>
          <w:numId w:val="33"/>
        </w:numPr>
        <w:ind w:left="709"/>
        <w:rPr>
          <w:szCs w:val="20"/>
        </w:rPr>
      </w:pPr>
      <w:r w:rsidRPr="00E76257">
        <w:rPr>
          <w:szCs w:val="20"/>
        </w:rPr>
        <w:t>Līdzēji apliecina, ka tiem ir attiecīgās pilnvaras, lai slēgtu šo Līgumu un uzņemtos tajā noteiktās tiesības un pienākumus, kā arī iespējas veikt šajā Līgumā noteikto pienākumu izpildi.</w:t>
      </w:r>
    </w:p>
    <w:p w14:paraId="1049B3D9" w14:textId="77777777" w:rsidR="00F55637" w:rsidRDefault="00E76257" w:rsidP="00F55637">
      <w:pPr>
        <w:pStyle w:val="Level1"/>
        <w:numPr>
          <w:ilvl w:val="1"/>
          <w:numId w:val="33"/>
        </w:numPr>
        <w:ind w:left="709"/>
        <w:rPr>
          <w:szCs w:val="20"/>
        </w:rPr>
      </w:pPr>
      <w:r w:rsidRPr="00F55637">
        <w:rPr>
          <w:szCs w:val="20"/>
        </w:rPr>
        <w:t>Līdzēji vienojas, ka šis Līgums kopā ar tā pielikumiem, kā arī Līguma izpildes laikā iegūtā informācija ir konfidenciāla, izņemot šī Līguma priekšmetu, termiņu, Līguma summu un Līdzējus, un šī informācija nedrīkst tikt izpausta trešajām personām. Šajā punktā noteiktie ierobežojumi neattiecas uz gadījumiem, kad kādam no Līdzējiem informācija ir jāpublisko saskaņā ar Latvijas Republikas normatīvajiem aktiem.</w:t>
      </w:r>
    </w:p>
    <w:p w14:paraId="181FE8E0" w14:textId="5F9EA9CA" w:rsidR="00F55637" w:rsidRDefault="0001043E" w:rsidP="00F55637">
      <w:pPr>
        <w:pStyle w:val="Level1"/>
        <w:numPr>
          <w:ilvl w:val="1"/>
          <w:numId w:val="33"/>
        </w:numPr>
        <w:ind w:left="709"/>
        <w:rPr>
          <w:szCs w:val="20"/>
        </w:rPr>
      </w:pPr>
      <w:r w:rsidRPr="00F55637">
        <w:rPr>
          <w:b/>
          <w:bCs/>
          <w:szCs w:val="20"/>
        </w:rPr>
        <w:t xml:space="preserve">Šo līgumu var papildināt, grozīt vai pārtraukt, Pasūtītājam un </w:t>
      </w:r>
      <w:r w:rsidR="00A809F9">
        <w:rPr>
          <w:b/>
          <w:bCs/>
          <w:szCs w:val="20"/>
        </w:rPr>
        <w:t>Izpildītājam</w:t>
      </w:r>
      <w:r w:rsidRPr="00F55637">
        <w:rPr>
          <w:b/>
          <w:bCs/>
          <w:szCs w:val="20"/>
        </w:rPr>
        <w:t xml:space="preserve"> savstarpēji vienojoties,  ievērojot Publisko iepirkumu likuma 6</w:t>
      </w:r>
      <w:r w:rsidR="00A809F9">
        <w:rPr>
          <w:b/>
          <w:bCs/>
          <w:szCs w:val="20"/>
        </w:rPr>
        <w:t>6</w:t>
      </w:r>
      <w:r w:rsidRPr="00F55637">
        <w:rPr>
          <w:b/>
          <w:bCs/>
          <w:szCs w:val="20"/>
        </w:rPr>
        <w:t>.panta noteikumus.</w:t>
      </w:r>
      <w:bookmarkStart w:id="13" w:name="_Ref529448699"/>
    </w:p>
    <w:p w14:paraId="370FD8C3" w14:textId="77777777" w:rsidR="00F55637" w:rsidRDefault="00E76257" w:rsidP="00F55637">
      <w:pPr>
        <w:pStyle w:val="Level1"/>
        <w:numPr>
          <w:ilvl w:val="1"/>
          <w:numId w:val="33"/>
        </w:numPr>
        <w:ind w:left="709"/>
        <w:rPr>
          <w:szCs w:val="20"/>
        </w:rPr>
      </w:pPr>
      <w:r w:rsidRPr="00F55637">
        <w:rPr>
          <w:szCs w:val="20"/>
        </w:rPr>
        <w:t xml:space="preserve">Izmaiņas vai papildinājumi Līgumā jāsagatavo rakstveidā un jāparaksta abiem Līdzējiem. Šādas izmaiņas un papildinājumi ar to parakstīšanas brīdi kļūst par šī Līguma neatņemamu sastāvdaļu. Līguma grozījumi nav jāsagatavo rakstveidā Līguma vispārīgo noteikumu </w:t>
      </w:r>
      <w:r w:rsidRPr="00F55637">
        <w:rPr>
          <w:szCs w:val="20"/>
        </w:rPr>
        <w:fldChar w:fldCharType="begin"/>
      </w:r>
      <w:r w:rsidRPr="00F55637">
        <w:rPr>
          <w:szCs w:val="20"/>
        </w:rPr>
        <w:instrText xml:space="preserve"> REF _Ref529449063 \r \h  \* MERGEFORMAT </w:instrText>
      </w:r>
      <w:r w:rsidRPr="00F55637">
        <w:rPr>
          <w:szCs w:val="20"/>
        </w:rPr>
      </w:r>
      <w:r w:rsidRPr="00F55637">
        <w:rPr>
          <w:szCs w:val="20"/>
        </w:rPr>
        <w:fldChar w:fldCharType="separate"/>
      </w:r>
      <w:r w:rsidRPr="00F55637">
        <w:rPr>
          <w:szCs w:val="20"/>
        </w:rPr>
        <w:t>13.8</w:t>
      </w:r>
      <w:r w:rsidRPr="00F55637">
        <w:rPr>
          <w:szCs w:val="20"/>
        </w:rPr>
        <w:fldChar w:fldCharType="end"/>
      </w:r>
      <w:r w:rsidRPr="00F55637">
        <w:rPr>
          <w:szCs w:val="20"/>
        </w:rPr>
        <w:t>.punktā noteiktajā gadījumā, kad izmaiņas tiek paziņotas, nosūtot paziņojumu.</w:t>
      </w:r>
      <w:bookmarkEnd w:id="13"/>
    </w:p>
    <w:p w14:paraId="7F8D6FEB" w14:textId="77777777" w:rsidR="00F55637" w:rsidRDefault="00E76257" w:rsidP="00F55637">
      <w:pPr>
        <w:pStyle w:val="Level1"/>
        <w:numPr>
          <w:ilvl w:val="1"/>
          <w:numId w:val="33"/>
        </w:numPr>
        <w:ind w:left="709"/>
        <w:rPr>
          <w:szCs w:val="20"/>
        </w:rPr>
      </w:pPr>
      <w:r w:rsidRPr="00F55637">
        <w:rPr>
          <w:szCs w:val="20"/>
        </w:rPr>
        <w:t>Jautājumi, kas nav noteikti šajā Līgumā, tiek risināti saskaņā ar spēkā esošajiem Latvijas Republikas normatīvajiem aktiem.</w:t>
      </w:r>
    </w:p>
    <w:p w14:paraId="29490B05" w14:textId="77777777" w:rsidR="00F55637" w:rsidRDefault="00E76257" w:rsidP="00F55637">
      <w:pPr>
        <w:pStyle w:val="Level1"/>
        <w:numPr>
          <w:ilvl w:val="1"/>
          <w:numId w:val="33"/>
        </w:numPr>
        <w:ind w:left="709"/>
        <w:rPr>
          <w:szCs w:val="20"/>
        </w:rPr>
      </w:pPr>
      <w:r w:rsidRPr="00F55637">
        <w:rPr>
          <w:szCs w:val="20"/>
        </w:rPr>
        <w:t>Jebkādus ar Līguma izpildi saistītus strīdus un/vai nesaskaņas Līdzēji risina savstarpēju pārrunu ceļā. Ja 2 (divu) nedēļu laikā no strīda rašanās dienas Līdzēji nav spējuši panākt risinājumu savstarpēju pārrunu ceļā, Līdzēji strīdus risina Latvijas Republikas tiesās atbilstoši Latvijas Republikas normatīvajiem aktiem.</w:t>
      </w:r>
    </w:p>
    <w:p w14:paraId="18E7C605" w14:textId="77777777" w:rsidR="00F55637" w:rsidRDefault="00E76257" w:rsidP="00F55637">
      <w:pPr>
        <w:pStyle w:val="Level1"/>
        <w:numPr>
          <w:ilvl w:val="1"/>
          <w:numId w:val="33"/>
        </w:numPr>
        <w:ind w:left="709"/>
        <w:rPr>
          <w:szCs w:val="20"/>
        </w:rPr>
      </w:pPr>
      <w:r w:rsidRPr="00F55637">
        <w:rPr>
          <w:szCs w:val="20"/>
        </w:rPr>
        <w:t>Visas Līdzēju sarunas, vienošanās, sarakste un citas darbības, attiecībā uz šī Līguma noslēgšanu un šī Līguma priekšmetu, kas veiktas pirms šī Līguma noslēgšanas, zaudē juridisko spēku pēc šī Līguma parakstīšanas. Šis noteikums neattiecas uz ar Līguma saistīto iepirkuma procedūras nolikumu un Izpildītāja (Pretendenta) iesniegto piedāvājumu.</w:t>
      </w:r>
    </w:p>
    <w:p w14:paraId="5ECD0C8A" w14:textId="77777777" w:rsidR="00F55637" w:rsidRDefault="00E76257" w:rsidP="00F55637">
      <w:pPr>
        <w:pStyle w:val="Level1"/>
        <w:numPr>
          <w:ilvl w:val="1"/>
          <w:numId w:val="33"/>
        </w:numPr>
        <w:ind w:left="709"/>
        <w:rPr>
          <w:szCs w:val="20"/>
        </w:rPr>
      </w:pPr>
      <w:r w:rsidRPr="00F55637">
        <w:rPr>
          <w:szCs w:val="20"/>
        </w:rPr>
        <w:lastRenderedPageBreak/>
        <w:t>Kādam no šī Līguma noteikumiem zaudējot spēku normatīvo aktu izmaiņu gadījumā, Līgums nezaudē spēku tā pārējos punktos un šādā gadījumā Līdzējiem ir pienākums piemērot Līgumu spēkā esošo normatīvo aktu prasībām.</w:t>
      </w:r>
      <w:bookmarkStart w:id="14" w:name="_Ref529449063"/>
    </w:p>
    <w:p w14:paraId="79F63953" w14:textId="19DA17BA" w:rsidR="00E76257" w:rsidRPr="00F55637" w:rsidRDefault="00E76257" w:rsidP="00F55637">
      <w:pPr>
        <w:pStyle w:val="Level1"/>
        <w:numPr>
          <w:ilvl w:val="1"/>
          <w:numId w:val="33"/>
        </w:numPr>
        <w:ind w:left="709"/>
        <w:rPr>
          <w:szCs w:val="20"/>
        </w:rPr>
      </w:pPr>
      <w:r w:rsidRPr="00F55637">
        <w:rPr>
          <w:szCs w:val="20"/>
        </w:rPr>
        <w:t>Ja kādam no Līdzējiem tiek mainīts juridiskais statuss, Līdzēju darbinieku pārstāvības tiesības, vai kādi Līgumā minētie Līdzēju rekvizīti, t.sk. kredītiestādes norēķinu rekvizīti,  telefona numuri, e-pasta adreses, juridiskās adreses u.c., tad tas nekavējoties rakstveidā paziņo par to otram Līdzējam. Ja Līdzējs neizpilda šī punkta noteikumus, uzskatāms, ka otrs Līdzējs ir pilnībā izpildījis savas saistības, lietojot Līgumā esošo informāciju par otru Līdzēju. Šajā punktā minētie noteikumi attiecas arī uz Līgumā un tā pielikumos minētajiem Līdzēju pārstāvjiem un to rekvizītiem.</w:t>
      </w:r>
      <w:bookmarkEnd w:id="14"/>
    </w:p>
    <w:p w14:paraId="442F72A6" w14:textId="57B6EF68" w:rsidR="00EB536A" w:rsidRDefault="00EB536A">
      <w:pPr>
        <w:spacing w:after="200"/>
        <w:jc w:val="left"/>
        <w:rPr>
          <w:szCs w:val="20"/>
        </w:rPr>
      </w:pPr>
      <w:r>
        <w:rPr>
          <w:szCs w:val="20"/>
        </w:rPr>
        <w:br w:type="page"/>
      </w:r>
    </w:p>
    <w:p w14:paraId="64937C5F" w14:textId="77777777" w:rsidR="00AC1767" w:rsidRDefault="00AC1767" w:rsidP="00A85592">
      <w:pPr>
        <w:pStyle w:val="NoSpacing"/>
        <w:jc w:val="right"/>
        <w:sectPr w:rsidR="00AC1767" w:rsidSect="006F0FA1">
          <w:pgSz w:w="11906" w:h="16838"/>
          <w:pgMar w:top="1247" w:right="1134" w:bottom="1134" w:left="1247" w:header="709" w:footer="709" w:gutter="0"/>
          <w:cols w:space="708"/>
          <w:docGrid w:linePitch="360"/>
        </w:sectPr>
      </w:pPr>
    </w:p>
    <w:p w14:paraId="09174199" w14:textId="77777777" w:rsidR="00AC1767" w:rsidRDefault="00AC1767" w:rsidP="00A85592">
      <w:pPr>
        <w:spacing w:after="200"/>
        <w:jc w:val="right"/>
        <w:rPr>
          <w:b/>
          <w:szCs w:val="20"/>
        </w:rPr>
        <w:sectPr w:rsidR="00AC1767" w:rsidSect="00AC1767">
          <w:pgSz w:w="16838" w:h="11906" w:orient="landscape"/>
          <w:pgMar w:top="1247" w:right="1247" w:bottom="1134" w:left="1134" w:header="709" w:footer="709" w:gutter="0"/>
          <w:cols w:space="708"/>
          <w:docGrid w:linePitch="360"/>
        </w:sectPr>
      </w:pPr>
    </w:p>
    <w:p w14:paraId="68FB4941" w14:textId="036875F6" w:rsidR="00A85592" w:rsidRDefault="00A85592" w:rsidP="003951F7">
      <w:pPr>
        <w:spacing w:line="240" w:lineRule="auto"/>
        <w:jc w:val="right"/>
      </w:pPr>
      <w:r>
        <w:rPr>
          <w:b/>
          <w:szCs w:val="20"/>
        </w:rPr>
        <w:lastRenderedPageBreak/>
        <w:t>Līguma pielikums Nr.</w:t>
      </w:r>
      <w:r w:rsidR="00E23E2C">
        <w:rPr>
          <w:b/>
          <w:szCs w:val="20"/>
        </w:rPr>
        <w:t>3</w:t>
      </w:r>
    </w:p>
    <w:p w14:paraId="5B4755D7" w14:textId="77777777" w:rsidR="003951F7" w:rsidRDefault="003951F7" w:rsidP="003951F7">
      <w:pPr>
        <w:pStyle w:val="Title"/>
        <w:jc w:val="center"/>
        <w:rPr>
          <w:rFonts w:ascii="Times New Roman" w:hAnsi="Times New Roman" w:cs="Times New Roman"/>
          <w:sz w:val="32"/>
          <w:szCs w:val="32"/>
        </w:rPr>
      </w:pPr>
      <w:bookmarkStart w:id="15" w:name="_Hlk204863856"/>
      <w:r>
        <w:rPr>
          <w:rFonts w:ascii="Times New Roman" w:hAnsi="Times New Roman" w:cs="Times New Roman"/>
          <w:sz w:val="32"/>
          <w:szCs w:val="32"/>
        </w:rPr>
        <w:t>Uzstādīšanas un Pielāgošanas pakalpojums</w:t>
      </w:r>
    </w:p>
    <w:p w14:paraId="5AB4F68B" w14:textId="77777777" w:rsidR="003951F7" w:rsidRPr="00571428" w:rsidRDefault="003951F7" w:rsidP="003951F7">
      <w:pPr>
        <w:pStyle w:val="BodyTextIndent2"/>
        <w:tabs>
          <w:tab w:val="left" w:pos="1134"/>
        </w:tabs>
        <w:spacing w:after="0" w:line="280" w:lineRule="exact"/>
        <w:ind w:left="0"/>
        <w:rPr>
          <w:szCs w:val="20"/>
        </w:rPr>
      </w:pPr>
      <w:r w:rsidRPr="00571428">
        <w:rPr>
          <w:szCs w:val="20"/>
        </w:rPr>
        <w:tab/>
        <w:t>Izpildītājs nodrošina Aprīkojuma:</w:t>
      </w:r>
    </w:p>
    <w:p w14:paraId="6B631061" w14:textId="77777777" w:rsidR="003951F7" w:rsidRPr="00571428" w:rsidRDefault="003951F7" w:rsidP="003951F7">
      <w:pPr>
        <w:pStyle w:val="BodyTextIndent2"/>
        <w:numPr>
          <w:ilvl w:val="0"/>
          <w:numId w:val="63"/>
        </w:numPr>
        <w:tabs>
          <w:tab w:val="left" w:pos="1134"/>
        </w:tabs>
        <w:spacing w:after="0" w:line="280" w:lineRule="exact"/>
        <w:rPr>
          <w:szCs w:val="20"/>
        </w:rPr>
      </w:pPr>
      <w:r w:rsidRPr="00571428">
        <w:rPr>
          <w:szCs w:val="20"/>
        </w:rPr>
        <w:t xml:space="preserve">piegādi Pasūtītājam, </w:t>
      </w:r>
    </w:p>
    <w:p w14:paraId="527849EE" w14:textId="77777777" w:rsidR="003951F7" w:rsidRPr="00571428" w:rsidRDefault="003951F7" w:rsidP="003951F7">
      <w:pPr>
        <w:pStyle w:val="BodyTextIndent2"/>
        <w:numPr>
          <w:ilvl w:val="0"/>
          <w:numId w:val="63"/>
        </w:numPr>
        <w:tabs>
          <w:tab w:val="left" w:pos="1134"/>
        </w:tabs>
        <w:spacing w:after="0" w:line="280" w:lineRule="exact"/>
        <w:rPr>
          <w:szCs w:val="20"/>
        </w:rPr>
      </w:pPr>
      <w:r w:rsidRPr="00571428">
        <w:rPr>
          <w:szCs w:val="20"/>
        </w:rPr>
        <w:t xml:space="preserve">pielāgošanu, t.sk. uzstādīšanu, instalēšanu, konfigurēšanu;  </w:t>
      </w:r>
    </w:p>
    <w:p w14:paraId="6BB9107E" w14:textId="77777777" w:rsidR="003951F7" w:rsidRPr="00571428" w:rsidRDefault="003951F7" w:rsidP="003951F7">
      <w:pPr>
        <w:rPr>
          <w:szCs w:val="20"/>
        </w:rPr>
      </w:pPr>
    </w:p>
    <w:p w14:paraId="35BA943B" w14:textId="77777777" w:rsidR="003951F7" w:rsidRPr="00571428" w:rsidRDefault="003951F7" w:rsidP="003951F7">
      <w:pPr>
        <w:pStyle w:val="BodyTextIndent2"/>
        <w:tabs>
          <w:tab w:val="left" w:pos="1134"/>
        </w:tabs>
        <w:spacing w:after="0" w:line="280" w:lineRule="exact"/>
        <w:ind w:left="0"/>
        <w:rPr>
          <w:szCs w:val="20"/>
        </w:rPr>
      </w:pPr>
      <w:r w:rsidRPr="00571428">
        <w:rPr>
          <w:szCs w:val="20"/>
        </w:rPr>
        <w:tab/>
        <w:t xml:space="preserve">Izpildītājs veic Pielāgošanas darbus, proti, Aprīkojuma uzstādīšanu Pasūtītāja objektos savstarpēji rakstiski saskaņotos termiņos, ievērojot Pielikumā Nr.1 noteiktās prasības, kā arī nodrošina Aprīkojuma savienojumu ar </w:t>
      </w:r>
      <w:r>
        <w:rPr>
          <w:szCs w:val="20"/>
        </w:rPr>
        <w:t xml:space="preserve">elektrotransporta </w:t>
      </w:r>
      <w:r w:rsidRPr="00571428">
        <w:rPr>
          <w:szCs w:val="20"/>
        </w:rPr>
        <w:t>uzlādes iekārtām atbilstoši Pielikuma Nr.1 prasībām.</w:t>
      </w:r>
    </w:p>
    <w:p w14:paraId="51D568FC" w14:textId="77777777" w:rsidR="003951F7" w:rsidRPr="00571428" w:rsidRDefault="003951F7" w:rsidP="003951F7">
      <w:pPr>
        <w:pStyle w:val="BodyTextIndent2"/>
        <w:tabs>
          <w:tab w:val="left" w:pos="1134"/>
        </w:tabs>
        <w:spacing w:after="0" w:line="280" w:lineRule="exact"/>
        <w:ind w:left="0"/>
        <w:rPr>
          <w:szCs w:val="20"/>
        </w:rPr>
      </w:pPr>
      <w:r w:rsidRPr="00571428">
        <w:rPr>
          <w:szCs w:val="20"/>
        </w:rPr>
        <w:tab/>
        <w:t>Izpildītājs veic Aprīkojuma un to programmatūras instalēšanu saskaņā ar normatīvo aktu prasībām attiecīgajā valstī un atbilstoši šī Līguma Pielikumā Nr.</w:t>
      </w:r>
      <w:r>
        <w:rPr>
          <w:szCs w:val="20"/>
        </w:rPr>
        <w:t>2</w:t>
      </w:r>
      <w:r w:rsidRPr="00571428">
        <w:rPr>
          <w:szCs w:val="20"/>
        </w:rPr>
        <w:t xml:space="preserve"> noteiktajiem izcenojumiem. Puses nepieciešamības gadījumā rakstiski var vienoties par papildus vai citiem pielāgošanas noteikumiem. </w:t>
      </w:r>
    </w:p>
    <w:p w14:paraId="03296551" w14:textId="77777777" w:rsidR="003951F7" w:rsidRPr="00571428" w:rsidRDefault="003951F7" w:rsidP="003951F7">
      <w:pPr>
        <w:spacing w:after="0" w:line="280" w:lineRule="exact"/>
        <w:rPr>
          <w:rFonts w:cs="Calibri"/>
          <w:b/>
          <w:bCs/>
          <w:szCs w:val="20"/>
        </w:rPr>
      </w:pPr>
    </w:p>
    <w:p w14:paraId="662078C4" w14:textId="77777777" w:rsidR="003951F7" w:rsidRPr="00571428" w:rsidRDefault="003951F7" w:rsidP="003951F7">
      <w:pPr>
        <w:spacing w:after="0" w:line="280" w:lineRule="exact"/>
        <w:rPr>
          <w:rFonts w:cs="Calibri"/>
          <w:b/>
          <w:bCs/>
          <w:szCs w:val="20"/>
        </w:rPr>
      </w:pPr>
      <w:r w:rsidRPr="00571428">
        <w:rPr>
          <w:rFonts w:cs="Calibri"/>
          <w:b/>
          <w:bCs/>
          <w:szCs w:val="20"/>
        </w:rPr>
        <w:t>1.Elektroniskās sistēmas ieviešana un Testēšana</w:t>
      </w:r>
    </w:p>
    <w:p w14:paraId="06C5D4B8" w14:textId="77777777" w:rsidR="003951F7" w:rsidRPr="00571428" w:rsidRDefault="003951F7" w:rsidP="003951F7">
      <w:pPr>
        <w:spacing w:after="0" w:line="280" w:lineRule="exact"/>
        <w:rPr>
          <w:rFonts w:cs="Calibri"/>
          <w:b/>
          <w:bCs/>
          <w:szCs w:val="20"/>
        </w:rPr>
      </w:pPr>
    </w:p>
    <w:p w14:paraId="6E7E5555" w14:textId="77777777" w:rsidR="003951F7" w:rsidRPr="00571428" w:rsidRDefault="003951F7" w:rsidP="003951F7">
      <w:pPr>
        <w:pStyle w:val="ListParagraph"/>
        <w:numPr>
          <w:ilvl w:val="1"/>
          <w:numId w:val="64"/>
        </w:numPr>
        <w:spacing w:after="0" w:line="280" w:lineRule="exact"/>
        <w:rPr>
          <w:rFonts w:cs="Calibri"/>
          <w:szCs w:val="20"/>
        </w:rPr>
      </w:pPr>
      <w:r w:rsidRPr="00571428">
        <w:rPr>
          <w:rFonts w:cs="Calibri"/>
          <w:szCs w:val="20"/>
        </w:rPr>
        <w:t>Pēc Līguma parakstīšanas</w:t>
      </w:r>
      <w:r w:rsidRPr="00571428">
        <w:rPr>
          <w:rFonts w:cs="Calibri"/>
          <w:b/>
          <w:bCs/>
          <w:szCs w:val="20"/>
        </w:rPr>
        <w:t xml:space="preserve"> </w:t>
      </w:r>
      <w:r w:rsidRPr="00571428">
        <w:rPr>
          <w:rFonts w:cs="Calibri"/>
          <w:szCs w:val="20"/>
        </w:rPr>
        <w:t>Izpildītājs izstrādā un saskaņo ar Pasūtītāju Testēšanas plānu. IT moduļus Izpildītājs piegādā Pasūtītāja norādītajai personai Testēšanas plānā paredzēto testu veikšanai ________ darba dienu laikā pēc Līguma parakstīšanas.</w:t>
      </w:r>
    </w:p>
    <w:p w14:paraId="7F9C8A72" w14:textId="77777777" w:rsidR="003951F7" w:rsidRPr="00571428" w:rsidRDefault="003951F7" w:rsidP="003951F7">
      <w:pPr>
        <w:pStyle w:val="ListParagraph"/>
        <w:numPr>
          <w:ilvl w:val="1"/>
          <w:numId w:val="64"/>
        </w:numPr>
        <w:spacing w:after="0" w:line="280" w:lineRule="exact"/>
        <w:rPr>
          <w:rFonts w:cs="Calibri"/>
          <w:szCs w:val="20"/>
        </w:rPr>
      </w:pPr>
      <w:r w:rsidRPr="00571428">
        <w:rPr>
          <w:rFonts w:cs="Calibri"/>
          <w:szCs w:val="20"/>
        </w:rPr>
        <w:t xml:space="preserve">Par katras Testēšanas rezultātiem Pasūtītājs sastāda Testēšanas aktu, ko paraksta abu Pušu pārstāvji. Testēšanā konstatētie trūkumi tiek norādīti Testēšanas aktā. Testēšanas aktā norādītos trūkumus Izpildītājs novērš iespējami īsākā termiņā, tomēr ne vēlāk kā 10 (desmit) darba dienu laikā, skaitot no Testēšanas dienas, un nodrošina iespēju Pasūtītāja norādītajai personai veikt atkārtotu Testēšanas plānā paredzēto testu veikšanu. </w:t>
      </w:r>
    </w:p>
    <w:p w14:paraId="33783F43" w14:textId="77777777" w:rsidR="003951F7" w:rsidRPr="00571428" w:rsidRDefault="003951F7" w:rsidP="003951F7">
      <w:pPr>
        <w:pStyle w:val="ListParagraph"/>
        <w:numPr>
          <w:ilvl w:val="1"/>
          <w:numId w:val="64"/>
        </w:numPr>
        <w:spacing w:after="0" w:line="280" w:lineRule="exact"/>
        <w:rPr>
          <w:rFonts w:cs="Calibri"/>
          <w:szCs w:val="20"/>
        </w:rPr>
      </w:pPr>
      <w:r w:rsidRPr="00571428">
        <w:rPr>
          <w:rFonts w:cs="Calibri"/>
          <w:szCs w:val="20"/>
        </w:rPr>
        <w:t xml:space="preserve">Veicot otro (un katru nākamo) Testēšanu, Pasūtītājs ir tiesīgs veikt pilnu vai daļēju Testēšanu saskaņā ar Testēšanas plānu. Otrā un nākamās Testēšanas tiek veiktas šī pielikuma 2.punktā paredzētajā kārtībā. Pasūtītājs ir tiesīgs norādīt Testēšanas aktā visus konstatētos trūkumus, t.sk. arī tos, kas varēja tikt konstatēti iepriekšējās Testēšanas reizēs. </w:t>
      </w:r>
    </w:p>
    <w:p w14:paraId="271FACF5" w14:textId="77777777" w:rsidR="003951F7" w:rsidRPr="00571428" w:rsidRDefault="003951F7" w:rsidP="003951F7">
      <w:pPr>
        <w:pStyle w:val="ListParagraph"/>
        <w:numPr>
          <w:ilvl w:val="1"/>
          <w:numId w:val="64"/>
        </w:numPr>
        <w:spacing w:after="0" w:line="280" w:lineRule="exact"/>
        <w:rPr>
          <w:rFonts w:cs="Calibri"/>
          <w:szCs w:val="20"/>
        </w:rPr>
      </w:pPr>
      <w:r w:rsidRPr="00571428">
        <w:rPr>
          <w:rFonts w:cs="Calibri"/>
          <w:szCs w:val="20"/>
        </w:rPr>
        <w:t>Testēšanas rezultāti ir negatīvi, ja Pasūtītājs atzīst Elektroniskās sistēmas darbību par neapmierinošu vai neatbilstošu Līgumam un norāda to aktā.</w:t>
      </w:r>
    </w:p>
    <w:p w14:paraId="053AEEA7" w14:textId="77777777" w:rsidR="003951F7" w:rsidRPr="00571428" w:rsidRDefault="003951F7" w:rsidP="003951F7">
      <w:pPr>
        <w:pStyle w:val="ListParagraph"/>
        <w:numPr>
          <w:ilvl w:val="1"/>
          <w:numId w:val="64"/>
        </w:numPr>
        <w:spacing w:after="0" w:line="280" w:lineRule="exact"/>
        <w:rPr>
          <w:rFonts w:cs="Calibri"/>
          <w:szCs w:val="20"/>
        </w:rPr>
      </w:pPr>
      <w:r w:rsidRPr="00571428">
        <w:rPr>
          <w:rFonts w:cs="Calibri"/>
          <w:szCs w:val="20"/>
        </w:rPr>
        <w:t>IT moduļi ir uzskatāmi par pieņemtiem, ja Testēšanas akts ir bez piezīmēm vai Pasūtītājs piekrīt piegādāto IT moduļu piegādei un uzstādīšanai darba režīmā un uzsāk tos izmanot.</w:t>
      </w:r>
    </w:p>
    <w:p w14:paraId="40E22042" w14:textId="77777777" w:rsidR="003951F7" w:rsidRPr="00571428" w:rsidRDefault="003951F7" w:rsidP="003951F7">
      <w:pPr>
        <w:pStyle w:val="ListParagraph"/>
        <w:numPr>
          <w:ilvl w:val="1"/>
          <w:numId w:val="64"/>
        </w:numPr>
        <w:spacing w:after="0" w:line="280" w:lineRule="exact"/>
        <w:rPr>
          <w:rFonts w:cs="Calibri"/>
          <w:szCs w:val="20"/>
        </w:rPr>
      </w:pPr>
      <w:r w:rsidRPr="00571428">
        <w:rPr>
          <w:rFonts w:cs="Calibri"/>
          <w:szCs w:val="20"/>
        </w:rPr>
        <w:t xml:space="preserve">Pēc IT moduļu pieņemšanas Pasūtītāja pārstāvji veic IT moduļu uzstādīšanu darba režīmā. Izpildītājs pēc Pasūtītāja pieprasījuma nodrošina savu speciālistu attālinātu vai klātienes atbalstu Elektroniskās sistēmas lietotājiem IT moduļu uzstādīšanas procesā. </w:t>
      </w:r>
    </w:p>
    <w:p w14:paraId="3DFC6888" w14:textId="77777777" w:rsidR="003951F7" w:rsidRPr="00571428" w:rsidRDefault="003951F7" w:rsidP="003951F7">
      <w:pPr>
        <w:pStyle w:val="ListParagraph"/>
        <w:numPr>
          <w:ilvl w:val="1"/>
          <w:numId w:val="64"/>
        </w:numPr>
        <w:spacing w:after="0" w:line="280" w:lineRule="exact"/>
        <w:rPr>
          <w:rFonts w:cs="Calibri"/>
          <w:szCs w:val="20"/>
        </w:rPr>
      </w:pPr>
      <w:r w:rsidRPr="00571428">
        <w:rPr>
          <w:rFonts w:cs="Calibri"/>
          <w:szCs w:val="20"/>
        </w:rPr>
        <w:t>Elektroniskā sistēma ir uzskatāma par nodotu Pasūtītājam darba režīma gatavībā ar dienu, kad Pasūtītājs ir pabeidzis Testēšanas plānu tādā apmērā, kādā tas to uzskata par nepieciešamu, un ir parakstījis attiecīgu Elektroniskās sistēmas pieņemšanas aktu bez piezīmēm, vai</w:t>
      </w:r>
      <w:r>
        <w:rPr>
          <w:rFonts w:cs="Calibri"/>
          <w:szCs w:val="20"/>
        </w:rPr>
        <w:t xml:space="preserve"> 10 (desmit) darba dienu laikā pēc lietošanas uzsākšanas nav sniedzis pamatotu atteikumu</w:t>
      </w:r>
      <w:r w:rsidRPr="00571428">
        <w:rPr>
          <w:rFonts w:cs="Calibri"/>
          <w:szCs w:val="20"/>
        </w:rPr>
        <w:t xml:space="preserve">. </w:t>
      </w:r>
    </w:p>
    <w:p w14:paraId="1742FA1B" w14:textId="77777777" w:rsidR="003951F7" w:rsidRPr="00571428" w:rsidRDefault="003951F7" w:rsidP="003951F7">
      <w:pPr>
        <w:pStyle w:val="ListParagraph"/>
        <w:numPr>
          <w:ilvl w:val="1"/>
          <w:numId w:val="64"/>
        </w:numPr>
        <w:spacing w:after="0" w:line="280" w:lineRule="exact"/>
        <w:rPr>
          <w:rFonts w:cs="Calibri"/>
          <w:szCs w:val="20"/>
        </w:rPr>
      </w:pPr>
      <w:r w:rsidRPr="00571428">
        <w:rPr>
          <w:rFonts w:cs="Calibri"/>
          <w:szCs w:val="20"/>
        </w:rPr>
        <w:t xml:space="preserve">Elektroniskā sistēma ir uzskatāma par ieviestu pie Elektroniskās sistēmas lietotāja ar brīdi, kad Pasūtītājs to ir rakstiski apstiprinājis Izpildītājam. Izpildītājs pēc Pasūtītāja pieprasījuma nodrošina savu speciālistu attālinātu vai klātienes atbalstu un konsultācijas Elektroniskās sistēmas lietotājiem Elektroniskās sistēmas ieviešanas procesā. </w:t>
      </w:r>
    </w:p>
    <w:p w14:paraId="7F81A955" w14:textId="77777777" w:rsidR="003951F7" w:rsidRPr="00571428" w:rsidRDefault="003951F7" w:rsidP="003951F7">
      <w:pPr>
        <w:spacing w:after="0" w:line="280" w:lineRule="exact"/>
        <w:rPr>
          <w:rFonts w:cs="Calibri"/>
          <w:szCs w:val="20"/>
        </w:rPr>
      </w:pPr>
    </w:p>
    <w:p w14:paraId="2C4A25AE" w14:textId="77777777" w:rsidR="003951F7" w:rsidRPr="00571428" w:rsidRDefault="003951F7" w:rsidP="003951F7">
      <w:pPr>
        <w:numPr>
          <w:ilvl w:val="0"/>
          <w:numId w:val="47"/>
        </w:numPr>
        <w:spacing w:after="0" w:line="280" w:lineRule="exact"/>
        <w:rPr>
          <w:rFonts w:cs="Calibri"/>
          <w:b/>
          <w:bCs/>
          <w:szCs w:val="20"/>
        </w:rPr>
      </w:pPr>
      <w:r w:rsidRPr="00571428">
        <w:rPr>
          <w:rFonts w:cs="Calibri"/>
          <w:b/>
          <w:bCs/>
          <w:szCs w:val="20"/>
        </w:rPr>
        <w:t>2.</w:t>
      </w:r>
      <w:r w:rsidRPr="00571428">
        <w:rPr>
          <w:rFonts w:cs="Calibri"/>
          <w:b/>
          <w:bCs/>
          <w:szCs w:val="20"/>
        </w:rPr>
        <w:tab/>
      </w:r>
      <w:r w:rsidRPr="00982F07">
        <w:rPr>
          <w:b/>
          <w:bCs/>
          <w:szCs w:val="20"/>
        </w:rPr>
        <w:t>Aprīkojuma</w:t>
      </w:r>
      <w:r w:rsidRPr="00571428">
        <w:rPr>
          <w:rFonts w:cs="Calibri"/>
          <w:b/>
          <w:bCs/>
          <w:szCs w:val="20"/>
        </w:rPr>
        <w:t xml:space="preserve"> ieviešana un Testēšana</w:t>
      </w:r>
    </w:p>
    <w:p w14:paraId="33944B2B" w14:textId="77777777" w:rsidR="003951F7" w:rsidRPr="00571428" w:rsidRDefault="003951F7" w:rsidP="003951F7">
      <w:pPr>
        <w:spacing w:after="0" w:line="280" w:lineRule="exact"/>
        <w:rPr>
          <w:rFonts w:cs="Calibri"/>
          <w:szCs w:val="20"/>
        </w:rPr>
      </w:pPr>
      <w:r w:rsidRPr="00571428">
        <w:rPr>
          <w:rFonts w:cs="Calibri"/>
          <w:szCs w:val="20"/>
        </w:rPr>
        <w:t xml:space="preserve"> </w:t>
      </w:r>
    </w:p>
    <w:p w14:paraId="5B148AFC" w14:textId="77777777" w:rsidR="003951F7" w:rsidRPr="00571428" w:rsidRDefault="003951F7" w:rsidP="003951F7">
      <w:pPr>
        <w:numPr>
          <w:ilvl w:val="0"/>
          <w:numId w:val="47"/>
        </w:numPr>
        <w:spacing w:after="0" w:line="280" w:lineRule="exact"/>
        <w:rPr>
          <w:rFonts w:cs="Calibri"/>
          <w:szCs w:val="20"/>
        </w:rPr>
      </w:pPr>
      <w:r w:rsidRPr="00571428">
        <w:rPr>
          <w:rFonts w:cs="Calibri"/>
          <w:szCs w:val="20"/>
        </w:rPr>
        <w:t>2.1.</w:t>
      </w:r>
      <w:r w:rsidRPr="00571428">
        <w:rPr>
          <w:rFonts w:cs="Calibri"/>
          <w:szCs w:val="20"/>
        </w:rPr>
        <w:tab/>
        <w:t>______laikā pēc Līguma parakstīšanas</w:t>
      </w:r>
      <w:r w:rsidRPr="00571428">
        <w:rPr>
          <w:rFonts w:cs="Calibri"/>
          <w:b/>
          <w:bCs/>
          <w:szCs w:val="20"/>
        </w:rPr>
        <w:t xml:space="preserve"> </w:t>
      </w:r>
      <w:r w:rsidRPr="00571428">
        <w:rPr>
          <w:rFonts w:cs="Calibri"/>
          <w:szCs w:val="20"/>
        </w:rPr>
        <w:t xml:space="preserve">Izpildītājs izstrādā un saskaņo ar Pasūtītāju </w:t>
      </w:r>
      <w:r w:rsidRPr="00571428">
        <w:rPr>
          <w:szCs w:val="20"/>
        </w:rPr>
        <w:t>Aprīkojuma</w:t>
      </w:r>
      <w:r w:rsidRPr="00571428">
        <w:rPr>
          <w:rFonts w:cs="Calibri"/>
          <w:szCs w:val="20"/>
        </w:rPr>
        <w:t xml:space="preserve"> Testēšanas plānu. </w:t>
      </w:r>
      <w:r w:rsidRPr="00571428">
        <w:rPr>
          <w:szCs w:val="20"/>
        </w:rPr>
        <w:t>Aprīkojum</w:t>
      </w:r>
      <w:r>
        <w:rPr>
          <w:szCs w:val="20"/>
        </w:rPr>
        <w:t xml:space="preserve">u </w:t>
      </w:r>
      <w:r w:rsidRPr="00571428">
        <w:rPr>
          <w:rFonts w:cs="Calibri"/>
          <w:szCs w:val="20"/>
        </w:rPr>
        <w:t>Izpildītājs piegādā Pasūtītāja norādītajai personai Testēšanas plānā paredzēto testu veikšanai ______ darba dienu laikā.</w:t>
      </w:r>
    </w:p>
    <w:p w14:paraId="3E24C1A2" w14:textId="77777777" w:rsidR="003951F7" w:rsidRPr="00571428" w:rsidRDefault="003951F7" w:rsidP="003951F7">
      <w:pPr>
        <w:spacing w:after="0" w:line="280" w:lineRule="exact"/>
        <w:rPr>
          <w:rFonts w:cs="Calibri"/>
          <w:szCs w:val="20"/>
        </w:rPr>
      </w:pPr>
      <w:r w:rsidRPr="00571428">
        <w:rPr>
          <w:rFonts w:cs="Calibri"/>
          <w:szCs w:val="20"/>
        </w:rPr>
        <w:t>2.2.</w:t>
      </w:r>
      <w:r w:rsidRPr="00571428">
        <w:rPr>
          <w:rFonts w:cs="Calibri"/>
          <w:szCs w:val="20"/>
        </w:rPr>
        <w:tab/>
        <w:t>Par katras Testēšanas rezultātiem Pasūtītājs sastāda Testēšanas aktu, ko paraksta abu Līdzēju pārstāvji. Testēšanā konstatētie trūkumi tiek norādīti Testēšanas aktā. Testēšanas aktā norādītos trūkumus Izpildītājs novērš iespējami īsākā termiņā, tomēr ne vēlāk kā 3 (trīs) darba dienu laikā, skaitot no Testēšanas dienas, un nodrošina iespēju Pasūtītāja norādītajai personai veikt atkārtotu Testēšanas plānā paredzēto testu veikšanu.</w:t>
      </w:r>
    </w:p>
    <w:p w14:paraId="232546C2" w14:textId="77777777" w:rsidR="003951F7" w:rsidRPr="00571428" w:rsidRDefault="003951F7" w:rsidP="003951F7">
      <w:pPr>
        <w:spacing w:after="0" w:line="280" w:lineRule="exact"/>
        <w:rPr>
          <w:rFonts w:cs="Calibri"/>
          <w:szCs w:val="20"/>
        </w:rPr>
      </w:pPr>
      <w:r w:rsidRPr="00571428">
        <w:rPr>
          <w:rFonts w:cs="Calibri"/>
          <w:szCs w:val="20"/>
        </w:rPr>
        <w:lastRenderedPageBreak/>
        <w:t>2.3.</w:t>
      </w:r>
      <w:r w:rsidRPr="00571428">
        <w:rPr>
          <w:rFonts w:cs="Calibri"/>
          <w:szCs w:val="20"/>
        </w:rPr>
        <w:tab/>
        <w:t xml:space="preserve">Veicot otro (un katru nākamo) Testēšanu, Pasūtītājs ir tiesīgs veikt pilnu vai daļēju Testēšanu saskaņā ar Testēšanas plānu. Otrā un nākamās Testēšanas tiek veiktas Līguma iepriekšējā punktā paredzētajā kārtībā. Pasūtītājs ir tiesīgs norādīt Testēšanas aktā visus konstatētos trūkumos, t.sk. arī tos, kas varēja tikt konstatēti iepriekšējās Testēšanas reizēs. </w:t>
      </w:r>
    </w:p>
    <w:p w14:paraId="68185152" w14:textId="77777777" w:rsidR="003951F7" w:rsidRPr="00571428" w:rsidRDefault="003951F7" w:rsidP="003951F7">
      <w:pPr>
        <w:spacing w:after="0" w:line="280" w:lineRule="exact"/>
        <w:rPr>
          <w:rFonts w:cs="Calibri"/>
          <w:szCs w:val="20"/>
        </w:rPr>
      </w:pPr>
      <w:r w:rsidRPr="00571428">
        <w:rPr>
          <w:rFonts w:cs="Calibri"/>
          <w:szCs w:val="20"/>
        </w:rPr>
        <w:t>2.4.</w:t>
      </w:r>
      <w:r w:rsidRPr="00571428">
        <w:rPr>
          <w:rFonts w:cs="Calibri"/>
          <w:szCs w:val="20"/>
        </w:rPr>
        <w:tab/>
        <w:t xml:space="preserve">Testēšanas rezultāti ir negatīvi, ja Pasūtītājs atzīst </w:t>
      </w:r>
      <w:r w:rsidRPr="00571428">
        <w:rPr>
          <w:szCs w:val="20"/>
        </w:rPr>
        <w:t>Aprīkojuma</w:t>
      </w:r>
      <w:r w:rsidRPr="00571428">
        <w:rPr>
          <w:rFonts w:cs="Calibri"/>
          <w:szCs w:val="20"/>
        </w:rPr>
        <w:t xml:space="preserve"> darbību par neapmierinošu vai būtiski neatbilstošu Līgumam un norāda to aktā. </w:t>
      </w:r>
    </w:p>
    <w:p w14:paraId="07F4B69F" w14:textId="77777777" w:rsidR="003951F7" w:rsidRPr="00571428" w:rsidRDefault="003951F7" w:rsidP="003951F7">
      <w:pPr>
        <w:spacing w:after="0" w:line="280" w:lineRule="exact"/>
        <w:rPr>
          <w:rFonts w:cs="Calibri"/>
          <w:szCs w:val="20"/>
        </w:rPr>
      </w:pPr>
      <w:r w:rsidRPr="00571428">
        <w:rPr>
          <w:rFonts w:cs="Calibri"/>
          <w:szCs w:val="20"/>
        </w:rPr>
        <w:t>2.5.</w:t>
      </w:r>
      <w:r w:rsidRPr="00571428">
        <w:rPr>
          <w:rFonts w:cs="Calibri"/>
          <w:szCs w:val="20"/>
        </w:rPr>
        <w:tab/>
      </w:r>
      <w:r w:rsidRPr="00571428">
        <w:rPr>
          <w:szCs w:val="20"/>
        </w:rPr>
        <w:t>Aprīkojuma</w:t>
      </w:r>
      <w:r w:rsidRPr="00571428">
        <w:rPr>
          <w:rFonts w:cs="Calibri"/>
          <w:szCs w:val="20"/>
        </w:rPr>
        <w:t xml:space="preserve"> </w:t>
      </w:r>
      <w:r>
        <w:rPr>
          <w:rFonts w:cs="Calibri"/>
          <w:szCs w:val="20"/>
        </w:rPr>
        <w:t xml:space="preserve">vienība </w:t>
      </w:r>
      <w:r w:rsidRPr="00571428">
        <w:rPr>
          <w:rFonts w:cs="Calibri"/>
          <w:szCs w:val="20"/>
        </w:rPr>
        <w:t xml:space="preserve">ir uzskatāms par akceptētu, ja Testēšanas akts ir bez piezīmēm vai Pasūtītājs piekrīt </w:t>
      </w:r>
      <w:r w:rsidRPr="00571428">
        <w:rPr>
          <w:szCs w:val="20"/>
        </w:rPr>
        <w:t>Aprīkojuma</w:t>
      </w:r>
      <w:r w:rsidRPr="00571428">
        <w:rPr>
          <w:rFonts w:cs="Calibri"/>
          <w:szCs w:val="20"/>
        </w:rPr>
        <w:t xml:space="preserve"> </w:t>
      </w:r>
      <w:r>
        <w:rPr>
          <w:rFonts w:cs="Calibri"/>
          <w:szCs w:val="20"/>
        </w:rPr>
        <w:t xml:space="preserve">vienības </w:t>
      </w:r>
      <w:r w:rsidRPr="00571428">
        <w:rPr>
          <w:rFonts w:cs="Calibri"/>
          <w:szCs w:val="20"/>
        </w:rPr>
        <w:t xml:space="preserve">piegādei un uzstādīšanai darba režīmā. </w:t>
      </w:r>
    </w:p>
    <w:p w14:paraId="520EA097" w14:textId="77777777" w:rsidR="003951F7" w:rsidRPr="00571428" w:rsidRDefault="003951F7" w:rsidP="003951F7">
      <w:pPr>
        <w:numPr>
          <w:ilvl w:val="1"/>
          <w:numId w:val="48"/>
        </w:numPr>
        <w:spacing w:after="0" w:line="280" w:lineRule="exact"/>
        <w:rPr>
          <w:rFonts w:cs="Calibri"/>
          <w:szCs w:val="20"/>
        </w:rPr>
      </w:pPr>
      <w:r w:rsidRPr="00571428">
        <w:rPr>
          <w:rFonts w:cs="Calibri"/>
          <w:szCs w:val="20"/>
        </w:rPr>
        <w:t>14.</w:t>
      </w:r>
      <w:r w:rsidRPr="00571428">
        <w:rPr>
          <w:rFonts w:cs="Calibri"/>
          <w:szCs w:val="20"/>
        </w:rPr>
        <w:tab/>
        <w:t xml:space="preserve">Izpildītājs reizi ceturksni datumam nodrošina Pasūtītāja darbinieku apmācību par </w:t>
      </w:r>
      <w:r w:rsidRPr="00571428">
        <w:rPr>
          <w:szCs w:val="20"/>
        </w:rPr>
        <w:t>Aprīkojuma</w:t>
      </w:r>
      <w:r w:rsidRPr="00571428">
        <w:rPr>
          <w:rFonts w:cs="Calibri"/>
          <w:szCs w:val="20"/>
        </w:rPr>
        <w:t xml:space="preserve"> lietošanu, kā arī apmācību laikā iepazīstina Pasūtītāja darbiniekus ar Karšu pieņemšanas instrukciju un </w:t>
      </w:r>
      <w:r w:rsidRPr="00571428">
        <w:rPr>
          <w:szCs w:val="20"/>
        </w:rPr>
        <w:t>Aprīkojuma</w:t>
      </w:r>
      <w:r w:rsidRPr="00571428">
        <w:rPr>
          <w:rFonts w:cs="Calibri"/>
          <w:szCs w:val="20"/>
        </w:rPr>
        <w:t xml:space="preserve"> lietošanas pamācību. </w:t>
      </w:r>
    </w:p>
    <w:p w14:paraId="1633AEDA" w14:textId="77777777" w:rsidR="003951F7" w:rsidRPr="00982F07" w:rsidRDefault="003951F7" w:rsidP="003951F7">
      <w:pPr>
        <w:numPr>
          <w:ilvl w:val="1"/>
          <w:numId w:val="48"/>
        </w:numPr>
        <w:spacing w:after="0" w:line="280" w:lineRule="exact"/>
        <w:rPr>
          <w:rFonts w:cs="Calibri"/>
          <w:szCs w:val="20"/>
        </w:rPr>
      </w:pPr>
      <w:r w:rsidRPr="00571428">
        <w:rPr>
          <w:rFonts w:cs="Calibri"/>
          <w:szCs w:val="20"/>
        </w:rPr>
        <w:t>2.6.</w:t>
      </w:r>
      <w:r w:rsidRPr="00571428">
        <w:rPr>
          <w:rFonts w:cs="Calibri"/>
          <w:szCs w:val="20"/>
        </w:rPr>
        <w:tab/>
        <w:t xml:space="preserve">Pēc </w:t>
      </w:r>
      <w:r w:rsidRPr="00571428">
        <w:rPr>
          <w:szCs w:val="20"/>
        </w:rPr>
        <w:t>Aprīkojuma</w:t>
      </w:r>
      <w:r w:rsidRPr="00571428">
        <w:rPr>
          <w:rFonts w:cs="Calibri"/>
          <w:szCs w:val="20"/>
        </w:rPr>
        <w:t xml:space="preserve"> akceptēšanas, Izpildītājs veic </w:t>
      </w:r>
      <w:r w:rsidRPr="00982F07">
        <w:rPr>
          <w:szCs w:val="20"/>
        </w:rPr>
        <w:t>Aprīkojuma</w:t>
      </w:r>
      <w:r w:rsidRPr="00982F07">
        <w:rPr>
          <w:rFonts w:cs="Calibri"/>
          <w:szCs w:val="20"/>
        </w:rPr>
        <w:t xml:space="preserve">, kuros instalētas Pasūtītāja prasībām atbilstošas maksājuma karšu apkalpošanas programmas, uzstādīšanu Objektos darba režīmā. </w:t>
      </w:r>
    </w:p>
    <w:p w14:paraId="57C7AD8C" w14:textId="77777777" w:rsidR="003951F7" w:rsidRPr="00982F07" w:rsidRDefault="003951F7" w:rsidP="003951F7">
      <w:pPr>
        <w:numPr>
          <w:ilvl w:val="1"/>
          <w:numId w:val="48"/>
        </w:numPr>
        <w:spacing w:after="0" w:line="280" w:lineRule="exact"/>
        <w:rPr>
          <w:rFonts w:cs="Calibri"/>
          <w:szCs w:val="20"/>
        </w:rPr>
      </w:pPr>
      <w:r w:rsidRPr="00982F07">
        <w:rPr>
          <w:szCs w:val="20"/>
        </w:rPr>
        <w:t xml:space="preserve">Aprīkojums </w:t>
      </w:r>
      <w:r w:rsidRPr="00982F07">
        <w:rPr>
          <w:rFonts w:cs="Calibri"/>
          <w:szCs w:val="20"/>
        </w:rPr>
        <w:t xml:space="preserve">ir uzskatāmi par nodotiem Pasūtītājam darba režīma gatavībā ar dienu, kad Pasūtītājs ir pabeidzis Testēšanas plānu tādā apmērā, kādā tas to uzskata par nepieciešamu, un Izpildītājs un Pasūtītājs ir parakstījuši attiecīgu </w:t>
      </w:r>
      <w:r w:rsidRPr="00982F07">
        <w:rPr>
          <w:szCs w:val="20"/>
        </w:rPr>
        <w:t>Aprīkojuma</w:t>
      </w:r>
      <w:r w:rsidRPr="00982F07">
        <w:rPr>
          <w:rFonts w:cs="Calibri"/>
          <w:szCs w:val="20"/>
        </w:rPr>
        <w:t xml:space="preserve"> pieņemšanas nodošanas aktu saskaņā ar Pielikuma Nr.7 pievienoto paraugu. </w:t>
      </w:r>
    </w:p>
    <w:p w14:paraId="2259B139" w14:textId="77777777" w:rsidR="003951F7" w:rsidRPr="00571428" w:rsidRDefault="003951F7" w:rsidP="003951F7">
      <w:pPr>
        <w:numPr>
          <w:ilvl w:val="1"/>
          <w:numId w:val="48"/>
        </w:numPr>
        <w:spacing w:after="0" w:line="280" w:lineRule="exact"/>
        <w:rPr>
          <w:rFonts w:cs="Calibri"/>
          <w:szCs w:val="20"/>
        </w:rPr>
      </w:pPr>
      <w:r w:rsidRPr="00571428">
        <w:rPr>
          <w:rFonts w:cs="Calibri"/>
          <w:szCs w:val="20"/>
        </w:rPr>
        <w:t>2.7.</w:t>
      </w:r>
      <w:r w:rsidRPr="00571428">
        <w:rPr>
          <w:rFonts w:cs="Calibri"/>
          <w:szCs w:val="20"/>
        </w:rPr>
        <w:tab/>
        <w:t xml:space="preserve">Izpildītājs pēc Pasūtītāja pieprasījuma nodrošina savu speciālistu attālinātu vai klātienes atbalstu un konsultācijas lietotājiem </w:t>
      </w:r>
      <w:r w:rsidRPr="00571428">
        <w:rPr>
          <w:szCs w:val="20"/>
        </w:rPr>
        <w:t>Aprīkojuma</w:t>
      </w:r>
      <w:r w:rsidRPr="00571428">
        <w:rPr>
          <w:rFonts w:cs="Calibri"/>
          <w:szCs w:val="20"/>
        </w:rPr>
        <w:t xml:space="preserve"> ieviešanas procesā. </w:t>
      </w:r>
    </w:p>
    <w:p w14:paraId="65F0979E" w14:textId="77777777" w:rsidR="003951F7" w:rsidRPr="00571428" w:rsidRDefault="003951F7" w:rsidP="003951F7">
      <w:pPr>
        <w:numPr>
          <w:ilvl w:val="1"/>
          <w:numId w:val="48"/>
        </w:numPr>
        <w:spacing w:after="0" w:line="280" w:lineRule="exact"/>
        <w:rPr>
          <w:rFonts w:cs="Calibri"/>
          <w:szCs w:val="20"/>
        </w:rPr>
      </w:pPr>
      <w:r w:rsidRPr="00571428">
        <w:rPr>
          <w:rFonts w:cs="Calibri"/>
          <w:szCs w:val="20"/>
        </w:rPr>
        <w:t>2.8.</w:t>
      </w:r>
      <w:r w:rsidRPr="00571428">
        <w:rPr>
          <w:rFonts w:cs="Calibri"/>
          <w:szCs w:val="20"/>
        </w:rPr>
        <w:tab/>
        <w:t xml:space="preserve">Ja Pasūtītājs Līguma darbības laikā izmanto tiesības pieprasīt Izpildītājam papildus </w:t>
      </w:r>
      <w:r w:rsidRPr="00571428">
        <w:rPr>
          <w:szCs w:val="20"/>
        </w:rPr>
        <w:t>Aprīkojuma</w:t>
      </w:r>
      <w:r w:rsidRPr="00571428">
        <w:rPr>
          <w:rFonts w:cs="Calibri"/>
          <w:szCs w:val="20"/>
        </w:rPr>
        <w:t xml:space="preserve"> uzstādīšanu, Izpildītājs nodrošina to 10 (desmit) darba dienu laikā pēc Pasūtītāja rakstveida pieprasījuma saņemšanas. </w:t>
      </w:r>
    </w:p>
    <w:p w14:paraId="59F58647" w14:textId="77777777" w:rsidR="003951F7" w:rsidRPr="00571428" w:rsidRDefault="003951F7" w:rsidP="003951F7">
      <w:pPr>
        <w:spacing w:after="0" w:line="280" w:lineRule="exact"/>
        <w:rPr>
          <w:rFonts w:cs="Calibri"/>
          <w:szCs w:val="20"/>
        </w:rPr>
      </w:pPr>
    </w:p>
    <w:p w14:paraId="3B2D31A0" w14:textId="77777777" w:rsidR="003951F7" w:rsidRPr="00571428" w:rsidRDefault="003951F7" w:rsidP="003951F7">
      <w:pPr>
        <w:pStyle w:val="ListParagraph"/>
        <w:spacing w:after="0" w:line="280" w:lineRule="exact"/>
        <w:ind w:left="360"/>
        <w:rPr>
          <w:rFonts w:cs="Calibri"/>
          <w:szCs w:val="20"/>
        </w:rPr>
      </w:pPr>
    </w:p>
    <w:p w14:paraId="4FD5AD2D" w14:textId="77777777" w:rsidR="003951F7" w:rsidRPr="00982F07" w:rsidRDefault="003951F7" w:rsidP="003951F7">
      <w:pPr>
        <w:pStyle w:val="ListParagraph"/>
        <w:numPr>
          <w:ilvl w:val="0"/>
          <w:numId w:val="65"/>
        </w:numPr>
        <w:rPr>
          <w:b/>
          <w:bCs/>
          <w:szCs w:val="20"/>
        </w:rPr>
      </w:pPr>
      <w:r w:rsidRPr="00982F07">
        <w:rPr>
          <w:b/>
          <w:bCs/>
          <w:szCs w:val="20"/>
        </w:rPr>
        <w:t>UZSTĀDĪŠANA</w:t>
      </w:r>
    </w:p>
    <w:p w14:paraId="53618052" w14:textId="77777777" w:rsidR="003951F7" w:rsidRDefault="003951F7" w:rsidP="003951F7">
      <w:pPr>
        <w:pStyle w:val="ListParagraph"/>
        <w:numPr>
          <w:ilvl w:val="1"/>
          <w:numId w:val="65"/>
        </w:numPr>
        <w:ind w:left="567" w:hanging="491"/>
        <w:rPr>
          <w:szCs w:val="20"/>
        </w:rPr>
      </w:pPr>
      <w:r w:rsidRPr="00571428">
        <w:rPr>
          <w:szCs w:val="20"/>
        </w:rPr>
        <w:t>Pasūtītājs ne vēlāk kā 30 (trīsdesmit) darba dienas pirms Aprīkojuma uzstādīšanas uzsākšanas iesniedz Izpildītājām uzlādes stacijas būvprojektu, iekārtas tehnisko dokumentāciju un citu nepieciešamo dokumentāciju Aprīkojuma uzstādīšanai</w:t>
      </w:r>
      <w:r>
        <w:rPr>
          <w:szCs w:val="20"/>
        </w:rPr>
        <w:t>.</w:t>
      </w:r>
    </w:p>
    <w:p w14:paraId="5E84B5FC" w14:textId="77777777" w:rsidR="003951F7" w:rsidRDefault="003951F7" w:rsidP="003951F7">
      <w:pPr>
        <w:pStyle w:val="ListParagraph"/>
        <w:numPr>
          <w:ilvl w:val="1"/>
          <w:numId w:val="65"/>
        </w:numPr>
        <w:ind w:left="567" w:hanging="491"/>
        <w:rPr>
          <w:szCs w:val="20"/>
        </w:rPr>
      </w:pPr>
      <w:r w:rsidRPr="00571428">
        <w:rPr>
          <w:szCs w:val="20"/>
        </w:rPr>
        <w:t>Izpildītājs ne vēlāk kā 20 (divdesmit) darba dienas pirms Aprīkojuma uzstādīšanas uzsākšanas iesniedz Pasūtītājam detalizētu un kvalitatīvi izstrādātu Aprīkojuma pieslēgšanās dokumentāciju Pasūtītāja infrastruktūrā, t.sk. bet ne tikai, slēguma shēmu kabeļiem, izvietojuma rasējumu uz iekārtas, aprakstu par plānotājiem darbiem.</w:t>
      </w:r>
    </w:p>
    <w:p w14:paraId="2446697A" w14:textId="77777777" w:rsidR="003951F7" w:rsidRDefault="003951F7" w:rsidP="003951F7">
      <w:pPr>
        <w:pStyle w:val="ListParagraph"/>
        <w:numPr>
          <w:ilvl w:val="1"/>
          <w:numId w:val="65"/>
        </w:numPr>
        <w:ind w:left="567" w:hanging="491"/>
        <w:rPr>
          <w:szCs w:val="20"/>
        </w:rPr>
      </w:pPr>
      <w:r w:rsidRPr="00571428">
        <w:rPr>
          <w:szCs w:val="20"/>
        </w:rPr>
        <w:t>Pasūtītājs izvērtē dokumentāciju un apstiprina to ne vēlāk kā 10 (desmit) darba dienas pirms Aprīkojuma uzstādīšanas uzsākšanas vai noraida to, sniedzot pamatotus komentārus. Izpildītājs 3 (trīs) darba dienu laikā novērš trūkumus dokumentācijā un iesniedz Pasūtītājam atkārtotai izskatīšanai.</w:t>
      </w:r>
    </w:p>
    <w:p w14:paraId="3C493A7F" w14:textId="77777777" w:rsidR="003951F7" w:rsidRPr="00982F07" w:rsidRDefault="003951F7" w:rsidP="003951F7">
      <w:pPr>
        <w:pStyle w:val="ListParagraph"/>
        <w:numPr>
          <w:ilvl w:val="1"/>
          <w:numId w:val="65"/>
        </w:numPr>
        <w:ind w:left="567" w:hanging="491"/>
        <w:rPr>
          <w:szCs w:val="20"/>
        </w:rPr>
      </w:pPr>
      <w:r w:rsidRPr="00571428">
        <w:rPr>
          <w:szCs w:val="20"/>
        </w:rPr>
        <w:t xml:space="preserve">Pēc Aprīkojuma pieslēguma dokumentācijas apstiprināšanas Puses vienojas par dienu, kad tiks veikt 2.punktā minētie darbi, kā arī risina organizatoriskus jautājumus (piekļuve objektam, darba drošības instruktāžas, utml) un citiem </w:t>
      </w:r>
      <w:r w:rsidRPr="00982F07">
        <w:rPr>
          <w:szCs w:val="20"/>
        </w:rPr>
        <w:t>aspektiem.</w:t>
      </w:r>
    </w:p>
    <w:p w14:paraId="6055F76C" w14:textId="77777777" w:rsidR="003951F7" w:rsidRPr="00982F07" w:rsidRDefault="003951F7" w:rsidP="003951F7">
      <w:pPr>
        <w:pStyle w:val="ListParagraph"/>
        <w:numPr>
          <w:ilvl w:val="1"/>
          <w:numId w:val="65"/>
        </w:numPr>
        <w:ind w:left="567" w:hanging="491"/>
        <w:rPr>
          <w:szCs w:val="20"/>
        </w:rPr>
      </w:pPr>
      <w:r w:rsidRPr="00982F07">
        <w:rPr>
          <w:szCs w:val="20"/>
        </w:rPr>
        <w:t>Izpildītāja pārstāvis objektā veic Aprīkojuma konfigurāciju ar Pasūtītāja pārstāvja iesaisti attālināti.</w:t>
      </w:r>
    </w:p>
    <w:p w14:paraId="5D01C98B" w14:textId="77777777" w:rsidR="003951F7" w:rsidRPr="00982F07" w:rsidRDefault="003951F7" w:rsidP="003951F7">
      <w:pPr>
        <w:pStyle w:val="ListParagraph"/>
        <w:numPr>
          <w:ilvl w:val="1"/>
          <w:numId w:val="65"/>
        </w:numPr>
        <w:ind w:left="567" w:hanging="491"/>
        <w:rPr>
          <w:szCs w:val="20"/>
        </w:rPr>
      </w:pPr>
      <w:r w:rsidRPr="00982F07">
        <w:rPr>
          <w:szCs w:val="20"/>
        </w:rPr>
        <w:t>Pēc konfigurācijas pabeigšanas tiek veikts uzlādes tests un pārbaudīta Elektroniskās sistēmas korekta darbība.</w:t>
      </w:r>
    </w:p>
    <w:p w14:paraId="289DB523" w14:textId="77777777" w:rsidR="003951F7" w:rsidRDefault="003951F7" w:rsidP="003951F7">
      <w:pPr>
        <w:pStyle w:val="ListParagraph"/>
        <w:numPr>
          <w:ilvl w:val="1"/>
          <w:numId w:val="65"/>
        </w:numPr>
        <w:ind w:left="567" w:hanging="491"/>
        <w:rPr>
          <w:szCs w:val="20"/>
        </w:rPr>
      </w:pPr>
      <w:r w:rsidRPr="00982F07">
        <w:rPr>
          <w:szCs w:val="20"/>
        </w:rPr>
        <w:t>Pēc visu šī pielikuma minēto darbu pabeigšanas Izpildītājs nosūta foto fiksācijas un izpilddokumentāciju</w:t>
      </w:r>
      <w:r w:rsidRPr="00571428">
        <w:rPr>
          <w:szCs w:val="20"/>
        </w:rPr>
        <w:t xml:space="preserve"> Pasūtītājām. Ja Pasūtītājs ir apmierināts ar izdarīto darbu, Pasūtītājs paraksta pieņemšanas-nodošanas aktu. Ja Pasūtītājs nav apmierināts ar izpildīto darbu kva</w:t>
      </w:r>
      <w:r>
        <w:rPr>
          <w:szCs w:val="20"/>
        </w:rPr>
        <w:t>l</w:t>
      </w:r>
      <w:r w:rsidRPr="00571428">
        <w:rPr>
          <w:szCs w:val="20"/>
        </w:rPr>
        <w:t xml:space="preserve">itāti, tad Pasūtītājs iesniedz rakstveida pretenziju. </w:t>
      </w:r>
    </w:p>
    <w:p w14:paraId="453AB8CF" w14:textId="77777777" w:rsidR="003951F7" w:rsidRDefault="003951F7" w:rsidP="003951F7">
      <w:pPr>
        <w:pStyle w:val="ListParagraph"/>
        <w:numPr>
          <w:ilvl w:val="1"/>
          <w:numId w:val="65"/>
        </w:numPr>
        <w:ind w:left="567" w:hanging="491"/>
        <w:rPr>
          <w:szCs w:val="20"/>
        </w:rPr>
      </w:pPr>
      <w:r w:rsidRPr="00571428">
        <w:rPr>
          <w:szCs w:val="20"/>
        </w:rPr>
        <w:t>Rakstveida pretenzijas gadījumā Izpildītājām nekavējoties jānovērš defekti un atkārtoti jāiesniedz pieņemšanas-nodošanas akts. Visas izmaksas, kas saistītas ar defekta novēršanu, sedz Izpildītājs.</w:t>
      </w:r>
    </w:p>
    <w:p w14:paraId="78D0C6C5" w14:textId="77777777" w:rsidR="003951F7" w:rsidRPr="00571428" w:rsidRDefault="003951F7" w:rsidP="003951F7">
      <w:pPr>
        <w:pStyle w:val="ListParagraph"/>
        <w:numPr>
          <w:ilvl w:val="1"/>
          <w:numId w:val="65"/>
        </w:numPr>
        <w:ind w:left="567" w:hanging="491"/>
        <w:rPr>
          <w:szCs w:val="20"/>
        </w:rPr>
      </w:pPr>
      <w:r w:rsidRPr="00571428">
        <w:rPr>
          <w:szCs w:val="20"/>
        </w:rPr>
        <w:t xml:space="preserve">Gadījumā, ja Izpildītāja nekvalitatīvi veikto darbu rezultātā bojā uzlādes iekārtas izskatu vai funkcionalitāti, Izpildītājs atlīdzina Pasūtītājas iekārtas remonta vai nomaiņas izmaksas.  </w:t>
      </w:r>
    </w:p>
    <w:p w14:paraId="7C667125" w14:textId="77777777" w:rsidR="003951F7" w:rsidRDefault="003951F7" w:rsidP="003951F7">
      <w:pPr>
        <w:pStyle w:val="BodyTextIndent2"/>
        <w:tabs>
          <w:tab w:val="left" w:pos="1134"/>
        </w:tabs>
        <w:spacing w:after="0" w:line="280" w:lineRule="exact"/>
        <w:ind w:left="720"/>
        <w:rPr>
          <w:sz w:val="22"/>
          <w:szCs w:val="22"/>
        </w:rPr>
      </w:pPr>
      <w:r>
        <w:rPr>
          <w:sz w:val="22"/>
          <w:szCs w:val="22"/>
        </w:rPr>
        <w:t xml:space="preserve">Visi šajā pielikumā minētie darbi tiek pabeigti ne vēlāk kā līdz </w:t>
      </w:r>
      <w:r>
        <w:rPr>
          <w:b/>
          <w:bCs/>
          <w:sz w:val="22"/>
          <w:szCs w:val="22"/>
          <w:u w:val="single"/>
        </w:rPr>
        <w:t>2026.gada ___________________</w:t>
      </w:r>
      <w:r>
        <w:rPr>
          <w:sz w:val="22"/>
          <w:szCs w:val="22"/>
        </w:rPr>
        <w:t>.</w:t>
      </w:r>
      <w:bookmarkEnd w:id="15"/>
    </w:p>
    <w:p w14:paraId="3FF63655" w14:textId="598204A8" w:rsidR="0022362E" w:rsidRDefault="0022362E">
      <w:pPr>
        <w:spacing w:after="200"/>
        <w:jc w:val="left"/>
        <w:rPr>
          <w:b/>
          <w:szCs w:val="20"/>
        </w:rPr>
      </w:pPr>
    </w:p>
    <w:p w14:paraId="029CA73C" w14:textId="77777777" w:rsidR="003951F7" w:rsidRDefault="003951F7">
      <w:pPr>
        <w:spacing w:after="200"/>
        <w:jc w:val="left"/>
        <w:rPr>
          <w:b/>
          <w:szCs w:val="20"/>
        </w:rPr>
      </w:pPr>
      <w:r>
        <w:rPr>
          <w:b/>
          <w:szCs w:val="20"/>
        </w:rPr>
        <w:br w:type="page"/>
      </w:r>
    </w:p>
    <w:p w14:paraId="7E0EB1E4" w14:textId="77777777" w:rsidR="00926C70" w:rsidRDefault="0022362E" w:rsidP="00926C70">
      <w:pPr>
        <w:pStyle w:val="ListParagraph"/>
        <w:spacing w:after="200"/>
        <w:jc w:val="right"/>
        <w:rPr>
          <w:bCs/>
          <w:sz w:val="24"/>
        </w:rPr>
      </w:pPr>
      <w:r>
        <w:rPr>
          <w:b/>
          <w:szCs w:val="20"/>
        </w:rPr>
        <w:lastRenderedPageBreak/>
        <w:t>Līguma pielikums Nr.</w:t>
      </w:r>
      <w:r w:rsidR="00E23E2C">
        <w:rPr>
          <w:b/>
          <w:szCs w:val="20"/>
        </w:rPr>
        <w:t>4</w:t>
      </w:r>
      <w:r w:rsidR="00926C70" w:rsidRPr="00926C70">
        <w:rPr>
          <w:bCs/>
          <w:sz w:val="24"/>
        </w:rPr>
        <w:t xml:space="preserve"> </w:t>
      </w:r>
    </w:p>
    <w:p w14:paraId="53068829" w14:textId="3B7349D6" w:rsidR="00926C70" w:rsidRDefault="00926C70" w:rsidP="00926C70">
      <w:pPr>
        <w:pStyle w:val="ListParagraph"/>
        <w:spacing w:after="200"/>
        <w:jc w:val="center"/>
        <w:rPr>
          <w:bCs/>
          <w:sz w:val="24"/>
        </w:rPr>
      </w:pPr>
      <w:r>
        <w:rPr>
          <w:sz w:val="32"/>
          <w:szCs w:val="32"/>
        </w:rPr>
        <w:t xml:space="preserve">UZTURĒŠANAS </w:t>
      </w:r>
      <w:r w:rsidRPr="00A85592">
        <w:rPr>
          <w:sz w:val="32"/>
          <w:szCs w:val="32"/>
        </w:rPr>
        <w:t>PAKALPOJUM</w:t>
      </w:r>
      <w:r>
        <w:rPr>
          <w:sz w:val="32"/>
          <w:szCs w:val="32"/>
        </w:rPr>
        <w:t>S</w:t>
      </w:r>
    </w:p>
    <w:p w14:paraId="39A7A00E" w14:textId="5BA5ADF0" w:rsidR="00926C70" w:rsidRPr="00A953BB" w:rsidRDefault="00926C70" w:rsidP="00926C70">
      <w:pPr>
        <w:pStyle w:val="ListParagraph"/>
        <w:numPr>
          <w:ilvl w:val="0"/>
          <w:numId w:val="66"/>
        </w:numPr>
        <w:spacing w:after="200"/>
        <w:rPr>
          <w:bCs/>
          <w:sz w:val="24"/>
        </w:rPr>
      </w:pPr>
      <w:r w:rsidRPr="00A953BB">
        <w:rPr>
          <w:bCs/>
          <w:sz w:val="24"/>
        </w:rPr>
        <w:t xml:space="preserve">Izpildītājs nodrošina </w:t>
      </w:r>
      <w:r>
        <w:rPr>
          <w:bCs/>
          <w:sz w:val="24"/>
        </w:rPr>
        <w:t>Aprīkojuma</w:t>
      </w:r>
      <w:r w:rsidRPr="00A953BB">
        <w:rPr>
          <w:bCs/>
          <w:sz w:val="24"/>
        </w:rPr>
        <w:t xml:space="preserve"> nepārtrauktu darbību. </w:t>
      </w:r>
    </w:p>
    <w:p w14:paraId="6EB405CF" w14:textId="77777777" w:rsidR="00926C70" w:rsidRPr="00A953BB" w:rsidRDefault="00926C70" w:rsidP="00926C70">
      <w:pPr>
        <w:pStyle w:val="ListParagraph"/>
        <w:numPr>
          <w:ilvl w:val="0"/>
          <w:numId w:val="66"/>
        </w:numPr>
        <w:spacing w:after="200"/>
        <w:rPr>
          <w:bCs/>
          <w:sz w:val="24"/>
        </w:rPr>
      </w:pPr>
      <w:r>
        <w:rPr>
          <w:bCs/>
          <w:sz w:val="24"/>
        </w:rPr>
        <w:t>Aprīkojuma</w:t>
      </w:r>
      <w:r w:rsidRPr="00A953BB">
        <w:rPr>
          <w:bCs/>
          <w:sz w:val="24"/>
        </w:rPr>
        <w:t xml:space="preserve"> darbības pārtraukuma gadījumā, Izpildītājs atjauno </w:t>
      </w:r>
      <w:r>
        <w:rPr>
          <w:bCs/>
          <w:sz w:val="24"/>
        </w:rPr>
        <w:t>Aprīkojuma</w:t>
      </w:r>
      <w:r w:rsidRPr="00A953BB">
        <w:rPr>
          <w:bCs/>
          <w:sz w:val="24"/>
        </w:rPr>
        <w:t xml:space="preserve"> darbību:</w:t>
      </w:r>
    </w:p>
    <w:p w14:paraId="0B4FD668" w14:textId="77777777" w:rsidR="00926C70" w:rsidRPr="00A953BB" w:rsidRDefault="00926C70" w:rsidP="00926C70">
      <w:pPr>
        <w:pStyle w:val="ListParagraph"/>
        <w:numPr>
          <w:ilvl w:val="1"/>
          <w:numId w:val="67"/>
        </w:numPr>
        <w:spacing w:after="200"/>
        <w:rPr>
          <w:bCs/>
          <w:sz w:val="24"/>
        </w:rPr>
      </w:pPr>
      <w:r w:rsidRPr="00A953BB">
        <w:rPr>
          <w:bCs/>
          <w:sz w:val="24"/>
        </w:rPr>
        <w:t xml:space="preserve"> 24 stundu laikā  no pieteikuma saņemšanas brīža par </w:t>
      </w:r>
      <w:r>
        <w:rPr>
          <w:bCs/>
          <w:sz w:val="24"/>
        </w:rPr>
        <w:t>Aprīkojuma</w:t>
      </w:r>
      <w:r w:rsidRPr="00A953BB">
        <w:rPr>
          <w:bCs/>
          <w:sz w:val="24"/>
        </w:rPr>
        <w:t xml:space="preserve"> darbības pārtraukumu no lietotāja vai Pasūtītāja.</w:t>
      </w:r>
    </w:p>
    <w:p w14:paraId="10E0FF2B" w14:textId="77777777" w:rsidR="00926C70" w:rsidRPr="00A953BB" w:rsidRDefault="00926C70" w:rsidP="00926C70">
      <w:pPr>
        <w:pStyle w:val="ListParagraph"/>
        <w:numPr>
          <w:ilvl w:val="1"/>
          <w:numId w:val="67"/>
        </w:numPr>
        <w:spacing w:after="200"/>
        <w:rPr>
          <w:bCs/>
          <w:sz w:val="24"/>
        </w:rPr>
      </w:pPr>
      <w:r w:rsidRPr="00A953BB">
        <w:rPr>
          <w:bCs/>
          <w:sz w:val="24"/>
        </w:rPr>
        <w:t xml:space="preserve"> 2 darba dienu laikā, ja nepieciešama </w:t>
      </w:r>
      <w:r>
        <w:rPr>
          <w:bCs/>
          <w:sz w:val="24"/>
        </w:rPr>
        <w:t>Aprīkojuma</w:t>
      </w:r>
      <w:r w:rsidRPr="00A953BB">
        <w:rPr>
          <w:bCs/>
          <w:sz w:val="24"/>
        </w:rPr>
        <w:t xml:space="preserve"> nomaiņa, ja darbība savādāk nav atjaunojama.</w:t>
      </w:r>
    </w:p>
    <w:p w14:paraId="22A9CE9E" w14:textId="77777777" w:rsidR="00926C70" w:rsidRPr="00A953BB" w:rsidRDefault="00926C70" w:rsidP="00926C70">
      <w:pPr>
        <w:pStyle w:val="ListParagraph"/>
        <w:numPr>
          <w:ilvl w:val="0"/>
          <w:numId w:val="66"/>
        </w:numPr>
        <w:spacing w:after="200"/>
        <w:rPr>
          <w:bCs/>
          <w:sz w:val="24"/>
        </w:rPr>
      </w:pPr>
      <w:r>
        <w:rPr>
          <w:bCs/>
          <w:sz w:val="24"/>
        </w:rPr>
        <w:t xml:space="preserve">Ja </w:t>
      </w:r>
      <w:r w:rsidRPr="001100F8">
        <w:rPr>
          <w:bCs/>
          <w:sz w:val="24"/>
        </w:rPr>
        <w:t xml:space="preserve">Izpildītājs nevar atjaunot darbību, jo </w:t>
      </w:r>
      <w:r>
        <w:rPr>
          <w:bCs/>
          <w:sz w:val="24"/>
        </w:rPr>
        <w:t>Aprīkojuma</w:t>
      </w:r>
      <w:r w:rsidRPr="00A953BB">
        <w:rPr>
          <w:bCs/>
          <w:sz w:val="24"/>
        </w:rPr>
        <w:t xml:space="preserve"> </w:t>
      </w:r>
      <w:r w:rsidRPr="001100F8">
        <w:rPr>
          <w:bCs/>
          <w:sz w:val="24"/>
        </w:rPr>
        <w:t xml:space="preserve">darbības pārtraukumus ir saistīts ar tīkla </w:t>
      </w:r>
      <w:r w:rsidRPr="00A953BB">
        <w:rPr>
          <w:bCs/>
          <w:sz w:val="24"/>
        </w:rPr>
        <w:t>savienojamību vai sprieguma esamību Pasūtītāja infrastruktūrā, Izpildītājs informē par to Pasūtītāja pārstāvi (Pielikums Nr.9) ne ilgāk kā 30 min laikā.</w:t>
      </w:r>
    </w:p>
    <w:p w14:paraId="67684D80" w14:textId="77777777" w:rsidR="00926C70" w:rsidRPr="00EB2A02" w:rsidRDefault="00926C70" w:rsidP="00926C70">
      <w:pPr>
        <w:pStyle w:val="ListParagraph"/>
        <w:numPr>
          <w:ilvl w:val="0"/>
          <w:numId w:val="66"/>
        </w:numPr>
        <w:spacing w:after="200"/>
        <w:rPr>
          <w:bCs/>
          <w:sz w:val="24"/>
        </w:rPr>
      </w:pPr>
      <w:r w:rsidRPr="00A953BB">
        <w:rPr>
          <w:bCs/>
          <w:sz w:val="24"/>
        </w:rPr>
        <w:t>Ja Izpildītājs nevar atjaunot darbību</w:t>
      </w:r>
      <w:r w:rsidRPr="001100F8">
        <w:rPr>
          <w:bCs/>
          <w:sz w:val="24"/>
        </w:rPr>
        <w:t xml:space="preserve"> citos gadījumos, Izpildītājs nekavējoties informē Pasūtītāja pārstāvi ne </w:t>
      </w:r>
      <w:r w:rsidRPr="00EB2A02">
        <w:rPr>
          <w:bCs/>
          <w:sz w:val="24"/>
        </w:rPr>
        <w:t xml:space="preserve">ilgāk kā 24 stundu laikā un vienojās ar Pasūtītāju par turpmāko rīcību. </w:t>
      </w:r>
      <w:r w:rsidRPr="00A953BB">
        <w:rPr>
          <w:bCs/>
          <w:sz w:val="24"/>
        </w:rPr>
        <w:t xml:space="preserve">Šajā gadījumā Izpildītājs maksā līgumsodu par </w:t>
      </w:r>
      <w:r>
        <w:rPr>
          <w:bCs/>
          <w:sz w:val="24"/>
        </w:rPr>
        <w:t>Aprīkojuma</w:t>
      </w:r>
      <w:r w:rsidRPr="00A953BB">
        <w:rPr>
          <w:bCs/>
          <w:sz w:val="24"/>
        </w:rPr>
        <w:t xml:space="preserve"> darbības pārtraukumu EUR 50 (piecdesmit eiro) par gadījumu</w:t>
      </w:r>
      <w:r w:rsidRPr="00EB2A02">
        <w:rPr>
          <w:bCs/>
          <w:sz w:val="24"/>
        </w:rPr>
        <w:t>.</w:t>
      </w:r>
    </w:p>
    <w:p w14:paraId="277219FE" w14:textId="77777777" w:rsidR="00926C70" w:rsidRPr="00EB2A02" w:rsidRDefault="00926C70" w:rsidP="00926C70">
      <w:pPr>
        <w:pStyle w:val="ListParagraph"/>
        <w:numPr>
          <w:ilvl w:val="0"/>
          <w:numId w:val="66"/>
        </w:numPr>
        <w:spacing w:after="200"/>
        <w:rPr>
          <w:bCs/>
          <w:sz w:val="24"/>
        </w:rPr>
      </w:pPr>
      <w:r w:rsidRPr="001100F8">
        <w:rPr>
          <w:bCs/>
          <w:sz w:val="24"/>
        </w:rPr>
        <w:t xml:space="preserve">Izpildītājs veic </w:t>
      </w:r>
      <w:r>
        <w:rPr>
          <w:bCs/>
          <w:sz w:val="24"/>
        </w:rPr>
        <w:t>Aprīkojuma</w:t>
      </w:r>
      <w:r w:rsidRPr="001100F8">
        <w:rPr>
          <w:bCs/>
          <w:sz w:val="24"/>
        </w:rPr>
        <w:t xml:space="preserve"> apkopi atbilstoši ražotājā norādījumiem</w:t>
      </w:r>
      <w:r>
        <w:rPr>
          <w:bCs/>
          <w:sz w:val="24"/>
        </w:rPr>
        <w:t xml:space="preserve">. </w:t>
      </w:r>
      <w:r w:rsidRPr="001100F8">
        <w:rPr>
          <w:bCs/>
          <w:sz w:val="24"/>
        </w:rPr>
        <w:t xml:space="preserve">Ar apkopi saistītas </w:t>
      </w:r>
      <w:r w:rsidRPr="00EB2A02">
        <w:rPr>
          <w:bCs/>
          <w:sz w:val="24"/>
        </w:rPr>
        <w:t>izmaksas sedz Izpildītājs.</w:t>
      </w:r>
    </w:p>
    <w:p w14:paraId="5F5BEDBA" w14:textId="77777777" w:rsidR="00926C70" w:rsidRPr="00EB2A02" w:rsidRDefault="00926C70" w:rsidP="00926C70">
      <w:pPr>
        <w:pStyle w:val="ListParagraph"/>
        <w:numPr>
          <w:ilvl w:val="0"/>
          <w:numId w:val="66"/>
        </w:numPr>
        <w:spacing w:after="200"/>
        <w:rPr>
          <w:bCs/>
          <w:sz w:val="24"/>
        </w:rPr>
      </w:pPr>
      <w:r w:rsidRPr="00EB2A02">
        <w:rPr>
          <w:bCs/>
          <w:sz w:val="24"/>
        </w:rPr>
        <w:t>Visas remonta izmaksas, kas nekvalificējas kā garantijas remonta izmaksas, sedz Pasūtītājs</w:t>
      </w:r>
      <w:r w:rsidRPr="001100F8">
        <w:rPr>
          <w:bCs/>
          <w:sz w:val="24"/>
        </w:rPr>
        <w:t xml:space="preserve"> atbilstoši Izpildītāja piestādītajiem rēķiniem. Izmaksām jābūt samērīgām un atbilstošām</w:t>
      </w:r>
      <w:r>
        <w:rPr>
          <w:bCs/>
          <w:sz w:val="24"/>
        </w:rPr>
        <w:t xml:space="preserve"> vidējam</w:t>
      </w:r>
      <w:r w:rsidRPr="001100F8">
        <w:rPr>
          <w:bCs/>
          <w:sz w:val="24"/>
        </w:rPr>
        <w:t xml:space="preserve"> industrijas cenu līme</w:t>
      </w:r>
      <w:r>
        <w:rPr>
          <w:bCs/>
          <w:sz w:val="24"/>
        </w:rPr>
        <w:t>n</w:t>
      </w:r>
      <w:r w:rsidRPr="001100F8">
        <w:rPr>
          <w:bCs/>
          <w:sz w:val="24"/>
        </w:rPr>
        <w:t>im.</w:t>
      </w:r>
    </w:p>
    <w:p w14:paraId="64BBEB35" w14:textId="77777777" w:rsidR="00926C70" w:rsidRPr="00EB2A02" w:rsidRDefault="00926C70" w:rsidP="00926C70">
      <w:pPr>
        <w:pStyle w:val="ListParagraph"/>
        <w:numPr>
          <w:ilvl w:val="0"/>
          <w:numId w:val="66"/>
        </w:numPr>
        <w:spacing w:after="200"/>
        <w:rPr>
          <w:bCs/>
          <w:sz w:val="24"/>
        </w:rPr>
      </w:pPr>
      <w:r w:rsidRPr="001100F8">
        <w:rPr>
          <w:bCs/>
          <w:sz w:val="24"/>
        </w:rPr>
        <w:t xml:space="preserve">Katra </w:t>
      </w:r>
      <w:r>
        <w:rPr>
          <w:bCs/>
          <w:sz w:val="24"/>
        </w:rPr>
        <w:t>Aprīkojuma</w:t>
      </w:r>
      <w:r w:rsidRPr="00A953BB">
        <w:rPr>
          <w:bCs/>
          <w:sz w:val="24"/>
        </w:rPr>
        <w:t xml:space="preserve"> </w:t>
      </w:r>
      <w:r>
        <w:rPr>
          <w:bCs/>
          <w:sz w:val="24"/>
        </w:rPr>
        <w:t xml:space="preserve">vienības </w:t>
      </w:r>
      <w:r w:rsidRPr="001100F8">
        <w:rPr>
          <w:bCs/>
          <w:sz w:val="24"/>
        </w:rPr>
        <w:t xml:space="preserve">darbības pārtraukuma laiks nedrīkst būt lielāks par 3_% </w:t>
      </w:r>
      <w:r>
        <w:rPr>
          <w:bCs/>
          <w:sz w:val="24"/>
        </w:rPr>
        <w:t xml:space="preserve">(jeb 24 stundas) no kopējā darbības laikā </w:t>
      </w:r>
      <w:r w:rsidRPr="001100F8">
        <w:rPr>
          <w:bCs/>
          <w:sz w:val="24"/>
        </w:rPr>
        <w:t xml:space="preserve">mēnesī. Ja pārtraukums ir ilgāks un nav saistīts ar šī pielikumā 2.punktā minētājiem gadījumiem, Izpildītājs maksā līgumsodu par </w:t>
      </w:r>
      <w:r>
        <w:rPr>
          <w:bCs/>
          <w:sz w:val="24"/>
        </w:rPr>
        <w:t>Aprīkojuma</w:t>
      </w:r>
      <w:r w:rsidRPr="00A953BB">
        <w:rPr>
          <w:bCs/>
          <w:sz w:val="24"/>
        </w:rPr>
        <w:t xml:space="preserve"> </w:t>
      </w:r>
      <w:r w:rsidRPr="001100F8">
        <w:rPr>
          <w:bCs/>
          <w:sz w:val="24"/>
        </w:rPr>
        <w:t>darbība</w:t>
      </w:r>
      <w:r>
        <w:rPr>
          <w:bCs/>
          <w:sz w:val="24"/>
        </w:rPr>
        <w:t>s</w:t>
      </w:r>
      <w:r w:rsidRPr="001100F8">
        <w:rPr>
          <w:bCs/>
          <w:sz w:val="24"/>
        </w:rPr>
        <w:t xml:space="preserve"> pārtraukumu </w:t>
      </w:r>
      <w:r>
        <w:rPr>
          <w:bCs/>
          <w:sz w:val="24"/>
        </w:rPr>
        <w:t>EUR 50 (piecdesmit) par vienu gadījumu</w:t>
      </w:r>
      <w:r w:rsidRPr="001100F8">
        <w:rPr>
          <w:bCs/>
          <w:sz w:val="24"/>
        </w:rPr>
        <w:t xml:space="preserve">. </w:t>
      </w:r>
    </w:p>
    <w:p w14:paraId="183B4D03" w14:textId="77777777" w:rsidR="00926C70" w:rsidRDefault="00926C70" w:rsidP="00926C70">
      <w:pPr>
        <w:pStyle w:val="ListParagraph"/>
        <w:numPr>
          <w:ilvl w:val="0"/>
          <w:numId w:val="66"/>
        </w:numPr>
        <w:spacing w:after="200"/>
        <w:rPr>
          <w:bCs/>
          <w:sz w:val="24"/>
        </w:rPr>
      </w:pPr>
      <w:r w:rsidRPr="001100F8">
        <w:rPr>
          <w:bCs/>
          <w:sz w:val="24"/>
        </w:rPr>
        <w:t xml:space="preserve">Izpildītājs saņems pieteikumus par </w:t>
      </w:r>
      <w:r>
        <w:rPr>
          <w:bCs/>
          <w:sz w:val="24"/>
        </w:rPr>
        <w:t>Aprīkojuma</w:t>
      </w:r>
      <w:r w:rsidRPr="00A953BB">
        <w:rPr>
          <w:bCs/>
          <w:sz w:val="24"/>
        </w:rPr>
        <w:t xml:space="preserve"> </w:t>
      </w:r>
      <w:r w:rsidRPr="001100F8">
        <w:rPr>
          <w:bCs/>
          <w:sz w:val="24"/>
        </w:rPr>
        <w:t>darbības pārtraukumiem uz Izpildītāja  diennakts informācijas kanālu</w:t>
      </w:r>
      <w:r>
        <w:rPr>
          <w:bCs/>
          <w:sz w:val="24"/>
        </w:rPr>
        <w:t>, proti:</w:t>
      </w:r>
    </w:p>
    <w:p w14:paraId="36063020" w14:textId="77777777" w:rsidR="00926C70" w:rsidRDefault="00926C70" w:rsidP="00926C70">
      <w:pPr>
        <w:pStyle w:val="ListParagraph"/>
        <w:numPr>
          <w:ilvl w:val="0"/>
          <w:numId w:val="68"/>
        </w:numPr>
        <w:spacing w:after="200"/>
        <w:rPr>
          <w:bCs/>
          <w:sz w:val="24"/>
        </w:rPr>
      </w:pPr>
      <w:r w:rsidRPr="001100F8">
        <w:rPr>
          <w:bCs/>
          <w:sz w:val="24"/>
        </w:rPr>
        <w:t>telefona numur</w:t>
      </w:r>
      <w:r>
        <w:rPr>
          <w:bCs/>
          <w:sz w:val="24"/>
        </w:rPr>
        <w:t>u</w:t>
      </w:r>
      <w:r w:rsidRPr="001100F8">
        <w:rPr>
          <w:bCs/>
          <w:sz w:val="24"/>
        </w:rPr>
        <w:t xml:space="preserve"> un  Izpildītājām izveidoto kontu Pasūtītājā </w:t>
      </w:r>
      <w:r>
        <w:rPr>
          <w:bCs/>
          <w:sz w:val="24"/>
        </w:rPr>
        <w:t>Uzdevumu pārvaldības</w:t>
      </w:r>
      <w:r w:rsidRPr="001100F8">
        <w:rPr>
          <w:bCs/>
          <w:sz w:val="24"/>
        </w:rPr>
        <w:t xml:space="preserve"> sistēmā,</w:t>
      </w:r>
    </w:p>
    <w:p w14:paraId="267112C5" w14:textId="77777777" w:rsidR="00926C70" w:rsidRDefault="00926C70" w:rsidP="00926C70">
      <w:pPr>
        <w:pStyle w:val="ListParagraph"/>
        <w:spacing w:after="200"/>
        <w:ind w:left="1080"/>
        <w:rPr>
          <w:bCs/>
          <w:sz w:val="24"/>
        </w:rPr>
      </w:pPr>
      <w:r>
        <w:rPr>
          <w:bCs/>
          <w:sz w:val="24"/>
        </w:rPr>
        <w:t>VAI</w:t>
      </w:r>
    </w:p>
    <w:p w14:paraId="5AE9CC8F" w14:textId="77777777" w:rsidR="00926C70" w:rsidRPr="008613A0" w:rsidRDefault="00926C70" w:rsidP="00926C70">
      <w:pPr>
        <w:pStyle w:val="ListParagraph"/>
        <w:numPr>
          <w:ilvl w:val="0"/>
          <w:numId w:val="68"/>
        </w:numPr>
        <w:spacing w:after="200"/>
        <w:rPr>
          <w:bCs/>
          <w:sz w:val="24"/>
        </w:rPr>
      </w:pPr>
      <w:r w:rsidRPr="008613A0">
        <w:rPr>
          <w:bCs/>
          <w:sz w:val="24"/>
        </w:rPr>
        <w:t>sava atbalsta pieteikumu sistēma.</w:t>
      </w:r>
    </w:p>
    <w:p w14:paraId="56595E3E" w14:textId="77777777" w:rsidR="00926C70" w:rsidRPr="008613A0" w:rsidRDefault="00926C70" w:rsidP="00926C70">
      <w:pPr>
        <w:numPr>
          <w:ilvl w:val="0"/>
          <w:numId w:val="66"/>
        </w:numPr>
        <w:autoSpaceDE w:val="0"/>
        <w:autoSpaceDN w:val="0"/>
        <w:adjustRightInd w:val="0"/>
        <w:spacing w:after="0" w:line="240" w:lineRule="auto"/>
        <w:rPr>
          <w:bCs/>
          <w:sz w:val="24"/>
          <w14:ligatures w14:val="standardContextual"/>
        </w:rPr>
      </w:pPr>
      <w:r w:rsidRPr="008613A0">
        <w:rPr>
          <w:bCs/>
          <w:sz w:val="24"/>
          <w14:ligatures w14:val="standardContextual"/>
        </w:rPr>
        <w:t xml:space="preserve"> Izpildītājs nodrošina:</w:t>
      </w:r>
    </w:p>
    <w:p w14:paraId="3D8157A0" w14:textId="77777777" w:rsidR="00926C70" w:rsidRPr="00D5075A" w:rsidRDefault="00926C70" w:rsidP="00926C70">
      <w:pPr>
        <w:pStyle w:val="ListParagraph"/>
        <w:numPr>
          <w:ilvl w:val="0"/>
          <w:numId w:val="69"/>
        </w:numPr>
        <w:autoSpaceDE w:val="0"/>
        <w:autoSpaceDN w:val="0"/>
        <w:adjustRightInd w:val="0"/>
        <w:spacing w:after="0" w:line="240" w:lineRule="auto"/>
        <w:ind w:left="1134"/>
        <w:rPr>
          <w:bCs/>
          <w:sz w:val="24"/>
          <w14:ligatures w14:val="standardContextual"/>
        </w:rPr>
      </w:pPr>
      <w:r w:rsidRPr="008613A0">
        <w:rPr>
          <w:bCs/>
          <w:sz w:val="24"/>
          <w14:ligatures w14:val="standardContextual"/>
        </w:rPr>
        <w:t xml:space="preserve">iespēju pieteikt </w:t>
      </w:r>
      <w:r w:rsidRPr="00D5075A">
        <w:rPr>
          <w:bCs/>
          <w:sz w:val="24"/>
          <w14:ligatures w14:val="standardContextual"/>
        </w:rPr>
        <w:t xml:space="preserve">bojājumus, problēmas un trūkumus Elektroniskās sistēmas un </w:t>
      </w:r>
      <w:r>
        <w:rPr>
          <w:bCs/>
          <w:sz w:val="24"/>
          <w14:ligatures w14:val="standardContextual"/>
        </w:rPr>
        <w:t>Aprīkojuma</w:t>
      </w:r>
      <w:r w:rsidRPr="00D5075A">
        <w:rPr>
          <w:bCs/>
          <w:sz w:val="24"/>
          <w14:ligatures w14:val="standardContextual"/>
        </w:rPr>
        <w:t xml:space="preserve"> darbībā pa telefonu darba dienās no plkst. 8.00 līdz plkst. 18.00, un elektroniski – visu diennakti;</w:t>
      </w:r>
    </w:p>
    <w:p w14:paraId="260B6C91" w14:textId="77777777" w:rsidR="00926C70" w:rsidRPr="008613A0" w:rsidRDefault="00926C70" w:rsidP="00926C70">
      <w:pPr>
        <w:autoSpaceDE w:val="0"/>
        <w:autoSpaceDN w:val="0"/>
        <w:adjustRightInd w:val="0"/>
        <w:spacing w:after="0" w:line="240" w:lineRule="auto"/>
        <w:rPr>
          <w:bCs/>
          <w:sz w:val="24"/>
          <w14:ligatures w14:val="standardContextual"/>
        </w:rPr>
      </w:pPr>
    </w:p>
    <w:p w14:paraId="1F50CF8B" w14:textId="77777777" w:rsidR="00926C70" w:rsidRPr="008613A0" w:rsidRDefault="00926C70" w:rsidP="00926C70">
      <w:pPr>
        <w:pStyle w:val="ListParagraph"/>
        <w:numPr>
          <w:ilvl w:val="0"/>
          <w:numId w:val="69"/>
        </w:numPr>
        <w:autoSpaceDE w:val="0"/>
        <w:autoSpaceDN w:val="0"/>
        <w:adjustRightInd w:val="0"/>
        <w:spacing w:after="0" w:line="240" w:lineRule="auto"/>
        <w:ind w:left="1134"/>
        <w:rPr>
          <w:bCs/>
          <w:sz w:val="24"/>
          <w14:ligatures w14:val="standardContextual"/>
        </w:rPr>
      </w:pPr>
      <w:r w:rsidRPr="008613A0">
        <w:rPr>
          <w:bCs/>
          <w:sz w:val="24"/>
          <w14:ligatures w14:val="standardContextual"/>
        </w:rPr>
        <w:t xml:space="preserve">iespēju saņemt konsultācijas Elektroniskās sistēmas un </w:t>
      </w:r>
      <w:r>
        <w:rPr>
          <w:bCs/>
          <w:sz w:val="24"/>
          <w14:ligatures w14:val="standardContextual"/>
        </w:rPr>
        <w:t>Aprīkojuma</w:t>
      </w:r>
      <w:r w:rsidRPr="008613A0">
        <w:rPr>
          <w:bCs/>
          <w:sz w:val="24"/>
          <w14:ligatures w14:val="standardContextual"/>
        </w:rPr>
        <w:t xml:space="preserve"> ieviešanas un darbības jautājumos pa telefonu darba dienās no plkst. 8.00 līdz plkst. 18.00, kā arī elektroniski;</w:t>
      </w:r>
    </w:p>
    <w:p w14:paraId="638F1F10" w14:textId="7A36CB4E" w:rsidR="0022362E" w:rsidRDefault="0022362E" w:rsidP="0022362E">
      <w:pPr>
        <w:tabs>
          <w:tab w:val="left" w:pos="360"/>
        </w:tabs>
        <w:spacing w:after="0" w:line="360" w:lineRule="auto"/>
        <w:ind w:left="57"/>
        <w:jc w:val="right"/>
        <w:rPr>
          <w:b/>
          <w:szCs w:val="20"/>
        </w:rPr>
      </w:pPr>
    </w:p>
    <w:p w14:paraId="1A40CE31" w14:textId="237810AB" w:rsidR="00926C70" w:rsidRPr="008613A0" w:rsidRDefault="00926C70" w:rsidP="00926C70">
      <w:pPr>
        <w:spacing w:after="200"/>
        <w:rPr>
          <w:bCs/>
          <w:sz w:val="24"/>
          <w14:ligatures w14:val="standardContextual"/>
        </w:rPr>
      </w:pPr>
    </w:p>
    <w:p w14:paraId="413F3084" w14:textId="4332E493" w:rsidR="0022362E" w:rsidRPr="006B5ABF" w:rsidRDefault="0022362E">
      <w:pPr>
        <w:spacing w:after="200"/>
        <w:jc w:val="left"/>
        <w:rPr>
          <w:b/>
          <w:sz w:val="22"/>
          <w:szCs w:val="22"/>
        </w:rPr>
      </w:pPr>
    </w:p>
    <w:p w14:paraId="14A6E3CD" w14:textId="77777777" w:rsidR="00926C70" w:rsidRDefault="00926C70">
      <w:pPr>
        <w:spacing w:after="200"/>
        <w:jc w:val="left"/>
        <w:rPr>
          <w:b/>
          <w:szCs w:val="20"/>
        </w:rPr>
      </w:pPr>
      <w:r>
        <w:rPr>
          <w:b/>
          <w:szCs w:val="20"/>
        </w:rPr>
        <w:br w:type="page"/>
      </w:r>
    </w:p>
    <w:p w14:paraId="3034FFD0" w14:textId="0F9650D0" w:rsidR="0022362E" w:rsidRDefault="0022362E" w:rsidP="0022362E">
      <w:pPr>
        <w:tabs>
          <w:tab w:val="left" w:pos="360"/>
        </w:tabs>
        <w:spacing w:after="0" w:line="360" w:lineRule="auto"/>
        <w:ind w:left="57"/>
        <w:jc w:val="right"/>
        <w:rPr>
          <w:b/>
          <w:szCs w:val="20"/>
        </w:rPr>
      </w:pPr>
      <w:r>
        <w:rPr>
          <w:b/>
          <w:szCs w:val="20"/>
        </w:rPr>
        <w:lastRenderedPageBreak/>
        <w:t>Līguma pielikums Nr.</w:t>
      </w:r>
      <w:r w:rsidR="00E23E2C">
        <w:rPr>
          <w:b/>
          <w:szCs w:val="20"/>
        </w:rPr>
        <w:t>5</w:t>
      </w:r>
    </w:p>
    <w:p w14:paraId="5FBFC092" w14:textId="77777777" w:rsidR="001611BD" w:rsidRPr="00162BC9" w:rsidRDefault="0022362E" w:rsidP="0022362E">
      <w:pPr>
        <w:pStyle w:val="Title"/>
        <w:jc w:val="center"/>
        <w:rPr>
          <w:rFonts w:ascii="Times New Roman" w:hAnsi="Times New Roman" w:cs="Times New Roman"/>
          <w:sz w:val="20"/>
          <w:szCs w:val="20"/>
        </w:rPr>
      </w:pPr>
      <w:bookmarkStart w:id="16" w:name="_Hlk204864071"/>
      <w:r w:rsidRPr="00162BC9">
        <w:rPr>
          <w:rFonts w:ascii="Times New Roman" w:hAnsi="Times New Roman" w:cs="Times New Roman"/>
          <w:sz w:val="20"/>
          <w:szCs w:val="20"/>
        </w:rPr>
        <w:t>FISKĀLĀ MODUĻA UZTURĒŠANAS PAKALPOJUM</w:t>
      </w:r>
      <w:r w:rsidR="00FE6815" w:rsidRPr="00162BC9">
        <w:rPr>
          <w:rFonts w:ascii="Times New Roman" w:hAnsi="Times New Roman" w:cs="Times New Roman"/>
          <w:sz w:val="20"/>
          <w:szCs w:val="20"/>
        </w:rPr>
        <w:t xml:space="preserve">S </w:t>
      </w:r>
    </w:p>
    <w:p w14:paraId="7C468974" w14:textId="55FC89CB" w:rsidR="0022362E" w:rsidRPr="00162BC9" w:rsidRDefault="006B5ABF" w:rsidP="0022362E">
      <w:pPr>
        <w:pStyle w:val="Title"/>
        <w:jc w:val="center"/>
        <w:rPr>
          <w:rFonts w:ascii="Times New Roman" w:hAnsi="Times New Roman" w:cs="Times New Roman"/>
          <w:sz w:val="20"/>
          <w:szCs w:val="20"/>
        </w:rPr>
      </w:pPr>
      <w:r w:rsidRPr="00162BC9">
        <w:rPr>
          <w:rFonts w:ascii="Times New Roman" w:hAnsi="Times New Roman" w:cs="Times New Roman"/>
          <w:sz w:val="20"/>
          <w:szCs w:val="20"/>
        </w:rPr>
        <w:t xml:space="preserve">(attiecināms tikai uz </w:t>
      </w:r>
      <w:r w:rsidR="00354E56">
        <w:rPr>
          <w:rFonts w:ascii="Times New Roman" w:hAnsi="Times New Roman" w:cs="Times New Roman"/>
          <w:sz w:val="20"/>
          <w:szCs w:val="20"/>
        </w:rPr>
        <w:t>Aprīkojumu</w:t>
      </w:r>
      <w:r w:rsidRPr="00162BC9">
        <w:rPr>
          <w:rFonts w:ascii="Times New Roman" w:hAnsi="Times New Roman" w:cs="Times New Roman"/>
          <w:sz w:val="20"/>
          <w:szCs w:val="20"/>
        </w:rPr>
        <w:t xml:space="preserve"> Latvijas Republikas teritorijā)</w:t>
      </w:r>
    </w:p>
    <w:p w14:paraId="5031EBCE" w14:textId="77777777" w:rsidR="00631C58" w:rsidRPr="00162BC9" w:rsidRDefault="00631C58" w:rsidP="00631C58">
      <w:pPr>
        <w:ind w:left="993" w:hanging="567"/>
        <w:rPr>
          <w:szCs w:val="20"/>
        </w:rPr>
      </w:pPr>
    </w:p>
    <w:p w14:paraId="5F481F59" w14:textId="1D272AF6" w:rsidR="007A7EE1" w:rsidRPr="00926C70" w:rsidRDefault="007A7EE1" w:rsidP="001611BD">
      <w:pPr>
        <w:rPr>
          <w:szCs w:val="20"/>
        </w:rPr>
      </w:pPr>
      <w:r w:rsidRPr="00162BC9">
        <w:rPr>
          <w:szCs w:val="20"/>
        </w:rPr>
        <w:t xml:space="preserve">Pasūtītājs uzdod Izpildītājam kā Apkalpojošajam dienestam veikt šī Līguma Pielikuma Nr.1 norādītā Aprīkojuma apkalpošanu atbilstoši MK </w:t>
      </w:r>
      <w:r w:rsidRPr="00926C70">
        <w:rPr>
          <w:szCs w:val="20"/>
        </w:rPr>
        <w:t>noteikumiem Nr.96.</w:t>
      </w:r>
    </w:p>
    <w:p w14:paraId="6DDA7261" w14:textId="7B0E5D1D" w:rsidR="001611BD" w:rsidRPr="00926C70" w:rsidRDefault="007A7EE1" w:rsidP="001611BD">
      <w:pPr>
        <w:pStyle w:val="ListParagraph"/>
        <w:numPr>
          <w:ilvl w:val="0"/>
          <w:numId w:val="57"/>
        </w:numPr>
        <w:rPr>
          <w:szCs w:val="20"/>
        </w:rPr>
      </w:pPr>
      <w:r w:rsidRPr="00926C70">
        <w:rPr>
          <w:szCs w:val="20"/>
        </w:rPr>
        <w:t xml:space="preserve">Apkalpojošais dienests sniedz </w:t>
      </w:r>
      <w:r w:rsidR="00E302EF" w:rsidRPr="00926C70">
        <w:rPr>
          <w:szCs w:val="20"/>
        </w:rPr>
        <w:t>Pasūtītājam</w:t>
      </w:r>
      <w:r w:rsidRPr="00926C70">
        <w:rPr>
          <w:szCs w:val="20"/>
        </w:rPr>
        <w:t xml:space="preserve"> nepieciešamās konsultācijas par </w:t>
      </w:r>
      <w:r w:rsidR="009A311C" w:rsidRPr="00926C70">
        <w:rPr>
          <w:szCs w:val="20"/>
        </w:rPr>
        <w:t>Aprīkojuma</w:t>
      </w:r>
      <w:r w:rsidRPr="00926C70">
        <w:rPr>
          <w:szCs w:val="20"/>
        </w:rPr>
        <w:t xml:space="preserve"> tehnisko apkalpošanu, profilaktisko apkopes darbu un nepieciešamo remontu periodiskumu un saturu atbilstoši </w:t>
      </w:r>
      <w:r w:rsidR="009A311C" w:rsidRPr="00926C70">
        <w:rPr>
          <w:szCs w:val="20"/>
        </w:rPr>
        <w:t>Aprīkojuma</w:t>
      </w:r>
      <w:r w:rsidRPr="00926C70">
        <w:rPr>
          <w:szCs w:val="20"/>
        </w:rPr>
        <w:t xml:space="preserve"> tehniskajam stāvoklim un noslodzei.</w:t>
      </w:r>
    </w:p>
    <w:p w14:paraId="417715A8" w14:textId="77777777" w:rsidR="00824CDA" w:rsidRPr="00926C70" w:rsidRDefault="001611BD" w:rsidP="00824CDA">
      <w:pPr>
        <w:pStyle w:val="ListParagraph"/>
        <w:numPr>
          <w:ilvl w:val="0"/>
          <w:numId w:val="57"/>
        </w:numPr>
        <w:rPr>
          <w:szCs w:val="20"/>
        </w:rPr>
      </w:pPr>
      <w:r w:rsidRPr="00926C70">
        <w:rPr>
          <w:szCs w:val="20"/>
        </w:rPr>
        <w:t>Pasūtītājs</w:t>
      </w:r>
      <w:r w:rsidR="00FF6B47" w:rsidRPr="00926C70">
        <w:rPr>
          <w:szCs w:val="20"/>
        </w:rPr>
        <w:t xml:space="preserve"> nodrošina, ka</w:t>
      </w:r>
      <w:r w:rsidR="00824CDA" w:rsidRPr="00926C70">
        <w:rPr>
          <w:szCs w:val="20"/>
        </w:rPr>
        <w:t>:</w:t>
      </w:r>
    </w:p>
    <w:p w14:paraId="5F13DEC2" w14:textId="432E57CC" w:rsidR="00824CDA" w:rsidRPr="00926C70" w:rsidRDefault="00FF6B47" w:rsidP="00824CDA">
      <w:pPr>
        <w:pStyle w:val="ListParagraph"/>
        <w:numPr>
          <w:ilvl w:val="1"/>
          <w:numId w:val="57"/>
        </w:numPr>
        <w:rPr>
          <w:szCs w:val="20"/>
        </w:rPr>
      </w:pPr>
      <w:r w:rsidRPr="00926C70">
        <w:rPr>
          <w:szCs w:val="20"/>
        </w:rPr>
        <w:t xml:space="preserve"> izņemot Apkalpojošā dienesta pārstāvjus, netiek veikti ieraksti </w:t>
      </w:r>
      <w:r w:rsidR="009A311C" w:rsidRPr="00926C70">
        <w:rPr>
          <w:szCs w:val="20"/>
        </w:rPr>
        <w:t>Aprīkojuma</w:t>
      </w:r>
      <w:r w:rsidRPr="00926C70">
        <w:rPr>
          <w:szCs w:val="20"/>
        </w:rPr>
        <w:t xml:space="preserve"> tehniskajā pasē, plombēšanas vietu aprakstos, Apkalpojošā dienesta sastādītajos aktos, </w:t>
      </w:r>
      <w:r w:rsidR="009A311C" w:rsidRPr="00926C70">
        <w:rPr>
          <w:szCs w:val="20"/>
        </w:rPr>
        <w:t xml:space="preserve">Aprīkojuma </w:t>
      </w:r>
      <w:r w:rsidRPr="00926C70">
        <w:rPr>
          <w:szCs w:val="20"/>
        </w:rPr>
        <w:t>konfigurācijas izdrukās, izņemot parakstīšanos (norādot datumu, atbildīgās personas vārdu un uzvārdu) par iepazīšanos ar Apkalpojošā dienesta pārstāvja veiktajiem ierakstiem un atzīmēm.</w:t>
      </w:r>
    </w:p>
    <w:p w14:paraId="3924824D" w14:textId="63EB0A51" w:rsidR="00FF6B47" w:rsidRPr="00926C70" w:rsidRDefault="00FF6B47" w:rsidP="00824CDA">
      <w:pPr>
        <w:pStyle w:val="ListParagraph"/>
        <w:numPr>
          <w:ilvl w:val="1"/>
          <w:numId w:val="57"/>
        </w:numPr>
        <w:rPr>
          <w:szCs w:val="20"/>
        </w:rPr>
      </w:pPr>
      <w:r w:rsidRPr="00926C70">
        <w:rPr>
          <w:szCs w:val="20"/>
        </w:rPr>
        <w:t xml:space="preserve">nodrošināt, ka </w:t>
      </w:r>
      <w:r w:rsidR="009A311C" w:rsidRPr="00926C70">
        <w:rPr>
          <w:szCs w:val="20"/>
        </w:rPr>
        <w:t>Aprīkojumu</w:t>
      </w:r>
      <w:r w:rsidRPr="00926C70">
        <w:rPr>
          <w:szCs w:val="20"/>
        </w:rPr>
        <w:t xml:space="preserve"> lieto tikai tādi </w:t>
      </w:r>
      <w:r w:rsidR="00824CDA" w:rsidRPr="00926C70">
        <w:rPr>
          <w:szCs w:val="20"/>
        </w:rPr>
        <w:t>Pasūtītāja</w:t>
      </w:r>
      <w:r w:rsidRPr="00926C70">
        <w:rPr>
          <w:szCs w:val="20"/>
        </w:rPr>
        <w:t xml:space="preserve"> darbinieki vai pilnvarotas personas, kur</w:t>
      </w:r>
      <w:r w:rsidR="00824CDA" w:rsidRPr="00926C70">
        <w:rPr>
          <w:szCs w:val="20"/>
        </w:rPr>
        <w:t>as</w:t>
      </w:r>
      <w:r w:rsidRPr="00926C70">
        <w:rPr>
          <w:szCs w:val="20"/>
        </w:rPr>
        <w:t xml:space="preserve"> ir apmācīt</w:t>
      </w:r>
      <w:r w:rsidR="00824CDA" w:rsidRPr="00926C70">
        <w:rPr>
          <w:szCs w:val="20"/>
        </w:rPr>
        <w:t>as</w:t>
      </w:r>
      <w:r w:rsidRPr="00926C70">
        <w:rPr>
          <w:szCs w:val="20"/>
        </w:rPr>
        <w:t xml:space="preserve"> darbam ar </w:t>
      </w:r>
      <w:r w:rsidR="00824CDA" w:rsidRPr="00926C70">
        <w:rPr>
          <w:szCs w:val="20"/>
        </w:rPr>
        <w:t>ierīci</w:t>
      </w:r>
      <w:r w:rsidRPr="00926C70">
        <w:rPr>
          <w:szCs w:val="20"/>
        </w:rPr>
        <w:t>, kā arī pārzina normatīvo aktu prasības attiecībā uz nodokļu un citu maksājumu reģistrēšanas elektronisko ierīču un iekārtu lietošanas kārtību;</w:t>
      </w:r>
    </w:p>
    <w:p w14:paraId="28FC5E91" w14:textId="1E2C05C0" w:rsidR="00FF6B47" w:rsidRPr="00926C70" w:rsidRDefault="00FF6B47" w:rsidP="00A230C9">
      <w:pPr>
        <w:pStyle w:val="ListParagraph"/>
        <w:numPr>
          <w:ilvl w:val="1"/>
          <w:numId w:val="57"/>
        </w:numPr>
        <w:spacing w:after="0"/>
        <w:rPr>
          <w:szCs w:val="20"/>
        </w:rPr>
      </w:pPr>
      <w:r w:rsidRPr="00926C70">
        <w:rPr>
          <w:szCs w:val="20"/>
        </w:rPr>
        <w:t xml:space="preserve">nodrošināt </w:t>
      </w:r>
      <w:r w:rsidR="00824CDA" w:rsidRPr="00926C70">
        <w:rPr>
          <w:szCs w:val="20"/>
        </w:rPr>
        <w:t>Pasūtītāja</w:t>
      </w:r>
      <w:r w:rsidRPr="00926C70">
        <w:rPr>
          <w:szCs w:val="20"/>
        </w:rPr>
        <w:t xml:space="preserve"> darbinieka vai citas personas, kas ir atbildīga par </w:t>
      </w:r>
      <w:r w:rsidR="009A311C" w:rsidRPr="00926C70">
        <w:rPr>
          <w:szCs w:val="20"/>
        </w:rPr>
        <w:t>Aprīkojuma</w:t>
      </w:r>
      <w:r w:rsidRPr="00926C70">
        <w:rPr>
          <w:szCs w:val="20"/>
        </w:rPr>
        <w:t xml:space="preserve"> un </w:t>
      </w:r>
      <w:r w:rsidR="00824CDA" w:rsidRPr="00926C70">
        <w:rPr>
          <w:szCs w:val="20"/>
        </w:rPr>
        <w:t>t</w:t>
      </w:r>
      <w:r w:rsidR="009A311C" w:rsidRPr="00926C70">
        <w:rPr>
          <w:szCs w:val="20"/>
        </w:rPr>
        <w:t>ā</w:t>
      </w:r>
      <w:r w:rsidRPr="00926C70">
        <w:rPr>
          <w:szCs w:val="20"/>
        </w:rPr>
        <w:t xml:space="preserve"> ekspluatāciju atbilstoši normatīvo aktu prasībām un Apkalpojošā dienesta norādēm un rekomendācijām, norīkošanu, kā arī informēt Apkalpojošo dienestu par norīkoto personu;</w:t>
      </w:r>
    </w:p>
    <w:p w14:paraId="1D7857D6" w14:textId="19E54F79" w:rsidR="00F97226" w:rsidRPr="00926C70" w:rsidRDefault="00A230C9" w:rsidP="00A230C9">
      <w:pPr>
        <w:spacing w:after="0"/>
        <w:ind w:left="426" w:hanging="426"/>
        <w:rPr>
          <w:szCs w:val="20"/>
        </w:rPr>
      </w:pPr>
      <w:r w:rsidRPr="00926C70">
        <w:rPr>
          <w:szCs w:val="20"/>
        </w:rPr>
        <w:t>3.</w:t>
      </w:r>
      <w:r w:rsidRPr="00926C70">
        <w:rPr>
          <w:szCs w:val="20"/>
        </w:rPr>
        <w:tab/>
      </w:r>
      <w:r w:rsidR="00E302EF" w:rsidRPr="00926C70">
        <w:rPr>
          <w:szCs w:val="20"/>
        </w:rPr>
        <w:t>Pasūtītājam</w:t>
      </w:r>
      <w:r w:rsidR="00F97226" w:rsidRPr="00926C70">
        <w:rPr>
          <w:szCs w:val="20"/>
        </w:rPr>
        <w:t xml:space="preserve"> ir nekavējoties jāpārtrauc </w:t>
      </w:r>
      <w:r w:rsidR="009A311C" w:rsidRPr="00926C70">
        <w:rPr>
          <w:szCs w:val="20"/>
        </w:rPr>
        <w:t>Aprīkojuma</w:t>
      </w:r>
      <w:r w:rsidR="00F97226" w:rsidRPr="00926C70">
        <w:rPr>
          <w:szCs w:val="20"/>
        </w:rPr>
        <w:t xml:space="preserve"> lietošana un jāinformē Apkalpojošais dienests gadījumos, ja:</w:t>
      </w:r>
    </w:p>
    <w:p w14:paraId="291A19B8" w14:textId="299E21E1" w:rsidR="00A230C9" w:rsidRPr="00926C70" w:rsidRDefault="00A230C9" w:rsidP="00A230C9">
      <w:pPr>
        <w:spacing w:after="0"/>
        <w:ind w:left="993" w:hanging="567"/>
        <w:rPr>
          <w:szCs w:val="20"/>
        </w:rPr>
      </w:pPr>
      <w:r w:rsidRPr="00926C70">
        <w:rPr>
          <w:szCs w:val="20"/>
        </w:rPr>
        <w:t>3.1.</w:t>
      </w:r>
      <w:r w:rsidRPr="00926C70">
        <w:rPr>
          <w:szCs w:val="20"/>
        </w:rPr>
        <w:tab/>
      </w:r>
      <w:r w:rsidR="009A311C" w:rsidRPr="00926C70">
        <w:rPr>
          <w:szCs w:val="20"/>
        </w:rPr>
        <w:t xml:space="preserve">Aprīkojuma </w:t>
      </w:r>
      <w:r w:rsidR="00F97226" w:rsidRPr="00926C70">
        <w:rPr>
          <w:szCs w:val="20"/>
        </w:rPr>
        <w:t xml:space="preserve">darbībā ir konstatēti traucējumi, </w:t>
      </w:r>
      <w:r w:rsidR="009A311C" w:rsidRPr="00926C70">
        <w:rPr>
          <w:szCs w:val="20"/>
        </w:rPr>
        <w:t xml:space="preserve">Aprīkojumā </w:t>
      </w:r>
      <w:r w:rsidR="00F97226" w:rsidRPr="00926C70">
        <w:rPr>
          <w:szCs w:val="20"/>
        </w:rPr>
        <w:t xml:space="preserve">tiek konstatēti bojājumi un/vai netiek nodrošināta darījumu reģistrēšana atbilstoši normatīvo aktu prasībām. Minētais attiecināms arī uz gadījumiem, kad </w:t>
      </w:r>
      <w:r w:rsidR="00E302EF" w:rsidRPr="00926C70">
        <w:rPr>
          <w:szCs w:val="20"/>
        </w:rPr>
        <w:t>Pasūtītājam</w:t>
      </w:r>
      <w:r w:rsidR="00F97226" w:rsidRPr="00926C70">
        <w:rPr>
          <w:szCs w:val="20"/>
        </w:rPr>
        <w:t xml:space="preserve"> ir radušās aizdomas par traucējumu vai bojājumu esamību, bet tam nav gūts tiešs apstiprinājums;</w:t>
      </w:r>
    </w:p>
    <w:p w14:paraId="051A2CD6" w14:textId="32869027" w:rsidR="00F97226" w:rsidRPr="00926C70" w:rsidRDefault="00A230C9" w:rsidP="00A230C9">
      <w:pPr>
        <w:spacing w:after="0"/>
        <w:ind w:left="993" w:hanging="567"/>
        <w:rPr>
          <w:szCs w:val="20"/>
        </w:rPr>
      </w:pPr>
      <w:r w:rsidRPr="00926C70">
        <w:rPr>
          <w:szCs w:val="20"/>
        </w:rPr>
        <w:t>3.2.</w:t>
      </w:r>
      <w:r w:rsidRPr="00926C70">
        <w:rPr>
          <w:szCs w:val="20"/>
        </w:rPr>
        <w:tab/>
      </w:r>
      <w:r w:rsidR="009A311C" w:rsidRPr="00926C70">
        <w:rPr>
          <w:szCs w:val="20"/>
        </w:rPr>
        <w:t>Aprīkojums</w:t>
      </w:r>
      <w:r w:rsidR="00F97226" w:rsidRPr="00926C70">
        <w:rPr>
          <w:szCs w:val="20"/>
        </w:rPr>
        <w:t xml:space="preserve"> nav noplombēt</w:t>
      </w:r>
      <w:r w:rsidR="00824CDA" w:rsidRPr="00926C70">
        <w:rPr>
          <w:szCs w:val="20"/>
        </w:rPr>
        <w:t>s</w:t>
      </w:r>
      <w:r w:rsidR="00F97226" w:rsidRPr="00926C70">
        <w:rPr>
          <w:szCs w:val="20"/>
        </w:rPr>
        <w:t xml:space="preserve"> vai plombas ir bojātas (piemēram, bet ne tikai - plomba ir sadalīta daļās, nav saredzama plombas sērija un numurs, konstatējams neprecīzs hologrāfiskais attēls), vai pastāv iespēja iejaukties </w:t>
      </w:r>
      <w:r w:rsidR="00824CDA" w:rsidRPr="00926C70">
        <w:rPr>
          <w:szCs w:val="20"/>
        </w:rPr>
        <w:t>ierīces</w:t>
      </w:r>
      <w:r w:rsidR="00F97226" w:rsidRPr="00926C70">
        <w:rPr>
          <w:szCs w:val="20"/>
        </w:rPr>
        <w:t xml:space="preserve"> konstrukcijā, nesabojājot plombu;</w:t>
      </w:r>
    </w:p>
    <w:p w14:paraId="5836CF14" w14:textId="6F54F2B8" w:rsidR="00F97226" w:rsidRPr="00926C70" w:rsidRDefault="00A230C9" w:rsidP="00A230C9">
      <w:pPr>
        <w:spacing w:after="0"/>
        <w:ind w:left="993" w:hanging="567"/>
        <w:rPr>
          <w:szCs w:val="20"/>
        </w:rPr>
      </w:pPr>
      <w:r w:rsidRPr="00926C70">
        <w:rPr>
          <w:szCs w:val="20"/>
        </w:rPr>
        <w:t>3.3.</w:t>
      </w:r>
      <w:r w:rsidRPr="00926C70">
        <w:rPr>
          <w:szCs w:val="20"/>
        </w:rPr>
        <w:tab/>
      </w:r>
      <w:r w:rsidR="00F97226" w:rsidRPr="00926C70">
        <w:rPr>
          <w:szCs w:val="20"/>
        </w:rPr>
        <w:t xml:space="preserve">jebkādu iemeslu dēļ tiek apturēta vai pārtraukta </w:t>
      </w:r>
      <w:r w:rsidR="00E302EF" w:rsidRPr="00926C70">
        <w:rPr>
          <w:szCs w:val="20"/>
        </w:rPr>
        <w:t>Līguma</w:t>
      </w:r>
      <w:r w:rsidR="00F97226" w:rsidRPr="00926C70">
        <w:rPr>
          <w:szCs w:val="20"/>
        </w:rPr>
        <w:t xml:space="preserve"> darbība un </w:t>
      </w:r>
      <w:r w:rsidR="00E302EF" w:rsidRPr="00926C70">
        <w:rPr>
          <w:szCs w:val="20"/>
        </w:rPr>
        <w:t>Pasūtītājs</w:t>
      </w:r>
      <w:r w:rsidR="00F97226" w:rsidRPr="00926C70">
        <w:rPr>
          <w:szCs w:val="20"/>
        </w:rPr>
        <w:t xml:space="preserve"> nav noslēdzis </w:t>
      </w:r>
      <w:r w:rsidR="009A311C" w:rsidRPr="00926C70">
        <w:rPr>
          <w:szCs w:val="20"/>
        </w:rPr>
        <w:t>Aprīkojuma</w:t>
      </w:r>
      <w:r w:rsidR="00F97226" w:rsidRPr="00926C70">
        <w:rPr>
          <w:szCs w:val="20"/>
        </w:rPr>
        <w:t xml:space="preserve"> apkalpošanas līgumu ar citu apkalpojošo dienestu;</w:t>
      </w:r>
    </w:p>
    <w:p w14:paraId="77231F9D" w14:textId="28F072C8" w:rsidR="00F97226" w:rsidRPr="00926C70" w:rsidRDefault="00A230C9" w:rsidP="00A230C9">
      <w:pPr>
        <w:spacing w:after="0"/>
        <w:ind w:left="993" w:hanging="567"/>
        <w:rPr>
          <w:szCs w:val="20"/>
        </w:rPr>
      </w:pPr>
      <w:r w:rsidRPr="00926C70">
        <w:rPr>
          <w:szCs w:val="20"/>
        </w:rPr>
        <w:t>3.4.</w:t>
      </w:r>
      <w:r w:rsidRPr="00926C70">
        <w:rPr>
          <w:szCs w:val="20"/>
        </w:rPr>
        <w:tab/>
      </w:r>
      <w:r w:rsidR="00F97226" w:rsidRPr="00926C70">
        <w:rPr>
          <w:szCs w:val="20"/>
        </w:rPr>
        <w:t xml:space="preserve">tiek veiktas korekcijas </w:t>
      </w:r>
      <w:r w:rsidR="009A311C" w:rsidRPr="00926C70">
        <w:rPr>
          <w:szCs w:val="20"/>
        </w:rPr>
        <w:t>Aprīkojuma</w:t>
      </w:r>
      <w:r w:rsidR="00F97226" w:rsidRPr="00926C70">
        <w:rPr>
          <w:szCs w:val="20"/>
        </w:rPr>
        <w:t xml:space="preserve"> konfigurācijas datos un par to nav veikta Apkalpojošā dienesta atzīme </w:t>
      </w:r>
      <w:r w:rsidR="00824CDA" w:rsidRPr="00926C70">
        <w:rPr>
          <w:szCs w:val="20"/>
        </w:rPr>
        <w:t>ierīces</w:t>
      </w:r>
      <w:r w:rsidR="00F97226" w:rsidRPr="00926C70">
        <w:rPr>
          <w:szCs w:val="20"/>
        </w:rPr>
        <w:t xml:space="preserve"> tehniskajā pasē.</w:t>
      </w:r>
    </w:p>
    <w:p w14:paraId="11395B39" w14:textId="77777777" w:rsidR="00A230C9" w:rsidRPr="00926C70" w:rsidRDefault="00A230C9" w:rsidP="00A230C9">
      <w:pPr>
        <w:spacing w:after="0"/>
        <w:rPr>
          <w:szCs w:val="20"/>
        </w:rPr>
      </w:pPr>
    </w:p>
    <w:p w14:paraId="7587E7D8" w14:textId="52356923" w:rsidR="00DC2C55" w:rsidRPr="00926C70" w:rsidRDefault="00DC2C55" w:rsidP="00F86461">
      <w:pPr>
        <w:spacing w:after="200"/>
        <w:rPr>
          <w:b/>
          <w:szCs w:val="20"/>
        </w:rPr>
      </w:pPr>
      <w:r w:rsidRPr="00926C70">
        <w:rPr>
          <w:b/>
          <w:szCs w:val="20"/>
        </w:rPr>
        <w:t xml:space="preserve">Apkalpojošā dienesta </w:t>
      </w:r>
      <w:r w:rsidR="00A230C9" w:rsidRPr="00926C70">
        <w:rPr>
          <w:b/>
          <w:szCs w:val="20"/>
        </w:rPr>
        <w:t xml:space="preserve">(Izpildītāja) </w:t>
      </w:r>
      <w:r w:rsidRPr="00926C70">
        <w:rPr>
          <w:b/>
          <w:szCs w:val="20"/>
        </w:rPr>
        <w:t>pienākumi</w:t>
      </w:r>
    </w:p>
    <w:p w14:paraId="3B22A301" w14:textId="108D6CB8" w:rsidR="00A230C9" w:rsidRPr="00926C70" w:rsidRDefault="00A230C9" w:rsidP="00A230C9">
      <w:pPr>
        <w:pStyle w:val="ListParagraph"/>
        <w:numPr>
          <w:ilvl w:val="0"/>
          <w:numId w:val="53"/>
        </w:numPr>
        <w:rPr>
          <w:szCs w:val="20"/>
        </w:rPr>
      </w:pPr>
      <w:r w:rsidRPr="00926C70">
        <w:rPr>
          <w:szCs w:val="20"/>
        </w:rPr>
        <w:t>Izpildītājs apņemas:</w:t>
      </w:r>
    </w:p>
    <w:p w14:paraId="3AD42F8F" w14:textId="0B43AC05" w:rsidR="00A230C9" w:rsidRPr="00926C70" w:rsidRDefault="00A230C9" w:rsidP="00A230C9">
      <w:pPr>
        <w:pStyle w:val="ListParagraph"/>
        <w:numPr>
          <w:ilvl w:val="1"/>
          <w:numId w:val="53"/>
        </w:numPr>
        <w:rPr>
          <w:szCs w:val="20"/>
        </w:rPr>
      </w:pPr>
      <w:r w:rsidRPr="00926C70">
        <w:rPr>
          <w:szCs w:val="20"/>
        </w:rPr>
        <w:t xml:space="preserve">nodrošināt, ka </w:t>
      </w:r>
      <w:r w:rsidR="009A311C" w:rsidRPr="00926C70">
        <w:rPr>
          <w:szCs w:val="20"/>
        </w:rPr>
        <w:t>Aprīkojumā</w:t>
      </w:r>
      <w:r w:rsidRPr="00926C70">
        <w:rPr>
          <w:szCs w:val="20"/>
        </w:rPr>
        <w:t xml:space="preserve"> neatrodas jebkāda cita, ar tā darbības nodrošināšanu nesaistīta datortehnikas aparatūra vai programmnodrošinājums, kura funkcionalitāte nav aprakstīta </w:t>
      </w:r>
      <w:r w:rsidR="009A311C" w:rsidRPr="00926C70">
        <w:rPr>
          <w:szCs w:val="20"/>
        </w:rPr>
        <w:t>Aprīkojuma</w:t>
      </w:r>
      <w:r w:rsidRPr="00926C70">
        <w:rPr>
          <w:szCs w:val="20"/>
        </w:rPr>
        <w:t xml:space="preserve"> dokumentācijā;</w:t>
      </w:r>
    </w:p>
    <w:p w14:paraId="793164C0" w14:textId="3E2AF4D6" w:rsidR="00A230C9" w:rsidRPr="00926C70" w:rsidRDefault="00A230C9" w:rsidP="00A230C9">
      <w:pPr>
        <w:pStyle w:val="ListParagraph"/>
        <w:numPr>
          <w:ilvl w:val="1"/>
          <w:numId w:val="53"/>
        </w:numPr>
        <w:rPr>
          <w:szCs w:val="20"/>
        </w:rPr>
      </w:pPr>
      <w:r w:rsidRPr="00926C70">
        <w:rPr>
          <w:szCs w:val="20"/>
        </w:rPr>
        <w:t xml:space="preserve">nodrošināt, ka pirms </w:t>
      </w:r>
      <w:r w:rsidR="009A311C" w:rsidRPr="00926C70">
        <w:rPr>
          <w:szCs w:val="20"/>
        </w:rPr>
        <w:t>Aprīkojuma</w:t>
      </w:r>
      <w:r w:rsidRPr="00926C70">
        <w:rPr>
          <w:szCs w:val="20"/>
        </w:rPr>
        <w:t xml:space="preserve"> lietošanas uzsākšanas uz ierīces, kurā ievietots centrālās vadības bloks, tiktu novietots neizdzēšamais identifikācijas kods vai Apkalpojošā dienesta piešķirtais numurs, ja fiskālās atmiņas bloka identifikācijas numuru nav piešķīris ierīces izgatavotājs;</w:t>
      </w:r>
    </w:p>
    <w:p w14:paraId="76F317DA" w14:textId="10FF985A" w:rsidR="00A230C9" w:rsidRPr="00926C70" w:rsidRDefault="00A230C9" w:rsidP="00A230C9">
      <w:pPr>
        <w:pStyle w:val="ListParagraph"/>
        <w:numPr>
          <w:ilvl w:val="1"/>
          <w:numId w:val="53"/>
        </w:numPr>
        <w:rPr>
          <w:szCs w:val="20"/>
        </w:rPr>
      </w:pPr>
      <w:r w:rsidRPr="00926C70">
        <w:rPr>
          <w:szCs w:val="20"/>
        </w:rPr>
        <w:t xml:space="preserve">nodrošināt, ka netiek veiktas jebkādas Pušu savstarpēji nesaskaņotas izmaiņas </w:t>
      </w:r>
      <w:r w:rsidR="009A311C" w:rsidRPr="00926C70">
        <w:rPr>
          <w:szCs w:val="20"/>
        </w:rPr>
        <w:t>Aprīkojuma</w:t>
      </w:r>
      <w:r w:rsidRPr="00926C70">
        <w:rPr>
          <w:szCs w:val="20"/>
        </w:rPr>
        <w:t xml:space="preserve"> konstrukcijā un mehānismos, aprīkojumā, programmnodrošinājumā, atmiņas modulī un energoapgādes sistēmā.</w:t>
      </w:r>
    </w:p>
    <w:p w14:paraId="66E6FB02" w14:textId="66E5EBBB" w:rsidR="00A230C9" w:rsidRDefault="00A230C9" w:rsidP="00A230C9">
      <w:pPr>
        <w:pStyle w:val="ListParagraph"/>
        <w:numPr>
          <w:ilvl w:val="1"/>
          <w:numId w:val="53"/>
        </w:numPr>
        <w:rPr>
          <w:szCs w:val="20"/>
        </w:rPr>
      </w:pPr>
      <w:r w:rsidRPr="00926C70">
        <w:rPr>
          <w:szCs w:val="20"/>
        </w:rPr>
        <w:t xml:space="preserve">nodrošināt </w:t>
      </w:r>
      <w:r w:rsidR="009A311C" w:rsidRPr="00926C70">
        <w:rPr>
          <w:szCs w:val="20"/>
        </w:rPr>
        <w:t>Aprīkojuma</w:t>
      </w:r>
      <w:r w:rsidRPr="00926C70">
        <w:rPr>
          <w:szCs w:val="20"/>
        </w:rPr>
        <w:t xml:space="preserve"> lietošanas vietā normatīvajos aktos noteikto drošības prasību ievērošanu</w:t>
      </w:r>
      <w:r w:rsidR="00926C70">
        <w:rPr>
          <w:szCs w:val="20"/>
        </w:rPr>
        <w:t>;</w:t>
      </w:r>
    </w:p>
    <w:p w14:paraId="4930A903" w14:textId="069F8D64" w:rsidR="00926C70" w:rsidRPr="00926C70" w:rsidRDefault="00926C70" w:rsidP="00926C70">
      <w:pPr>
        <w:pStyle w:val="ListParagraph"/>
        <w:numPr>
          <w:ilvl w:val="1"/>
          <w:numId w:val="53"/>
        </w:numPr>
        <w:rPr>
          <w:szCs w:val="20"/>
        </w:rPr>
      </w:pPr>
      <w:r>
        <w:rPr>
          <w:szCs w:val="20"/>
        </w:rPr>
        <w:t>nodrošināt</w:t>
      </w:r>
      <w:r w:rsidRPr="00926C70">
        <w:rPr>
          <w:szCs w:val="20"/>
        </w:rPr>
        <w:t>, ka par katru</w:t>
      </w:r>
      <w:r>
        <w:rPr>
          <w:szCs w:val="20"/>
        </w:rPr>
        <w:t xml:space="preserve"> </w:t>
      </w:r>
      <w:r w:rsidRPr="00926C70">
        <w:rPr>
          <w:szCs w:val="20"/>
        </w:rPr>
        <w:t>Aprīkojum</w:t>
      </w:r>
      <w:r>
        <w:rPr>
          <w:szCs w:val="20"/>
        </w:rPr>
        <w:t>a vienību</w:t>
      </w:r>
      <w:r w:rsidRPr="00926C70">
        <w:rPr>
          <w:szCs w:val="20"/>
        </w:rPr>
        <w:t xml:space="preserve"> elektroniski tiek sagatavotas un Pasūtītājam ir pieejamas MK noteikumos noteiktās atskaites un pārskati, ko Pasūtītājs var saglabāt un izdrukāt (piemēram: POS termināļa pārskats).</w:t>
      </w:r>
    </w:p>
    <w:p w14:paraId="495B3A1F" w14:textId="6AD0A557" w:rsidR="00926C70" w:rsidRPr="00926C70" w:rsidRDefault="00926C70" w:rsidP="00926C70">
      <w:pPr>
        <w:pStyle w:val="ListParagraph"/>
        <w:ind w:left="1080"/>
        <w:rPr>
          <w:szCs w:val="20"/>
        </w:rPr>
      </w:pPr>
    </w:p>
    <w:p w14:paraId="74753836" w14:textId="3E438560" w:rsidR="00A230C9" w:rsidRPr="00926C70" w:rsidRDefault="00A230C9" w:rsidP="00A230C9">
      <w:pPr>
        <w:pStyle w:val="ListParagraph"/>
        <w:numPr>
          <w:ilvl w:val="1"/>
          <w:numId w:val="53"/>
        </w:numPr>
        <w:suppressAutoHyphens/>
        <w:spacing w:after="0" w:line="240" w:lineRule="auto"/>
        <w:ind w:left="426" w:hanging="426"/>
        <w:rPr>
          <w:szCs w:val="20"/>
        </w:rPr>
      </w:pPr>
      <w:r w:rsidRPr="00926C70">
        <w:rPr>
          <w:szCs w:val="20"/>
        </w:rPr>
        <w:t>Izpildītāja</w:t>
      </w:r>
      <w:r w:rsidR="00DC2C55" w:rsidRPr="00926C70">
        <w:rPr>
          <w:szCs w:val="20"/>
        </w:rPr>
        <w:t xml:space="preserve"> pārstāvis veic Pasūtītāja personas, kas ir apmācīta darbā ar </w:t>
      </w:r>
      <w:r w:rsidR="009A311C" w:rsidRPr="00926C70">
        <w:rPr>
          <w:szCs w:val="20"/>
        </w:rPr>
        <w:t>Aprīkojumu</w:t>
      </w:r>
      <w:r w:rsidR="00DC2C55" w:rsidRPr="00926C70">
        <w:rPr>
          <w:szCs w:val="20"/>
        </w:rPr>
        <w:t xml:space="preserve">, konsultēšanu telefoniski vai e-pasta saziņas formā. Gadījumā, ja konsultēšana iepriekš minētajā veidā nav racionāla vai ir konstatēti </w:t>
      </w:r>
      <w:r w:rsidR="009A311C" w:rsidRPr="00926C70">
        <w:rPr>
          <w:szCs w:val="20"/>
        </w:rPr>
        <w:t xml:space="preserve">Aprīkojuma </w:t>
      </w:r>
      <w:r w:rsidR="00DC2C55" w:rsidRPr="00926C70">
        <w:rPr>
          <w:szCs w:val="20"/>
        </w:rPr>
        <w:t xml:space="preserve">bojājumi, vai citos gadījumos, kad ir nepieciešama </w:t>
      </w:r>
      <w:r w:rsidRPr="00926C70">
        <w:rPr>
          <w:szCs w:val="20"/>
        </w:rPr>
        <w:t>Izpildītāja</w:t>
      </w:r>
      <w:r w:rsidR="00DC2C55" w:rsidRPr="00926C70">
        <w:rPr>
          <w:szCs w:val="20"/>
        </w:rPr>
        <w:t xml:space="preserve"> pārstāvja ierašanās </w:t>
      </w:r>
      <w:r w:rsidR="009A311C" w:rsidRPr="00926C70">
        <w:rPr>
          <w:szCs w:val="20"/>
        </w:rPr>
        <w:t xml:space="preserve">Aprīkojuma </w:t>
      </w:r>
      <w:r w:rsidR="00DC2C55" w:rsidRPr="00926C70">
        <w:rPr>
          <w:szCs w:val="20"/>
        </w:rPr>
        <w:t xml:space="preserve">lietošanas vietā, </w:t>
      </w:r>
      <w:r w:rsidRPr="00926C70">
        <w:rPr>
          <w:szCs w:val="20"/>
        </w:rPr>
        <w:t>Izpildītājs</w:t>
      </w:r>
      <w:r w:rsidR="00DC2C55" w:rsidRPr="00926C70">
        <w:rPr>
          <w:szCs w:val="20"/>
        </w:rPr>
        <w:t xml:space="preserve"> nodrošina, ka tā pārstāvis ierodas </w:t>
      </w:r>
      <w:r w:rsidR="009A311C" w:rsidRPr="00926C70">
        <w:rPr>
          <w:szCs w:val="20"/>
        </w:rPr>
        <w:t>Aprīkojuma</w:t>
      </w:r>
      <w:r w:rsidR="00DC2C55" w:rsidRPr="00926C70">
        <w:rPr>
          <w:szCs w:val="20"/>
        </w:rPr>
        <w:t xml:space="preserve"> lietošanas vietā ne vēlāk kā </w:t>
      </w:r>
      <w:r w:rsidR="005B139D" w:rsidRPr="00926C70">
        <w:rPr>
          <w:color w:val="FF0000"/>
          <w:szCs w:val="20"/>
        </w:rPr>
        <w:t>2</w:t>
      </w:r>
      <w:r w:rsidR="00DC2C55" w:rsidRPr="00926C70">
        <w:rPr>
          <w:color w:val="FF0000"/>
          <w:szCs w:val="20"/>
        </w:rPr>
        <w:t xml:space="preserve">( </w:t>
      </w:r>
      <w:r w:rsidR="005B139D" w:rsidRPr="00926C70">
        <w:rPr>
          <w:color w:val="FF0000"/>
          <w:szCs w:val="20"/>
        </w:rPr>
        <w:t>divas</w:t>
      </w:r>
      <w:r w:rsidR="00DC2C55" w:rsidRPr="00926C70">
        <w:rPr>
          <w:color w:val="FF0000"/>
          <w:szCs w:val="20"/>
        </w:rPr>
        <w:t>)  darba dienu</w:t>
      </w:r>
      <w:r w:rsidR="00DC2C55" w:rsidRPr="00926C70">
        <w:rPr>
          <w:szCs w:val="20"/>
        </w:rPr>
        <w:t xml:space="preserve"> laikā pēc </w:t>
      </w:r>
      <w:r w:rsidRPr="00926C70">
        <w:rPr>
          <w:szCs w:val="20"/>
        </w:rPr>
        <w:t>Pasūtītāja</w:t>
      </w:r>
      <w:r w:rsidR="00DC2C55" w:rsidRPr="00926C70">
        <w:rPr>
          <w:szCs w:val="20"/>
        </w:rPr>
        <w:t xml:space="preserve"> attiecīga pieteikuma saņemšanas. </w:t>
      </w:r>
      <w:r w:rsidR="009A311C" w:rsidRPr="00926C70">
        <w:rPr>
          <w:szCs w:val="20"/>
        </w:rPr>
        <w:t>Aprīkojuma</w:t>
      </w:r>
      <w:r w:rsidR="00DC2C55" w:rsidRPr="00926C70">
        <w:rPr>
          <w:szCs w:val="20"/>
        </w:rPr>
        <w:t xml:space="preserve"> konstatētie bojājumi un to raksturs tiek fiksēti </w:t>
      </w:r>
      <w:r w:rsidR="00DC2C55" w:rsidRPr="00926C70">
        <w:rPr>
          <w:szCs w:val="20"/>
        </w:rPr>
        <w:lastRenderedPageBreak/>
        <w:t xml:space="preserve">rakstveida aktā un Apkalpojošā dienesta apkalpošanas un izsaukumu reģistrā atbilstoši normatīvo aktu prasībām (termiņā un kārtībā). </w:t>
      </w:r>
    </w:p>
    <w:p w14:paraId="165F75C2" w14:textId="18AF4BAC" w:rsidR="00DC2C55" w:rsidRPr="00926C70" w:rsidRDefault="00DC2C55" w:rsidP="00A230C9">
      <w:pPr>
        <w:pStyle w:val="ListParagraph"/>
        <w:numPr>
          <w:ilvl w:val="1"/>
          <w:numId w:val="53"/>
        </w:numPr>
        <w:suppressAutoHyphens/>
        <w:spacing w:after="0" w:line="240" w:lineRule="auto"/>
        <w:ind w:left="426" w:hanging="426"/>
        <w:rPr>
          <w:szCs w:val="20"/>
        </w:rPr>
      </w:pPr>
      <w:r w:rsidRPr="00926C70">
        <w:rPr>
          <w:szCs w:val="20"/>
        </w:rPr>
        <w:t xml:space="preserve">Gadījumā, ja </w:t>
      </w:r>
      <w:r w:rsidR="009A311C" w:rsidRPr="00926C70">
        <w:rPr>
          <w:szCs w:val="20"/>
        </w:rPr>
        <w:t>Aprīkojuma</w:t>
      </w:r>
      <w:r w:rsidRPr="00926C70">
        <w:rPr>
          <w:szCs w:val="20"/>
        </w:rPr>
        <w:t xml:space="preserve"> darbības traucējumus vai bojājumus nav iespējams novērst </w:t>
      </w:r>
      <w:r w:rsidR="00A230C9" w:rsidRPr="00926C70">
        <w:rPr>
          <w:szCs w:val="20"/>
        </w:rPr>
        <w:t>tā</w:t>
      </w:r>
      <w:r w:rsidRPr="00926C70">
        <w:rPr>
          <w:szCs w:val="20"/>
        </w:rPr>
        <w:t xml:space="preserve"> lietošanas vietā, </w:t>
      </w:r>
      <w:r w:rsidR="009A311C" w:rsidRPr="00926C70">
        <w:rPr>
          <w:szCs w:val="20"/>
        </w:rPr>
        <w:t>Aprīkojuma</w:t>
      </w:r>
      <w:r w:rsidRPr="00926C70">
        <w:rPr>
          <w:szCs w:val="20"/>
        </w:rPr>
        <w:t xml:space="preserve"> remontdarbi tiek veikti </w:t>
      </w:r>
      <w:r w:rsidR="00A230C9" w:rsidRPr="00926C70">
        <w:rPr>
          <w:szCs w:val="20"/>
        </w:rPr>
        <w:t>Izpildītāja</w:t>
      </w:r>
      <w:r w:rsidRPr="00926C70">
        <w:rPr>
          <w:szCs w:val="20"/>
        </w:rPr>
        <w:t xml:space="preserve"> servisa vietā, starp Pusēm saskaņojot šādu darbību veikšanas laiku.</w:t>
      </w:r>
    </w:p>
    <w:p w14:paraId="67354E38" w14:textId="17F6BD02" w:rsidR="00DC2C55" w:rsidRPr="00926C70" w:rsidRDefault="00DC2C55" w:rsidP="00A230C9">
      <w:pPr>
        <w:pStyle w:val="ListParagraph"/>
        <w:numPr>
          <w:ilvl w:val="1"/>
          <w:numId w:val="53"/>
        </w:numPr>
        <w:suppressAutoHyphens/>
        <w:spacing w:after="0" w:line="240" w:lineRule="auto"/>
        <w:ind w:left="426" w:hanging="426"/>
        <w:rPr>
          <w:szCs w:val="20"/>
        </w:rPr>
      </w:pPr>
      <w:r w:rsidRPr="00926C70">
        <w:rPr>
          <w:szCs w:val="20"/>
        </w:rPr>
        <w:t xml:space="preserve">Ierīces plombēšana no </w:t>
      </w:r>
      <w:r w:rsidR="00A230C9" w:rsidRPr="00926C70">
        <w:rPr>
          <w:szCs w:val="20"/>
        </w:rPr>
        <w:t>Izpildītāja</w:t>
      </w:r>
      <w:r w:rsidRPr="00926C70">
        <w:rPr>
          <w:szCs w:val="20"/>
        </w:rPr>
        <w:t xml:space="preserve"> puses tiek veikta tikai ar nosacījumu, ja </w:t>
      </w:r>
      <w:r w:rsidR="009A311C" w:rsidRPr="00926C70">
        <w:rPr>
          <w:szCs w:val="20"/>
        </w:rPr>
        <w:t xml:space="preserve">Aprīkojums </w:t>
      </w:r>
      <w:r w:rsidRPr="00926C70">
        <w:rPr>
          <w:szCs w:val="20"/>
        </w:rPr>
        <w:t>(un tās komponentes) ir lietošanas kārtībā un pilnībā atbilst Ministru kabineta 2014.gada 11.februāra noteikumos Nr. 95 un/vai citos normatīvajos aktos noteiktajām tehniskajām prasībām.</w:t>
      </w:r>
    </w:p>
    <w:p w14:paraId="0306A3C6" w14:textId="5D7DBA1E" w:rsidR="00DC2C55" w:rsidRPr="00926C70" w:rsidRDefault="00DC2C55" w:rsidP="00A230C9">
      <w:pPr>
        <w:pStyle w:val="ListParagraph"/>
        <w:numPr>
          <w:ilvl w:val="1"/>
          <w:numId w:val="53"/>
        </w:numPr>
        <w:suppressAutoHyphens/>
        <w:spacing w:after="0" w:line="240" w:lineRule="auto"/>
        <w:ind w:left="426" w:hanging="426"/>
        <w:rPr>
          <w:szCs w:val="20"/>
        </w:rPr>
      </w:pPr>
      <w:r w:rsidRPr="00926C70">
        <w:rPr>
          <w:szCs w:val="20"/>
        </w:rPr>
        <w:t xml:space="preserve">Pēc Valsts ieņēmumu dienesta izsaukuma saņemšanas </w:t>
      </w:r>
      <w:r w:rsidR="00A230C9" w:rsidRPr="00926C70">
        <w:rPr>
          <w:szCs w:val="20"/>
        </w:rPr>
        <w:t>Izpildītājs</w:t>
      </w:r>
      <w:r w:rsidRPr="00926C70">
        <w:rPr>
          <w:szCs w:val="20"/>
        </w:rPr>
        <w:t xml:space="preserve"> nodrošina tā pārstāvja ierašanos </w:t>
      </w:r>
      <w:r w:rsidR="009A311C" w:rsidRPr="00926C70">
        <w:rPr>
          <w:szCs w:val="20"/>
        </w:rPr>
        <w:t xml:space="preserve">Aprīkojuma </w:t>
      </w:r>
      <w:r w:rsidRPr="00926C70">
        <w:rPr>
          <w:szCs w:val="20"/>
        </w:rPr>
        <w:t>lietošanas vietā vai Valsts ieņēmumu dienestā ne vēlāk kā nākamajā darba dienā pēc izsaukuma saņemšanas, ja izsaukumā nav norādīts vēlāks ierašanās laiks.</w:t>
      </w:r>
    </w:p>
    <w:p w14:paraId="24ACA20A" w14:textId="0F123BDD" w:rsidR="00DC2C55" w:rsidRPr="00926C70" w:rsidRDefault="00DC2C55" w:rsidP="00A230C9">
      <w:pPr>
        <w:pStyle w:val="ListParagraph"/>
        <w:numPr>
          <w:ilvl w:val="1"/>
          <w:numId w:val="53"/>
        </w:numPr>
        <w:suppressAutoHyphens/>
        <w:spacing w:after="0" w:line="240" w:lineRule="auto"/>
        <w:ind w:left="426" w:hanging="426"/>
        <w:rPr>
          <w:szCs w:val="20"/>
        </w:rPr>
      </w:pPr>
      <w:r w:rsidRPr="00926C70">
        <w:rPr>
          <w:szCs w:val="20"/>
        </w:rPr>
        <w:t xml:space="preserve">Pasūtītājs apzinās un ir informēts, ka saskaņā ar normatīvo aktu prasībām </w:t>
      </w:r>
      <w:r w:rsidR="00A230C9" w:rsidRPr="00926C70">
        <w:rPr>
          <w:szCs w:val="20"/>
        </w:rPr>
        <w:t>Izpildītāja</w:t>
      </w:r>
      <w:r w:rsidRPr="00926C70">
        <w:rPr>
          <w:szCs w:val="20"/>
        </w:rPr>
        <w:t xml:space="preserve"> pienākums ir vienas dienas laikā paziņot Valsts ieņēmumu dienestam, ja Apkalpošanas laikā </w:t>
      </w:r>
      <w:r w:rsidR="009A311C" w:rsidRPr="00926C70">
        <w:rPr>
          <w:szCs w:val="20"/>
        </w:rPr>
        <w:t>Aprīkojuma</w:t>
      </w:r>
      <w:r w:rsidRPr="00926C70">
        <w:rPr>
          <w:szCs w:val="20"/>
        </w:rPr>
        <w:t>, tās konstrukcijā vai programmā tiek atklātas nelikumīgi veiktas izmaiņas vai konstatēti plombu bojājumi.</w:t>
      </w:r>
    </w:p>
    <w:p w14:paraId="507BAE29" w14:textId="77777777" w:rsidR="00A230C9" w:rsidRPr="00162BC9" w:rsidRDefault="00A230C9" w:rsidP="00A230C9">
      <w:pPr>
        <w:suppressAutoHyphens/>
        <w:spacing w:after="0" w:line="240" w:lineRule="auto"/>
        <w:rPr>
          <w:szCs w:val="20"/>
        </w:rPr>
      </w:pPr>
    </w:p>
    <w:p w14:paraId="65E83AFC" w14:textId="5892B2FC" w:rsidR="00A230C9" w:rsidRPr="00162BC9" w:rsidRDefault="00A230C9" w:rsidP="00A230C9">
      <w:pPr>
        <w:suppressAutoHyphens/>
        <w:spacing w:after="0" w:line="240" w:lineRule="auto"/>
        <w:rPr>
          <w:szCs w:val="20"/>
        </w:rPr>
      </w:pPr>
      <w:r w:rsidRPr="00162BC9">
        <w:rPr>
          <w:szCs w:val="20"/>
        </w:rPr>
        <w:t xml:space="preserve">Visa veida Apkalpojošajam dienestam paredzētie Pasūtītāja paziņojumi, pieteikumi un informācija (t.sk., bet ne tikai – Pasūtītāja izsaukumi konstatējot </w:t>
      </w:r>
      <w:r w:rsidR="009A311C">
        <w:rPr>
          <w:szCs w:val="20"/>
        </w:rPr>
        <w:t>Aprīkojuma</w:t>
      </w:r>
      <w:r w:rsidR="009A311C" w:rsidRPr="00162BC9">
        <w:rPr>
          <w:szCs w:val="20"/>
        </w:rPr>
        <w:t xml:space="preserve"> </w:t>
      </w:r>
      <w:r w:rsidRPr="00162BC9">
        <w:rPr>
          <w:szCs w:val="20"/>
        </w:rPr>
        <w:t xml:space="preserve">bojājumus un/vai darbības traucējumus) ir nosūtāmi uz Apkalpojošā dienesta e-pastu </w:t>
      </w:r>
      <w:r w:rsidRPr="00162BC9">
        <w:rPr>
          <w:b/>
          <w:bCs/>
          <w:color w:val="C9211E"/>
          <w:szCs w:val="20"/>
        </w:rPr>
        <w:t>_______</w:t>
      </w:r>
      <w:r w:rsidRPr="00162BC9">
        <w:rPr>
          <w:rStyle w:val="Hyperlink"/>
          <w:color w:val="000000"/>
          <w:szCs w:val="20"/>
        </w:rPr>
        <w:t>vai tos piesaka zvanot uz tālruņa numuru . Uz minēto e-pastu un/vai tālruņa numuru nosūtītā/pieteiktā informācija tiek reģistrēta un apstrādāta no Apkalpojošā dienesta puses darba dienās no plkst. 9:00 līdz plkst. 18:00.</w:t>
      </w:r>
    </w:p>
    <w:bookmarkEnd w:id="16"/>
    <w:p w14:paraId="15D4C64A" w14:textId="134913C3" w:rsidR="00A85592" w:rsidRPr="00162BC9" w:rsidRDefault="00A85592" w:rsidP="00F86461">
      <w:pPr>
        <w:spacing w:after="200"/>
        <w:rPr>
          <w:b/>
          <w:szCs w:val="20"/>
        </w:rPr>
      </w:pPr>
      <w:r w:rsidRPr="00162BC9">
        <w:rPr>
          <w:b/>
          <w:szCs w:val="20"/>
        </w:rPr>
        <w:br w:type="page"/>
      </w:r>
    </w:p>
    <w:p w14:paraId="34411C7E" w14:textId="77777777" w:rsidR="00DA38D6" w:rsidRDefault="00DA38D6" w:rsidP="00DA38D6">
      <w:pPr>
        <w:tabs>
          <w:tab w:val="left" w:pos="360"/>
        </w:tabs>
        <w:spacing w:after="0" w:line="360" w:lineRule="auto"/>
        <w:ind w:left="57"/>
        <w:rPr>
          <w:b/>
          <w:szCs w:val="20"/>
        </w:rPr>
      </w:pPr>
    </w:p>
    <w:p w14:paraId="133C0025" w14:textId="77777777" w:rsidR="00DA38D6" w:rsidRDefault="00DA38D6" w:rsidP="00DA38D6">
      <w:pPr>
        <w:spacing w:after="200"/>
        <w:jc w:val="right"/>
      </w:pPr>
      <w:r>
        <w:t>Līguma Pielikums Nr. 6</w:t>
      </w:r>
    </w:p>
    <w:p w14:paraId="7A316F72" w14:textId="77777777" w:rsidR="00E23E2C" w:rsidRDefault="00E23E2C" w:rsidP="00DA38D6">
      <w:pPr>
        <w:pStyle w:val="Title"/>
        <w:jc w:val="center"/>
        <w:rPr>
          <w:rFonts w:ascii="Times New Roman" w:hAnsi="Times New Roman" w:cs="Times New Roman"/>
          <w:sz w:val="28"/>
          <w:szCs w:val="28"/>
        </w:rPr>
      </w:pPr>
      <w:r>
        <w:rPr>
          <w:rFonts w:ascii="Times New Roman" w:hAnsi="Times New Roman" w:cs="Times New Roman"/>
          <w:sz w:val="28"/>
          <w:szCs w:val="28"/>
        </w:rPr>
        <w:t>PIEGĀZU ADRESES UN GRAFIKS</w:t>
      </w:r>
    </w:p>
    <w:p w14:paraId="0E07C993" w14:textId="77777777" w:rsidR="00E23E2C" w:rsidRDefault="00E23E2C">
      <w:pPr>
        <w:spacing w:after="200"/>
        <w:jc w:val="left"/>
        <w:rPr>
          <w:rFonts w:eastAsiaTheme="majorEastAsia"/>
          <w:spacing w:val="-10"/>
          <w:kern w:val="28"/>
          <w:sz w:val="28"/>
          <w:szCs w:val="28"/>
        </w:rPr>
      </w:pPr>
      <w:r>
        <w:rPr>
          <w:sz w:val="28"/>
          <w:szCs w:val="28"/>
        </w:rPr>
        <w:br w:type="page"/>
      </w:r>
    </w:p>
    <w:p w14:paraId="7D5B5BC9" w14:textId="483FD55E" w:rsidR="00E23E2C" w:rsidRDefault="00E23E2C" w:rsidP="00E23E2C">
      <w:pPr>
        <w:pStyle w:val="Title"/>
        <w:jc w:val="right"/>
        <w:rPr>
          <w:rFonts w:ascii="Times New Roman" w:hAnsi="Times New Roman" w:cs="Times New Roman"/>
          <w:sz w:val="20"/>
          <w:szCs w:val="20"/>
        </w:rPr>
      </w:pPr>
      <w:r w:rsidRPr="00162BC9">
        <w:rPr>
          <w:rFonts w:ascii="Times New Roman" w:hAnsi="Times New Roman" w:cs="Times New Roman"/>
          <w:sz w:val="20"/>
          <w:szCs w:val="20"/>
        </w:rPr>
        <w:lastRenderedPageBreak/>
        <w:t>Pielikums Nr.7</w:t>
      </w:r>
    </w:p>
    <w:p w14:paraId="0C4302BC" w14:textId="77777777" w:rsidR="00F722DA" w:rsidRDefault="00F722DA" w:rsidP="00F722DA">
      <w:pPr>
        <w:jc w:val="center"/>
        <w:rPr>
          <w:sz w:val="24"/>
        </w:rPr>
      </w:pPr>
      <w:r>
        <w:rPr>
          <w:sz w:val="24"/>
        </w:rPr>
        <w:t>IEKĀRTU UN PAKALPOJUMU PIEŅEMŠANAS NODOŠANAS AKTS</w:t>
      </w:r>
    </w:p>
    <w:p w14:paraId="01CC96C8" w14:textId="77777777" w:rsidR="00F722DA" w:rsidRDefault="00F722DA" w:rsidP="00F722DA">
      <w:pPr>
        <w:spacing w:after="200"/>
        <w:jc w:val="left"/>
        <w:rPr>
          <w:sz w:val="24"/>
        </w:rPr>
      </w:pPr>
    </w:p>
    <w:tbl>
      <w:tblPr>
        <w:tblW w:w="8231" w:type="dxa"/>
        <w:tblInd w:w="108" w:type="dxa"/>
        <w:tblLook w:val="04A0" w:firstRow="1" w:lastRow="0" w:firstColumn="1" w:lastColumn="0" w:noHBand="0" w:noVBand="1"/>
      </w:tblPr>
      <w:tblGrid>
        <w:gridCol w:w="4145"/>
        <w:gridCol w:w="4086"/>
      </w:tblGrid>
      <w:tr w:rsidR="00F722DA" w:rsidRPr="00EB65C2" w14:paraId="39947B5C" w14:textId="77777777" w:rsidTr="00F25D9E">
        <w:trPr>
          <w:trHeight w:val="280"/>
        </w:trPr>
        <w:tc>
          <w:tcPr>
            <w:tcW w:w="4145" w:type="dxa"/>
            <w:tcBorders>
              <w:top w:val="nil"/>
              <w:left w:val="nil"/>
              <w:bottom w:val="nil"/>
              <w:right w:val="nil"/>
            </w:tcBorders>
            <w:shd w:val="clear" w:color="auto" w:fill="auto"/>
            <w:noWrap/>
            <w:vAlign w:val="bottom"/>
            <w:hideMark/>
          </w:tcPr>
          <w:p w14:paraId="20C117C7" w14:textId="77777777" w:rsidR="00F722DA" w:rsidRPr="00EB65C2" w:rsidRDefault="00F722DA" w:rsidP="00F25D9E">
            <w:pPr>
              <w:spacing w:after="0" w:line="240" w:lineRule="auto"/>
              <w:jc w:val="center"/>
              <w:rPr>
                <w:rFonts w:eastAsia="Times New Roman"/>
                <w:b/>
                <w:bCs/>
                <w:color w:val="000000"/>
                <w:lang w:eastAsia="lv-LV"/>
              </w:rPr>
            </w:pPr>
            <w:r w:rsidRPr="00EB65C2">
              <w:rPr>
                <w:rFonts w:eastAsia="Times New Roman"/>
                <w:b/>
                <w:bCs/>
                <w:color w:val="000000"/>
                <w:lang w:eastAsia="lv-LV"/>
              </w:rPr>
              <w:t>Izpildītājs</w:t>
            </w:r>
          </w:p>
        </w:tc>
        <w:tc>
          <w:tcPr>
            <w:tcW w:w="4086" w:type="dxa"/>
            <w:vAlign w:val="bottom"/>
          </w:tcPr>
          <w:p w14:paraId="2AB9EBB6" w14:textId="77777777" w:rsidR="00F722DA" w:rsidRPr="00EB65C2" w:rsidRDefault="00F722DA" w:rsidP="00F25D9E">
            <w:pPr>
              <w:spacing w:after="0" w:line="240" w:lineRule="auto"/>
              <w:jc w:val="center"/>
              <w:rPr>
                <w:rFonts w:eastAsia="Times New Roman"/>
                <w:b/>
                <w:bCs/>
                <w:color w:val="000000"/>
                <w:lang w:eastAsia="lv-LV"/>
              </w:rPr>
            </w:pPr>
            <w:r w:rsidRPr="00EB65C2">
              <w:rPr>
                <w:rFonts w:eastAsia="Times New Roman"/>
                <w:b/>
                <w:bCs/>
                <w:color w:val="000000"/>
                <w:lang w:eastAsia="lv-LV"/>
              </w:rPr>
              <w:t xml:space="preserve">Pasūtītājs </w:t>
            </w:r>
          </w:p>
        </w:tc>
      </w:tr>
      <w:tr w:rsidR="00F722DA" w:rsidRPr="00EB65C2" w14:paraId="7AE314A6" w14:textId="77777777" w:rsidTr="00F25D9E">
        <w:trPr>
          <w:trHeight w:val="280"/>
        </w:trPr>
        <w:tc>
          <w:tcPr>
            <w:tcW w:w="4145" w:type="dxa"/>
            <w:tcBorders>
              <w:top w:val="nil"/>
              <w:left w:val="nil"/>
              <w:bottom w:val="nil"/>
              <w:right w:val="nil"/>
            </w:tcBorders>
            <w:shd w:val="clear" w:color="auto" w:fill="auto"/>
            <w:noWrap/>
            <w:vAlign w:val="bottom"/>
            <w:hideMark/>
          </w:tcPr>
          <w:p w14:paraId="104D54E3" w14:textId="77777777" w:rsidR="00F722DA" w:rsidRPr="00EB65C2" w:rsidRDefault="00F722DA" w:rsidP="00F25D9E">
            <w:pPr>
              <w:spacing w:after="0" w:line="240" w:lineRule="auto"/>
              <w:rPr>
                <w:rFonts w:eastAsia="Times New Roman"/>
                <w:color w:val="000000"/>
                <w:highlight w:val="yellow"/>
                <w:lang w:eastAsia="lv-LV"/>
              </w:rPr>
            </w:pPr>
            <w:r w:rsidRPr="00501B29">
              <w:rPr>
                <w:rFonts w:eastAsia="Times New Roman"/>
                <w:color w:val="000000"/>
                <w:lang w:eastAsia="lv-LV"/>
              </w:rPr>
              <w:t>SIA “</w:t>
            </w:r>
            <w:r>
              <w:rPr>
                <w:rFonts w:eastAsia="Times New Roman"/>
                <w:color w:val="000000"/>
                <w:lang w:eastAsia="lv-LV"/>
              </w:rPr>
              <w:t>Nosaukums</w:t>
            </w:r>
            <w:r w:rsidRPr="00501B29">
              <w:rPr>
                <w:rFonts w:eastAsia="Times New Roman"/>
                <w:color w:val="000000"/>
                <w:lang w:eastAsia="lv-LV"/>
              </w:rPr>
              <w:t>”</w:t>
            </w:r>
          </w:p>
        </w:tc>
        <w:tc>
          <w:tcPr>
            <w:tcW w:w="4086" w:type="dxa"/>
            <w:vAlign w:val="bottom"/>
          </w:tcPr>
          <w:p w14:paraId="01BE417D" w14:textId="77777777" w:rsidR="00F722DA" w:rsidRPr="00EB65C2" w:rsidRDefault="00F722DA" w:rsidP="00F25D9E">
            <w:pPr>
              <w:spacing w:after="0" w:line="240" w:lineRule="auto"/>
              <w:rPr>
                <w:rFonts w:eastAsia="Times New Roman"/>
                <w:color w:val="000000"/>
                <w:lang w:eastAsia="lv-LV"/>
              </w:rPr>
            </w:pPr>
            <w:r>
              <w:rPr>
                <w:rFonts w:eastAsia="Times New Roman"/>
                <w:color w:val="000000"/>
                <w:lang w:eastAsia="lv-LV"/>
              </w:rPr>
              <w:t>AS</w:t>
            </w:r>
            <w:r w:rsidRPr="00EB65C2">
              <w:rPr>
                <w:rFonts w:eastAsia="Times New Roman"/>
                <w:color w:val="000000"/>
                <w:lang w:eastAsia="lv-LV"/>
              </w:rPr>
              <w:t xml:space="preserve"> "Latvenergo"</w:t>
            </w:r>
          </w:p>
        </w:tc>
      </w:tr>
      <w:tr w:rsidR="00F722DA" w:rsidRPr="00EB65C2" w14:paraId="1351EF22" w14:textId="77777777" w:rsidTr="00F25D9E">
        <w:trPr>
          <w:trHeight w:val="280"/>
        </w:trPr>
        <w:tc>
          <w:tcPr>
            <w:tcW w:w="4145" w:type="dxa"/>
            <w:tcBorders>
              <w:top w:val="nil"/>
              <w:left w:val="nil"/>
              <w:bottom w:val="nil"/>
              <w:right w:val="nil"/>
            </w:tcBorders>
            <w:shd w:val="clear" w:color="auto" w:fill="auto"/>
            <w:noWrap/>
            <w:vAlign w:val="bottom"/>
            <w:hideMark/>
          </w:tcPr>
          <w:p w14:paraId="749C2601" w14:textId="77777777" w:rsidR="00F722DA" w:rsidRPr="00EB65C2" w:rsidRDefault="00F722DA" w:rsidP="00F25D9E">
            <w:pPr>
              <w:spacing w:after="0" w:line="240" w:lineRule="auto"/>
              <w:rPr>
                <w:rFonts w:eastAsia="Times New Roman"/>
                <w:color w:val="000000"/>
                <w:highlight w:val="yellow"/>
                <w:lang w:eastAsia="lv-LV"/>
              </w:rPr>
            </w:pPr>
            <w:r w:rsidRPr="00EB65C2">
              <w:rPr>
                <w:rFonts w:eastAsia="Times New Roman"/>
                <w:color w:val="000000"/>
                <w:lang w:eastAsia="lv-LV"/>
              </w:rPr>
              <w:t>Vien.reģ.Nr.LV</w:t>
            </w:r>
            <w:r w:rsidRPr="00501B29">
              <w:rPr>
                <w:rFonts w:eastAsia="Times New Roman"/>
                <w:color w:val="000000"/>
                <w:lang w:eastAsia="lv-LV"/>
              </w:rPr>
              <w:t>4010</w:t>
            </w:r>
            <w:r>
              <w:rPr>
                <w:rFonts w:eastAsia="Times New Roman"/>
                <w:color w:val="000000"/>
                <w:lang w:eastAsia="lv-LV"/>
              </w:rPr>
              <w:t>xxxxxxx</w:t>
            </w:r>
          </w:p>
        </w:tc>
        <w:tc>
          <w:tcPr>
            <w:tcW w:w="4086" w:type="dxa"/>
            <w:vAlign w:val="bottom"/>
          </w:tcPr>
          <w:p w14:paraId="256AF551" w14:textId="77777777" w:rsidR="00F722DA" w:rsidRPr="00EB65C2" w:rsidRDefault="00F722DA" w:rsidP="00F25D9E">
            <w:pPr>
              <w:spacing w:after="0" w:line="240" w:lineRule="auto"/>
              <w:rPr>
                <w:rFonts w:eastAsia="Times New Roman"/>
                <w:color w:val="000000"/>
                <w:lang w:eastAsia="lv-LV"/>
              </w:rPr>
            </w:pPr>
            <w:r w:rsidRPr="00EB65C2">
              <w:rPr>
                <w:rFonts w:eastAsia="Times New Roman"/>
                <w:color w:val="000000"/>
                <w:lang w:eastAsia="lv-LV"/>
              </w:rPr>
              <w:t>Vien.reģ.Nr.LV40003032949</w:t>
            </w:r>
          </w:p>
        </w:tc>
      </w:tr>
      <w:tr w:rsidR="00F722DA" w:rsidRPr="00EB65C2" w14:paraId="6D4109F8" w14:textId="77777777" w:rsidTr="00F25D9E">
        <w:trPr>
          <w:trHeight w:val="345"/>
        </w:trPr>
        <w:tc>
          <w:tcPr>
            <w:tcW w:w="4145" w:type="dxa"/>
            <w:tcBorders>
              <w:top w:val="nil"/>
              <w:left w:val="nil"/>
              <w:bottom w:val="nil"/>
              <w:right w:val="nil"/>
            </w:tcBorders>
            <w:shd w:val="clear" w:color="auto" w:fill="auto"/>
            <w:vAlign w:val="bottom"/>
            <w:hideMark/>
          </w:tcPr>
          <w:p w14:paraId="494FA280" w14:textId="77777777" w:rsidR="00F722DA" w:rsidRPr="00EB65C2" w:rsidRDefault="00F722DA" w:rsidP="00F25D9E">
            <w:pPr>
              <w:spacing w:after="0" w:line="240" w:lineRule="auto"/>
              <w:rPr>
                <w:rFonts w:eastAsia="Times New Roman"/>
                <w:color w:val="000000"/>
                <w:highlight w:val="yellow"/>
                <w:lang w:eastAsia="lv-LV"/>
              </w:rPr>
            </w:pPr>
            <w:r>
              <w:rPr>
                <w:rFonts w:eastAsia="Times New Roman"/>
                <w:color w:val="000000"/>
                <w:lang w:eastAsia="lv-LV"/>
              </w:rPr>
              <w:t>Adrese:</w:t>
            </w:r>
          </w:p>
        </w:tc>
        <w:tc>
          <w:tcPr>
            <w:tcW w:w="4086" w:type="dxa"/>
            <w:vAlign w:val="bottom"/>
          </w:tcPr>
          <w:p w14:paraId="0F19D65B" w14:textId="77777777" w:rsidR="00F722DA" w:rsidRPr="00EB65C2" w:rsidRDefault="00F722DA" w:rsidP="00F25D9E">
            <w:pPr>
              <w:spacing w:after="0" w:line="240" w:lineRule="auto"/>
              <w:rPr>
                <w:rFonts w:eastAsia="Times New Roman"/>
                <w:color w:val="000000"/>
                <w:lang w:eastAsia="lv-LV"/>
              </w:rPr>
            </w:pPr>
            <w:r w:rsidRPr="00EB65C2">
              <w:rPr>
                <w:rFonts w:eastAsia="Times New Roman"/>
                <w:color w:val="000000"/>
                <w:lang w:eastAsia="lv-LV"/>
              </w:rPr>
              <w:t>Pulkveža brieža iela 12, Rīga, LV -1230</w:t>
            </w:r>
          </w:p>
        </w:tc>
      </w:tr>
      <w:tr w:rsidR="00F722DA" w:rsidRPr="00501B29" w14:paraId="58635DA1" w14:textId="77777777" w:rsidTr="00F25D9E">
        <w:trPr>
          <w:trHeight w:val="280"/>
        </w:trPr>
        <w:tc>
          <w:tcPr>
            <w:tcW w:w="4145" w:type="dxa"/>
            <w:tcBorders>
              <w:top w:val="nil"/>
              <w:left w:val="nil"/>
              <w:bottom w:val="nil"/>
              <w:right w:val="nil"/>
            </w:tcBorders>
            <w:shd w:val="clear" w:color="auto" w:fill="auto"/>
            <w:noWrap/>
            <w:vAlign w:val="bottom"/>
            <w:hideMark/>
          </w:tcPr>
          <w:p w14:paraId="73284FAC" w14:textId="77777777" w:rsidR="00F722DA" w:rsidRPr="00501B29" w:rsidRDefault="00F722DA" w:rsidP="00F25D9E">
            <w:pPr>
              <w:spacing w:after="0" w:line="240" w:lineRule="auto"/>
              <w:rPr>
                <w:rFonts w:eastAsia="Times New Roman"/>
                <w:color w:val="000000"/>
                <w:lang w:eastAsia="lv-LV"/>
              </w:rPr>
            </w:pPr>
            <w:r w:rsidRPr="00501B29">
              <w:rPr>
                <w:rFonts w:eastAsia="Times New Roman"/>
                <w:color w:val="000000"/>
                <w:lang w:eastAsia="lv-LV"/>
              </w:rPr>
              <w:t xml:space="preserve">Banka: </w:t>
            </w:r>
          </w:p>
        </w:tc>
        <w:tc>
          <w:tcPr>
            <w:tcW w:w="4086" w:type="dxa"/>
            <w:shd w:val="clear" w:color="auto" w:fill="auto"/>
            <w:vAlign w:val="bottom"/>
          </w:tcPr>
          <w:p w14:paraId="6C857EEE" w14:textId="77777777" w:rsidR="00F722DA" w:rsidRPr="00501B29" w:rsidRDefault="00F722DA" w:rsidP="00F25D9E">
            <w:pPr>
              <w:spacing w:after="0" w:line="240" w:lineRule="auto"/>
              <w:rPr>
                <w:rFonts w:eastAsia="Times New Roman"/>
                <w:color w:val="000000"/>
                <w:lang w:eastAsia="lv-LV"/>
              </w:rPr>
            </w:pPr>
            <w:r w:rsidRPr="00501B29">
              <w:rPr>
                <w:rFonts w:eastAsia="Times New Roman"/>
                <w:color w:val="000000"/>
                <w:lang w:eastAsia="lv-LV"/>
              </w:rPr>
              <w:t>Banka: AS "SEB banka"</w:t>
            </w:r>
          </w:p>
        </w:tc>
      </w:tr>
      <w:tr w:rsidR="00F722DA" w:rsidRPr="006A7E7F" w14:paraId="3CD0154F" w14:textId="77777777" w:rsidTr="00F25D9E">
        <w:trPr>
          <w:trHeight w:val="280"/>
        </w:trPr>
        <w:tc>
          <w:tcPr>
            <w:tcW w:w="4145" w:type="dxa"/>
            <w:tcBorders>
              <w:top w:val="nil"/>
              <w:left w:val="nil"/>
              <w:bottom w:val="nil"/>
              <w:right w:val="nil"/>
            </w:tcBorders>
            <w:shd w:val="clear" w:color="auto" w:fill="auto"/>
            <w:noWrap/>
            <w:vAlign w:val="bottom"/>
            <w:hideMark/>
          </w:tcPr>
          <w:p w14:paraId="770BDC5A" w14:textId="77777777" w:rsidR="00F722DA" w:rsidRPr="006A7E7F" w:rsidRDefault="00F722DA" w:rsidP="00F25D9E">
            <w:pPr>
              <w:spacing w:after="0" w:line="240" w:lineRule="auto"/>
              <w:rPr>
                <w:rFonts w:eastAsia="Times New Roman"/>
                <w:color w:val="000000"/>
                <w:lang w:eastAsia="lv-LV"/>
              </w:rPr>
            </w:pPr>
            <w:r w:rsidRPr="006A7E7F">
              <w:rPr>
                <w:rFonts w:eastAsia="Times New Roman"/>
                <w:color w:val="000000"/>
                <w:lang w:eastAsia="lv-LV"/>
              </w:rPr>
              <w:t xml:space="preserve">Bankas kods: </w:t>
            </w:r>
          </w:p>
        </w:tc>
        <w:tc>
          <w:tcPr>
            <w:tcW w:w="4086" w:type="dxa"/>
            <w:shd w:val="clear" w:color="auto" w:fill="auto"/>
            <w:vAlign w:val="bottom"/>
          </w:tcPr>
          <w:p w14:paraId="1D1153FF" w14:textId="77777777" w:rsidR="00F722DA" w:rsidRPr="006A7E7F" w:rsidRDefault="00F722DA" w:rsidP="00F25D9E">
            <w:pPr>
              <w:spacing w:after="0" w:line="240" w:lineRule="auto"/>
              <w:rPr>
                <w:rFonts w:eastAsia="Times New Roman"/>
                <w:color w:val="000000"/>
                <w:lang w:eastAsia="lv-LV"/>
              </w:rPr>
            </w:pPr>
            <w:r w:rsidRPr="006A7E7F">
              <w:rPr>
                <w:rFonts w:eastAsia="Times New Roman"/>
                <w:color w:val="000000"/>
                <w:lang w:eastAsia="lv-LV"/>
              </w:rPr>
              <w:t>Bankas kods: UNLALV2X</w:t>
            </w:r>
          </w:p>
        </w:tc>
      </w:tr>
      <w:tr w:rsidR="00F722DA" w:rsidRPr="006A7E7F" w14:paraId="4334C486" w14:textId="77777777" w:rsidTr="00F25D9E">
        <w:trPr>
          <w:trHeight w:val="375"/>
        </w:trPr>
        <w:tc>
          <w:tcPr>
            <w:tcW w:w="4145" w:type="dxa"/>
            <w:tcBorders>
              <w:top w:val="nil"/>
              <w:left w:val="nil"/>
              <w:bottom w:val="nil"/>
              <w:right w:val="nil"/>
            </w:tcBorders>
            <w:shd w:val="clear" w:color="auto" w:fill="auto"/>
            <w:noWrap/>
            <w:vAlign w:val="bottom"/>
            <w:hideMark/>
          </w:tcPr>
          <w:p w14:paraId="15CE4FF8" w14:textId="77777777" w:rsidR="00F722DA" w:rsidRPr="006A7E7F" w:rsidRDefault="00F722DA" w:rsidP="00F25D9E">
            <w:pPr>
              <w:spacing w:after="0" w:line="240" w:lineRule="auto"/>
              <w:rPr>
                <w:rFonts w:eastAsia="Times New Roman"/>
                <w:color w:val="000000"/>
                <w:lang w:eastAsia="lv-LV"/>
              </w:rPr>
            </w:pPr>
            <w:r w:rsidRPr="006A7E7F">
              <w:rPr>
                <w:rFonts w:eastAsia="Times New Roman"/>
                <w:color w:val="000000"/>
                <w:lang w:eastAsia="lv-LV"/>
              </w:rPr>
              <w:t>Bankas konts: xxxxxxxxxxxxx</w:t>
            </w:r>
          </w:p>
        </w:tc>
        <w:tc>
          <w:tcPr>
            <w:tcW w:w="4086" w:type="dxa"/>
            <w:shd w:val="clear" w:color="auto" w:fill="auto"/>
            <w:vAlign w:val="bottom"/>
          </w:tcPr>
          <w:p w14:paraId="26DE8F86" w14:textId="77777777" w:rsidR="00F722DA" w:rsidRPr="006A7E7F" w:rsidRDefault="00F722DA" w:rsidP="00F25D9E">
            <w:pPr>
              <w:spacing w:after="0" w:line="240" w:lineRule="auto"/>
              <w:rPr>
                <w:rFonts w:eastAsia="Times New Roman"/>
                <w:color w:val="000000"/>
                <w:lang w:eastAsia="lv-LV"/>
              </w:rPr>
            </w:pPr>
            <w:r w:rsidRPr="006A7E7F">
              <w:rPr>
                <w:rFonts w:eastAsia="Times New Roman"/>
                <w:color w:val="000000"/>
                <w:lang w:eastAsia="lv-LV"/>
              </w:rPr>
              <w:t>Bankas konts: LV24UNLA0001000221208</w:t>
            </w:r>
          </w:p>
        </w:tc>
      </w:tr>
    </w:tbl>
    <w:p w14:paraId="5A640F09" w14:textId="77777777" w:rsidR="00F722DA" w:rsidRPr="006A7E7F" w:rsidRDefault="00F722DA" w:rsidP="00F722DA"/>
    <w:p w14:paraId="4BA1BB9D" w14:textId="77777777" w:rsidR="00F722DA" w:rsidRPr="006A7E7F" w:rsidRDefault="00F722DA" w:rsidP="00F722DA">
      <w:pPr>
        <w:jc w:val="center"/>
      </w:pPr>
      <w:r w:rsidRPr="006A7E7F">
        <w:t>MAKSĀJUMA TERMINĀĻA UZSTĀDĪŠANAS/MONTĀŽAS PABEIGŠANAS APLIECINĀJUMS</w:t>
      </w:r>
    </w:p>
    <w:p w14:paraId="16A74CBB" w14:textId="77777777" w:rsidR="00F722DA" w:rsidRPr="006A7E7F" w:rsidRDefault="00F722DA" w:rsidP="00F722DA">
      <w:pPr>
        <w:jc w:val="center"/>
      </w:pPr>
    </w:p>
    <w:p w14:paraId="2B375B7B" w14:textId="77777777" w:rsidR="00F722DA" w:rsidRPr="006A7E7F" w:rsidRDefault="00F722DA" w:rsidP="00F722DA">
      <w:pPr>
        <w:ind w:firstLine="720"/>
      </w:pPr>
      <w:r w:rsidRPr="006A7E7F">
        <w:t>SIA “Nosaukums” (reģ. Nr. LVXXXXXXXXX), turpmāk tekstā – Izpildītājs, kuru pārstāv tās _______________, un AS "Latvenergo" (reģ. Nr. 40003032949), kuru pārstāv Projekta vadītājs, turpmāk tekstā – Pasūtītājs, abi kopā un katrs atsevišķi turpmāk šī līguma tekstā saukti par Pusēm, ir sastādījuši šo aktu:</w:t>
      </w:r>
    </w:p>
    <w:p w14:paraId="05BD4458" w14:textId="6F0483FA" w:rsidR="00F722DA" w:rsidRPr="006A7E7F" w:rsidRDefault="00F722DA" w:rsidP="00F722DA">
      <w:pPr>
        <w:pStyle w:val="ListParagraph"/>
        <w:numPr>
          <w:ilvl w:val="0"/>
          <w:numId w:val="62"/>
        </w:numPr>
        <w:spacing w:after="160" w:line="259" w:lineRule="auto"/>
      </w:pPr>
      <w:r w:rsidRPr="006A7E7F">
        <w:t xml:space="preserve">Izpildītājs ir piegādājis un uzstādījis maksājuma termināli </w:t>
      </w:r>
      <w:r w:rsidR="006A7E7F" w:rsidRPr="006A7E7F">
        <w:t>&gt;&gt;&gt;&gt;&gt;&gt;&gt;&gt;&gt;&gt;&gt;&gt;&gt;&gt;&gt;</w:t>
      </w:r>
      <w:r w:rsidRPr="006A7E7F">
        <w:t>, sērijas Nr. XXXXXXXXX, elektroauto uzlādes iekārtas korpusā, atbilstoši Pasūtītāja tehniskajām prasībām un drošības nosacījumiem.</w:t>
      </w:r>
    </w:p>
    <w:p w14:paraId="48F3A275" w14:textId="77777777" w:rsidR="00F722DA" w:rsidRPr="006A7E7F" w:rsidRDefault="00F722DA" w:rsidP="00F722DA">
      <w:pPr>
        <w:pStyle w:val="ListParagraph"/>
        <w:numPr>
          <w:ilvl w:val="0"/>
          <w:numId w:val="62"/>
        </w:numPr>
        <w:spacing w:after="160" w:line="259" w:lineRule="auto"/>
      </w:pPr>
      <w:r w:rsidRPr="006A7E7F">
        <w:t>Terminālis ir plombēts, nodrošinot piekļuves aizsardzību un atbilstību fiskālajām prasībām.</w:t>
      </w:r>
    </w:p>
    <w:p w14:paraId="45AC4F13" w14:textId="77777777" w:rsidR="00F722DA" w:rsidRPr="006A7E7F" w:rsidRDefault="00F722DA" w:rsidP="00F722DA">
      <w:pPr>
        <w:pStyle w:val="ListParagraph"/>
        <w:numPr>
          <w:ilvl w:val="0"/>
          <w:numId w:val="62"/>
        </w:numPr>
        <w:spacing w:after="160" w:line="259" w:lineRule="auto"/>
      </w:pPr>
      <w:r w:rsidRPr="006A7E7F">
        <w:t>Terminālis ir reģistrēts Valsts ieņēmumu dienesta Elektroniskās deklarēšanas sistēmā (EDS) kā kases aparāts/fiskālā ierīce.</w:t>
      </w:r>
    </w:p>
    <w:p w14:paraId="7E626D4E" w14:textId="77777777" w:rsidR="00F722DA" w:rsidRPr="006A7E7F" w:rsidRDefault="00F722DA" w:rsidP="00F722DA">
      <w:pPr>
        <w:pStyle w:val="ListParagraph"/>
        <w:numPr>
          <w:ilvl w:val="0"/>
          <w:numId w:val="62"/>
        </w:numPr>
        <w:spacing w:after="160" w:line="259" w:lineRule="auto"/>
      </w:pPr>
      <w:r w:rsidRPr="006A7E7F">
        <w:t>Pasūtītājs ir veicis maksājumu termināļa testēšanu, kuras laikā tika veikti testa darījumi, un ir pārliecinājies par iekārtas darbības atbilstību prasībām.</w:t>
      </w:r>
    </w:p>
    <w:p w14:paraId="21084EA3" w14:textId="77777777" w:rsidR="00F722DA" w:rsidRPr="006A7E7F" w:rsidRDefault="00F722DA" w:rsidP="00F722DA">
      <w:pPr>
        <w:ind w:firstLine="720"/>
      </w:pPr>
    </w:p>
    <w:p w14:paraId="56BD7C16" w14:textId="77777777" w:rsidR="00F722DA" w:rsidRPr="006A7E7F" w:rsidRDefault="00F722DA" w:rsidP="00F722DA">
      <w:pPr>
        <w:ind w:firstLine="720"/>
      </w:pPr>
      <w:r w:rsidRPr="006A7E7F">
        <w:t>Pasūtītājam nav pretenziju par izpildīto darbu kvalitāti.</w:t>
      </w:r>
    </w:p>
    <w:p w14:paraId="3E4E2CA9" w14:textId="77777777" w:rsidR="00F722DA" w:rsidRPr="006A7E7F" w:rsidRDefault="00F722DA" w:rsidP="00F722DA">
      <w:pPr>
        <w:rPr>
          <w:b/>
          <w:bCs/>
        </w:rPr>
      </w:pPr>
    </w:p>
    <w:p w14:paraId="581432F9" w14:textId="77777777" w:rsidR="00F722DA" w:rsidRPr="006A7E7F" w:rsidRDefault="00F722DA" w:rsidP="00F722DA">
      <w:pPr>
        <w:rPr>
          <w:b/>
          <w:bCs/>
        </w:rPr>
      </w:pPr>
    </w:p>
    <w:p w14:paraId="19F463A9" w14:textId="77777777" w:rsidR="00F722DA" w:rsidRPr="006A7E7F" w:rsidRDefault="00F722DA" w:rsidP="00F722DA">
      <w:pPr>
        <w:rPr>
          <w:b/>
          <w:bCs/>
        </w:rPr>
      </w:pPr>
      <w:r w:rsidRPr="006A7E7F">
        <w:rPr>
          <w:b/>
          <w:bCs/>
        </w:rPr>
        <w:t>Izpildītājs</w:t>
      </w:r>
      <w:r w:rsidRPr="006A7E7F">
        <w:rPr>
          <w:b/>
          <w:bCs/>
        </w:rPr>
        <w:tab/>
      </w:r>
      <w:r w:rsidRPr="006A7E7F">
        <w:rPr>
          <w:b/>
          <w:bCs/>
        </w:rPr>
        <w:tab/>
      </w:r>
      <w:r w:rsidRPr="006A7E7F">
        <w:rPr>
          <w:b/>
          <w:bCs/>
        </w:rPr>
        <w:tab/>
      </w:r>
      <w:r w:rsidRPr="006A7E7F">
        <w:rPr>
          <w:b/>
          <w:bCs/>
        </w:rPr>
        <w:tab/>
      </w:r>
      <w:r w:rsidRPr="006A7E7F">
        <w:rPr>
          <w:b/>
          <w:bCs/>
        </w:rPr>
        <w:tab/>
        <w:t>Pasūtītājs</w:t>
      </w:r>
    </w:p>
    <w:p w14:paraId="4F9FFEC5" w14:textId="77777777" w:rsidR="00F722DA" w:rsidRPr="006A7E7F" w:rsidRDefault="00F722DA" w:rsidP="00F722DA">
      <w:r w:rsidRPr="006A7E7F">
        <w:t>SIA “Nosaukums”</w:t>
      </w:r>
      <w:r w:rsidRPr="006A7E7F">
        <w:tab/>
      </w:r>
      <w:r w:rsidRPr="006A7E7F">
        <w:tab/>
      </w:r>
      <w:r w:rsidRPr="006A7E7F">
        <w:tab/>
      </w:r>
      <w:r w:rsidRPr="006A7E7F">
        <w:tab/>
        <w:t>AS "Latvenergo"</w:t>
      </w:r>
    </w:p>
    <w:p w14:paraId="47FDA422" w14:textId="77777777" w:rsidR="00F722DA" w:rsidRPr="006A7E7F" w:rsidRDefault="00F722DA" w:rsidP="00F722D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color w:val="000000"/>
        </w:rPr>
      </w:pPr>
      <w:r w:rsidRPr="006A7E7F">
        <w:t>______________*</w:t>
      </w:r>
      <w:r w:rsidRPr="006A7E7F">
        <w:tab/>
      </w:r>
      <w:r w:rsidRPr="006A7E7F">
        <w:tab/>
      </w:r>
      <w:r w:rsidRPr="006A7E7F">
        <w:tab/>
      </w:r>
      <w:r w:rsidRPr="006A7E7F">
        <w:tab/>
      </w:r>
      <w:r w:rsidRPr="006A7E7F">
        <w:rPr>
          <w:color w:val="000000"/>
        </w:rPr>
        <w:t>Pasūtītāja Projekta vadītājs</w:t>
      </w:r>
    </w:p>
    <w:p w14:paraId="65394425" w14:textId="77777777" w:rsidR="00F722DA" w:rsidRPr="006A7E7F" w:rsidRDefault="00F722DA">
      <w:pPr>
        <w:spacing w:after="200"/>
        <w:jc w:val="left"/>
        <w:rPr>
          <w:szCs w:val="20"/>
        </w:rPr>
      </w:pPr>
      <w:r w:rsidRPr="006A7E7F">
        <w:rPr>
          <w:szCs w:val="20"/>
        </w:rPr>
        <w:br w:type="page"/>
      </w:r>
    </w:p>
    <w:p w14:paraId="0828A905" w14:textId="312B4D17" w:rsidR="00E23E2C" w:rsidRPr="006A7E7F" w:rsidRDefault="00AF38CB" w:rsidP="00162BC9">
      <w:pPr>
        <w:jc w:val="right"/>
        <w:rPr>
          <w:szCs w:val="20"/>
        </w:rPr>
      </w:pPr>
      <w:r w:rsidRPr="006A7E7F">
        <w:rPr>
          <w:szCs w:val="20"/>
        </w:rPr>
        <w:lastRenderedPageBreak/>
        <w:t>Pielikums Nr.8</w:t>
      </w:r>
    </w:p>
    <w:p w14:paraId="7FDE4369" w14:textId="399185F9" w:rsidR="00DA38D6" w:rsidRPr="006A7E7F" w:rsidRDefault="00F722DA" w:rsidP="00DA38D6">
      <w:pPr>
        <w:pStyle w:val="Title"/>
        <w:jc w:val="center"/>
        <w:rPr>
          <w:rFonts w:ascii="Times New Roman" w:hAnsi="Times New Roman" w:cs="Times New Roman"/>
          <w:sz w:val="28"/>
          <w:szCs w:val="28"/>
        </w:rPr>
      </w:pPr>
      <w:r w:rsidRPr="006A7E7F">
        <w:rPr>
          <w:rFonts w:ascii="Times New Roman" w:hAnsi="Times New Roman" w:cs="Times New Roman"/>
          <w:sz w:val="28"/>
          <w:szCs w:val="28"/>
        </w:rPr>
        <w:t>Kiberdrošības prasības</w:t>
      </w:r>
    </w:p>
    <w:p w14:paraId="0CCD0749" w14:textId="77777777" w:rsidR="00DA38D6" w:rsidRPr="006A7E7F" w:rsidRDefault="00DA38D6" w:rsidP="00DA38D6"/>
    <w:p w14:paraId="309D43FA" w14:textId="77777777" w:rsidR="00DA38D6" w:rsidRPr="006A7E7F" w:rsidRDefault="00DA38D6" w:rsidP="00DA38D6">
      <w:pPr>
        <w:numPr>
          <w:ilvl w:val="0"/>
          <w:numId w:val="24"/>
        </w:numPr>
        <w:spacing w:after="0" w:line="240" w:lineRule="auto"/>
        <w:contextualSpacing/>
        <w:rPr>
          <w:szCs w:val="20"/>
        </w:rPr>
      </w:pPr>
      <w:r w:rsidRPr="006A7E7F">
        <w:rPr>
          <w:szCs w:val="20"/>
        </w:rPr>
        <w:t>Izpildītāja Pakalpojuma sniegšanas termiņā, Pasūtītājs nodrošina Izpildītājam drošu un šifrētu datu pārraidi pie Pasūtītāja datu pārraides tīkla, Līdzējiem vienojoties par tehnoloģisko risinājumu.</w:t>
      </w:r>
    </w:p>
    <w:p w14:paraId="1C459A1A" w14:textId="77777777" w:rsidR="00DA38D6" w:rsidRPr="006A7E7F" w:rsidRDefault="00DA38D6" w:rsidP="00DA38D6">
      <w:pPr>
        <w:numPr>
          <w:ilvl w:val="0"/>
          <w:numId w:val="24"/>
        </w:numPr>
        <w:spacing w:after="0" w:line="240" w:lineRule="auto"/>
        <w:contextualSpacing/>
        <w:rPr>
          <w:szCs w:val="20"/>
        </w:rPr>
      </w:pPr>
      <w:r w:rsidRPr="006A7E7F">
        <w:rPr>
          <w:szCs w:val="20"/>
        </w:rPr>
        <w:t>Informācijas apmaiņa par Pakalpojuma drošību tiek nodrošināta tikai ar Līgumā noteikto kontaktpersonu starpniecību, ievērojot informācijas apmaiņas veidu (piemēram, šifrēts e-pasts, Pasūtītāja pieteikumu apstrādes sistēma), kas nodrošina tās konfidencialitāti, integritāti un pieejamību.</w:t>
      </w:r>
    </w:p>
    <w:p w14:paraId="3535877A" w14:textId="77777777" w:rsidR="00DA38D6" w:rsidRPr="006A7E7F" w:rsidRDefault="00DA38D6" w:rsidP="00DA38D6">
      <w:pPr>
        <w:numPr>
          <w:ilvl w:val="0"/>
          <w:numId w:val="24"/>
        </w:numPr>
        <w:spacing w:after="0" w:line="240" w:lineRule="auto"/>
        <w:contextualSpacing/>
        <w:rPr>
          <w:szCs w:val="20"/>
        </w:rPr>
      </w:pPr>
      <w:r w:rsidRPr="006A7E7F">
        <w:rPr>
          <w:szCs w:val="20"/>
        </w:rPr>
        <w:t>Programmatūras koda vai tā daļas, un informācijas sistēmas (turpmāk tekstā – „IS”) konfigurācijas informāciju piegādā Līdzējiem vienojoties izmantot kādu no Pasūtītāja noteiktajiem informācijas apmaiņas veidiem – Pasūtītāja SFTP (SSH File Transfer Protocol), versiju kontroles sistēma (Version Control System) vai pieteikumu apstrādes sistēma.</w:t>
      </w:r>
    </w:p>
    <w:p w14:paraId="619B175A" w14:textId="77777777" w:rsidR="00DA38D6" w:rsidRPr="006A7E7F" w:rsidRDefault="00DA38D6" w:rsidP="00DA38D6">
      <w:pPr>
        <w:numPr>
          <w:ilvl w:val="0"/>
          <w:numId w:val="24"/>
        </w:numPr>
        <w:spacing w:after="0" w:line="240" w:lineRule="auto"/>
        <w:contextualSpacing/>
        <w:rPr>
          <w:szCs w:val="20"/>
        </w:rPr>
      </w:pPr>
      <w:r w:rsidRPr="006A7E7F">
        <w:rPr>
          <w:szCs w:val="20"/>
        </w:rPr>
        <w:t>Izpildītājs ir atbildīgs par savu darbinieku veiktajām darbībām, kas vērstas uz Pasūtītāja IT sistēmu drošības apiešanu vai bojāšanu.</w:t>
      </w:r>
    </w:p>
    <w:p w14:paraId="15DBD534" w14:textId="77777777" w:rsidR="00DA38D6" w:rsidRPr="006A7E7F" w:rsidRDefault="00DA38D6" w:rsidP="00DA38D6">
      <w:pPr>
        <w:numPr>
          <w:ilvl w:val="0"/>
          <w:numId w:val="24"/>
        </w:numPr>
        <w:spacing w:after="0" w:line="240" w:lineRule="auto"/>
        <w:contextualSpacing/>
        <w:rPr>
          <w:szCs w:val="20"/>
        </w:rPr>
      </w:pPr>
      <w:r w:rsidRPr="006A7E7F">
        <w:rPr>
          <w:szCs w:val="20"/>
        </w:rPr>
        <w:t>Izpildītājs ir atbildīgs par to, ka darbības Pasūtītāja IS tiek veiktas tikai tādā apjomā, lai nodrošinātu Līguma priekšmeta izpildi.</w:t>
      </w:r>
    </w:p>
    <w:p w14:paraId="2D8EE8E2" w14:textId="77777777" w:rsidR="00DA38D6" w:rsidRPr="006A7E7F" w:rsidRDefault="00DA38D6" w:rsidP="00DA38D6">
      <w:pPr>
        <w:numPr>
          <w:ilvl w:val="0"/>
          <w:numId w:val="24"/>
        </w:numPr>
        <w:spacing w:after="0" w:line="240" w:lineRule="auto"/>
        <w:contextualSpacing/>
        <w:rPr>
          <w:szCs w:val="20"/>
        </w:rPr>
      </w:pPr>
      <w:r w:rsidRPr="006A7E7F">
        <w:rPr>
          <w:szCs w:val="20"/>
        </w:rPr>
        <w:t>Pasūtītājs Līguma darbības laikā savstarpēji saskaņotiem Izpildītāja pārstāvjiem Pasūtītāja IS izveido Lietotāja kontus uz noteiktu laika periodu, bet ne ilgāku par Līgumā noteikto Pakalpojuma sniegšanas termiņu, nodrošinot Izpildītājam pieeju Pasūtītāja valdījumā vai īpašumā esošai IS produkcijas, testa un/vai izstrādes videi.</w:t>
      </w:r>
    </w:p>
    <w:p w14:paraId="5E88FA65" w14:textId="77777777" w:rsidR="00DA38D6" w:rsidRPr="006A7E7F" w:rsidRDefault="00DA38D6" w:rsidP="00DA38D6">
      <w:pPr>
        <w:numPr>
          <w:ilvl w:val="0"/>
          <w:numId w:val="24"/>
        </w:numPr>
        <w:spacing w:after="0" w:line="240" w:lineRule="auto"/>
        <w:contextualSpacing/>
        <w:rPr>
          <w:szCs w:val="20"/>
        </w:rPr>
      </w:pPr>
      <w:r w:rsidRPr="006A7E7F">
        <w:rPr>
          <w:szCs w:val="20"/>
        </w:rPr>
        <w:t>Izpildītāja darbiniekam izveidotais Lietotāja konts ir unikāls, un Izpildītājam ir pienākums nodrošināt uzraudzību par Lietotāja konta lietošanu, glabāšanu un neizpaušanu.</w:t>
      </w:r>
    </w:p>
    <w:p w14:paraId="47FADBCB" w14:textId="77777777" w:rsidR="00DA38D6" w:rsidRPr="006A7E7F" w:rsidRDefault="00DA38D6" w:rsidP="00DA38D6">
      <w:pPr>
        <w:numPr>
          <w:ilvl w:val="0"/>
          <w:numId w:val="24"/>
        </w:numPr>
        <w:spacing w:after="0" w:line="240" w:lineRule="auto"/>
        <w:contextualSpacing/>
        <w:rPr>
          <w:szCs w:val="20"/>
        </w:rPr>
      </w:pPr>
      <w:r w:rsidRPr="006A7E7F">
        <w:rPr>
          <w:szCs w:val="20"/>
        </w:rPr>
        <w:t>Ja Izpildītāja darbinieks, kuram ir izveidots Lietotāja konts, pārtrauc darba attiecības un/vai saistības ar Izpildītāju, Izpildītājs nekavējoties par to paziņo Pasūtītājam.</w:t>
      </w:r>
    </w:p>
    <w:p w14:paraId="7DCED22F" w14:textId="77777777" w:rsidR="00DA38D6" w:rsidRPr="006A7E7F" w:rsidRDefault="00DA38D6" w:rsidP="00DA38D6">
      <w:pPr>
        <w:numPr>
          <w:ilvl w:val="0"/>
          <w:numId w:val="24"/>
        </w:numPr>
        <w:spacing w:after="0" w:line="240" w:lineRule="auto"/>
        <w:contextualSpacing/>
        <w:rPr>
          <w:szCs w:val="20"/>
        </w:rPr>
      </w:pPr>
      <w:r w:rsidRPr="006A7E7F">
        <w:rPr>
          <w:szCs w:val="20"/>
        </w:rPr>
        <w:t>Pielietojot Izpildītāja valdījumā esošus tehniskos vai programmatūras līdzekļus, Izpildītājs uzņemas atbildību par šo līdzekļu sastāvā ietilpstošo operētājsistēmu drošības atbilstību, pielieto atjauninātus pretvīrusu aizsardzības līdzekļus un nodrošina adekvātas fiziskās drošības kontroles Pakalpojuma sniegšanas laikā.</w:t>
      </w:r>
    </w:p>
    <w:p w14:paraId="0262544E" w14:textId="77777777" w:rsidR="00DA38D6" w:rsidRPr="006A7E7F" w:rsidRDefault="00DA38D6" w:rsidP="00DA38D6">
      <w:pPr>
        <w:numPr>
          <w:ilvl w:val="0"/>
          <w:numId w:val="24"/>
        </w:numPr>
        <w:spacing w:after="0" w:line="240" w:lineRule="auto"/>
        <w:contextualSpacing/>
        <w:rPr>
          <w:szCs w:val="20"/>
        </w:rPr>
      </w:pPr>
      <w:r w:rsidRPr="006A7E7F">
        <w:rPr>
          <w:szCs w:val="20"/>
        </w:rPr>
        <w:t>Izpildītājs apņemas pielietot Pasūtītāja norādītu papildus IT drošības aizsardzības programmatūru un tās uzturēšanu Līguma saistību izpildes termiņā, ja tādu pieprasa uzstādīt Pasūtītājs. Programmatūras izmaksas sedz Pasūtītājs.</w:t>
      </w:r>
    </w:p>
    <w:p w14:paraId="1148F84D" w14:textId="77777777" w:rsidR="00DA38D6" w:rsidRPr="006A7E7F" w:rsidRDefault="00DA38D6" w:rsidP="00DA38D6">
      <w:pPr>
        <w:numPr>
          <w:ilvl w:val="0"/>
          <w:numId w:val="24"/>
        </w:numPr>
        <w:spacing w:after="0" w:line="240" w:lineRule="auto"/>
        <w:contextualSpacing/>
        <w:rPr>
          <w:szCs w:val="20"/>
        </w:rPr>
      </w:pPr>
      <w:r w:rsidRPr="006A7E7F">
        <w:rPr>
          <w:szCs w:val="20"/>
        </w:rPr>
        <w:t>Izpildītājs apņemas nodrošināt Pasūtītājam iespēju pastāvīgi uzraudzīt Izpildītājam nodotās informācijas IT drošības pasākumu ievērošanu. Šai sakarā, Izpildītājs apņemas nodrošināt Pasūtītājam iespēju jebkurā laikā, ja tas rakstveidā par to informējis Izpildītāju vismaz 2 (divas) darba dienas iepriekš, Izpildītāja pārstāvja klātbūtnē pārbaudīt Izpildītāja darbību tā atrašanās vai Pakalpojumu sniegšanas vietā saistībā ar Pakalpojumu sniegšanu, tai skaitā, iepazīties ar dokumentiem, pielietotiem tehniskās un programmatūras līdzekļiem, kā arī pieprasīt no Izpildītāja informāciju, kas saistīta ar Pakalpojumu sniegšanu.</w:t>
      </w:r>
    </w:p>
    <w:p w14:paraId="376A4BC9" w14:textId="77777777" w:rsidR="00DA38D6" w:rsidRPr="006A7E7F" w:rsidRDefault="00DA38D6" w:rsidP="00DA38D6">
      <w:pPr>
        <w:numPr>
          <w:ilvl w:val="0"/>
          <w:numId w:val="24"/>
        </w:numPr>
        <w:spacing w:after="0" w:line="240" w:lineRule="auto"/>
        <w:contextualSpacing/>
        <w:rPr>
          <w:szCs w:val="20"/>
        </w:rPr>
      </w:pPr>
      <w:r w:rsidRPr="006A7E7F">
        <w:rPr>
          <w:szCs w:val="20"/>
        </w:rPr>
        <w:t>Izpildītājs pirms programmatūras koda vai tā daļas piegādes veic IT drošības ievainojamību pārbaudes.</w:t>
      </w:r>
    </w:p>
    <w:p w14:paraId="03EA3624" w14:textId="77777777" w:rsidR="00DA38D6" w:rsidRPr="006A7E7F" w:rsidRDefault="00DA38D6" w:rsidP="00DA38D6">
      <w:pPr>
        <w:numPr>
          <w:ilvl w:val="0"/>
          <w:numId w:val="24"/>
        </w:numPr>
        <w:spacing w:after="0" w:line="240" w:lineRule="auto"/>
        <w:contextualSpacing/>
        <w:rPr>
          <w:szCs w:val="20"/>
        </w:rPr>
      </w:pPr>
      <w:r w:rsidRPr="006A7E7F">
        <w:rPr>
          <w:szCs w:val="20"/>
        </w:rPr>
        <w:t>Sniegtajā Pakalpojumā jābūt novērstām visām IT drošības ievainojamībām, kas ir starp "OWASP Top 10" (</w:t>
      </w:r>
      <w:hyperlink r:id="rId8" w:history="1">
        <w:r w:rsidRPr="006A7E7F">
          <w:rPr>
            <w:color w:val="0000FF" w:themeColor="hyperlink"/>
            <w:szCs w:val="20"/>
            <w:u w:val="single"/>
          </w:rPr>
          <w:t>https://www.owasp.org/index.php/Category:OWASP_Top_Ten_Project</w:t>
        </w:r>
      </w:hyperlink>
      <w:r w:rsidRPr="006A7E7F">
        <w:rPr>
          <w:szCs w:val="20"/>
        </w:rPr>
        <w:t>). Pasūtītajam konstatējot neatbilstības, Izpildītājs par saviem līdzekļiem tās novērš vēlākais 30 (trīsdesmit) kalendāro dienu laikā.</w:t>
      </w:r>
    </w:p>
    <w:p w14:paraId="4B2BA791" w14:textId="77777777" w:rsidR="00DA38D6" w:rsidRPr="006A7E7F" w:rsidRDefault="00DA38D6" w:rsidP="00DA38D6">
      <w:pPr>
        <w:numPr>
          <w:ilvl w:val="0"/>
          <w:numId w:val="24"/>
        </w:numPr>
        <w:spacing w:after="0" w:line="240" w:lineRule="auto"/>
        <w:contextualSpacing/>
        <w:rPr>
          <w:szCs w:val="20"/>
        </w:rPr>
      </w:pPr>
      <w:r w:rsidRPr="006A7E7F">
        <w:rPr>
          <w:szCs w:val="20"/>
        </w:rPr>
        <w:t>Izpildītājam ir pienākums iepazīstināt darbiniekus un/vai Izpildītāja pārstāvjus, kas nodrošina Pakalpojuma izpildi, ar šīm IT drošības prasībām.</w:t>
      </w:r>
    </w:p>
    <w:p w14:paraId="64C8511F" w14:textId="77777777" w:rsidR="00DA38D6" w:rsidRPr="006A7E7F" w:rsidRDefault="00DA38D6" w:rsidP="00DA38D6">
      <w:pPr>
        <w:numPr>
          <w:ilvl w:val="0"/>
          <w:numId w:val="24"/>
        </w:numPr>
        <w:spacing w:after="0" w:line="240" w:lineRule="auto"/>
        <w:contextualSpacing/>
        <w:rPr>
          <w:szCs w:val="20"/>
        </w:rPr>
      </w:pPr>
      <w:r w:rsidRPr="006A7E7F">
        <w:rPr>
          <w:szCs w:val="20"/>
        </w:rPr>
        <w:t>Ja Izpildītājam ir aizdomas par drošības incidentu vai Līgumā minēto IS drošības noteikumu pārkāpumu, Izpildītājs nekavējoties informē par to Pasūtītāju kontaktpersonu vai Pasūtītāja Palīdzības dienestu, tālrunis: +371 67728888.</w:t>
      </w:r>
    </w:p>
    <w:p w14:paraId="73DCFE3B" w14:textId="77777777" w:rsidR="00DA38D6" w:rsidRPr="008027E7" w:rsidRDefault="00DA38D6" w:rsidP="00DA38D6">
      <w:pPr>
        <w:keepLines/>
        <w:spacing w:after="200"/>
        <w:jc w:val="left"/>
        <w:rPr>
          <w:rFonts w:cs="Arial"/>
          <w:b/>
          <w:szCs w:val="20"/>
        </w:rPr>
      </w:pPr>
    </w:p>
    <w:p w14:paraId="001213D3" w14:textId="77777777" w:rsidR="00DA38D6" w:rsidRPr="008027E7" w:rsidRDefault="00DA38D6" w:rsidP="00DA38D6">
      <w:pPr>
        <w:spacing w:line="240" w:lineRule="auto"/>
        <w:rPr>
          <w:b/>
          <w:color w:val="7030A0"/>
          <w:szCs w:val="20"/>
        </w:rPr>
      </w:pPr>
      <w:r w:rsidRPr="008027E7">
        <w:rPr>
          <w:b/>
          <w:color w:val="7030A0"/>
          <w:szCs w:val="20"/>
        </w:rPr>
        <w:t>{Šis pielikums ir obligāti pievienojams! Pielikuma saturs nav maināms bez IT un T Drošības analīzes funkcijas saskaņošanas! }</w:t>
      </w:r>
    </w:p>
    <w:p w14:paraId="508F38D4" w14:textId="77777777" w:rsidR="00DA38D6" w:rsidRDefault="00DA38D6" w:rsidP="00DA38D6">
      <w:pPr>
        <w:spacing w:after="200"/>
        <w:jc w:val="left"/>
      </w:pPr>
      <w:r>
        <w:br w:type="page"/>
      </w:r>
    </w:p>
    <w:p w14:paraId="2183F92E" w14:textId="6A3D8A79" w:rsidR="00DA38D6" w:rsidRDefault="00DA38D6" w:rsidP="00DA38D6">
      <w:pPr>
        <w:spacing w:after="200"/>
        <w:jc w:val="right"/>
      </w:pPr>
      <w:r>
        <w:lastRenderedPageBreak/>
        <w:t xml:space="preserve">Līguma Pielikums Nr. </w:t>
      </w:r>
      <w:r w:rsidR="00AF38CB">
        <w:t>9</w:t>
      </w:r>
    </w:p>
    <w:p w14:paraId="5EFB2ADB" w14:textId="77777777" w:rsidR="00DA38D6" w:rsidRPr="00DA38D6" w:rsidRDefault="00DA38D6" w:rsidP="00DA38D6">
      <w:pPr>
        <w:pStyle w:val="Title"/>
        <w:jc w:val="center"/>
        <w:rPr>
          <w:rFonts w:ascii="Times New Roman" w:hAnsi="Times New Roman" w:cs="Times New Roman"/>
          <w:sz w:val="28"/>
          <w:szCs w:val="28"/>
        </w:rPr>
      </w:pPr>
      <w:r w:rsidRPr="00DA38D6">
        <w:rPr>
          <w:rFonts w:ascii="Times New Roman" w:hAnsi="Times New Roman" w:cs="Times New Roman"/>
          <w:sz w:val="28"/>
          <w:szCs w:val="28"/>
        </w:rPr>
        <w:t>Pilnvarotās personas un kontaktpersonas</w:t>
      </w:r>
    </w:p>
    <w:p w14:paraId="64A808E5" w14:textId="77777777" w:rsidR="00DA38D6" w:rsidRDefault="00DA38D6" w:rsidP="00DA38D6">
      <w:pPr>
        <w:spacing w:line="240" w:lineRule="auto"/>
        <w:rPr>
          <w:b/>
        </w:rPr>
      </w:pPr>
    </w:p>
    <w:p w14:paraId="1D6A2444" w14:textId="77777777" w:rsidR="00DA38D6" w:rsidRDefault="00DA38D6" w:rsidP="00DA38D6">
      <w:pPr>
        <w:spacing w:line="240" w:lineRule="auto"/>
        <w:rPr>
          <w:b/>
        </w:rPr>
      </w:pPr>
      <w:r>
        <w:rPr>
          <w:b/>
        </w:rPr>
        <w:t>Kontaktpersonas</w:t>
      </w:r>
    </w:p>
    <w:p w14:paraId="0BFE0DD6" w14:textId="77777777" w:rsidR="00DA38D6" w:rsidRDefault="00DA38D6" w:rsidP="00DA38D6">
      <w:pPr>
        <w:spacing w:line="240" w:lineRule="auto"/>
      </w:pPr>
      <w:r>
        <w:t xml:space="preserve">Ar nolūku koordinēt Līguma izpildi un sniegt atbildes saistībā ar Pakalpojumu, kā arī saņemt rēķinus, par Kontaktpersonu no </w:t>
      </w:r>
      <w:r w:rsidRPr="008766A3">
        <w:rPr>
          <w:b/>
        </w:rPr>
        <w:t>Pasūtītāja</w:t>
      </w:r>
      <w:r>
        <w:t xml:space="preserve"> puses tiek noteiktas sekojošas personas:</w:t>
      </w:r>
    </w:p>
    <w:tbl>
      <w:tblPr>
        <w:tblStyle w:val="TableGrid"/>
        <w:tblW w:w="0" w:type="auto"/>
        <w:tblLook w:val="04A0" w:firstRow="1" w:lastRow="0" w:firstColumn="1" w:lastColumn="0" w:noHBand="0" w:noVBand="1"/>
      </w:tblPr>
      <w:tblGrid>
        <w:gridCol w:w="1990"/>
        <w:gridCol w:w="1619"/>
        <w:gridCol w:w="2146"/>
        <w:gridCol w:w="1877"/>
        <w:gridCol w:w="1883"/>
      </w:tblGrid>
      <w:tr w:rsidR="00DA38D6" w14:paraId="3B989161" w14:textId="77777777" w:rsidTr="00622527">
        <w:tc>
          <w:tcPr>
            <w:tcW w:w="2061" w:type="dxa"/>
          </w:tcPr>
          <w:p w14:paraId="2C658902" w14:textId="77777777" w:rsidR="00DA38D6" w:rsidRDefault="00DA38D6" w:rsidP="00622527">
            <w:r>
              <w:t>Vārds un Uzvārds</w:t>
            </w:r>
          </w:p>
        </w:tc>
        <w:tc>
          <w:tcPr>
            <w:tcW w:w="1675" w:type="dxa"/>
          </w:tcPr>
          <w:p w14:paraId="4E45E964" w14:textId="77777777" w:rsidR="00DA38D6" w:rsidRDefault="00DA38D6" w:rsidP="00622527">
            <w:r>
              <w:t>Amats</w:t>
            </w:r>
          </w:p>
        </w:tc>
        <w:tc>
          <w:tcPr>
            <w:tcW w:w="2230" w:type="dxa"/>
          </w:tcPr>
          <w:p w14:paraId="6B178F19" w14:textId="77777777" w:rsidR="00DA38D6" w:rsidRDefault="00DA38D6" w:rsidP="00622527">
            <w:r>
              <w:t>Tālruņa numurs</w:t>
            </w:r>
          </w:p>
        </w:tc>
        <w:tc>
          <w:tcPr>
            <w:tcW w:w="1951" w:type="dxa"/>
          </w:tcPr>
          <w:p w14:paraId="01D98FE5" w14:textId="77777777" w:rsidR="00DA38D6" w:rsidRDefault="00DA38D6" w:rsidP="00622527">
            <w:r>
              <w:t>E-pasta adrese</w:t>
            </w:r>
          </w:p>
        </w:tc>
        <w:tc>
          <w:tcPr>
            <w:tcW w:w="1937" w:type="dxa"/>
          </w:tcPr>
          <w:p w14:paraId="1272078E" w14:textId="77777777" w:rsidR="00DA38D6" w:rsidRPr="007C5D88" w:rsidRDefault="00DA38D6" w:rsidP="00622527">
            <w:pPr>
              <w:rPr>
                <w:color w:val="7030A0"/>
              </w:rPr>
            </w:pPr>
            <w:r w:rsidRPr="007C5D88">
              <w:rPr>
                <w:color w:val="7030A0"/>
              </w:rPr>
              <w:t>Adrese</w:t>
            </w:r>
          </w:p>
        </w:tc>
      </w:tr>
      <w:tr w:rsidR="00DA38D6" w14:paraId="3CD4B369" w14:textId="77777777" w:rsidTr="00622527">
        <w:tc>
          <w:tcPr>
            <w:tcW w:w="2061" w:type="dxa"/>
          </w:tcPr>
          <w:p w14:paraId="670E08F5" w14:textId="77777777" w:rsidR="00DA38D6" w:rsidRDefault="00DA38D6" w:rsidP="00622527"/>
        </w:tc>
        <w:tc>
          <w:tcPr>
            <w:tcW w:w="1675" w:type="dxa"/>
          </w:tcPr>
          <w:p w14:paraId="207A8D3A" w14:textId="77777777" w:rsidR="00DA38D6" w:rsidRDefault="00DA38D6" w:rsidP="00622527"/>
        </w:tc>
        <w:tc>
          <w:tcPr>
            <w:tcW w:w="2230" w:type="dxa"/>
          </w:tcPr>
          <w:p w14:paraId="1888A4F7" w14:textId="77777777" w:rsidR="00DA38D6" w:rsidRDefault="00DA38D6" w:rsidP="00622527"/>
        </w:tc>
        <w:tc>
          <w:tcPr>
            <w:tcW w:w="1951" w:type="dxa"/>
          </w:tcPr>
          <w:p w14:paraId="4D2D68BA" w14:textId="77777777" w:rsidR="00DA38D6" w:rsidRDefault="00DA38D6" w:rsidP="00622527"/>
        </w:tc>
        <w:tc>
          <w:tcPr>
            <w:tcW w:w="1937" w:type="dxa"/>
          </w:tcPr>
          <w:p w14:paraId="62178EF8" w14:textId="77777777" w:rsidR="00DA38D6" w:rsidRPr="007C5D88" w:rsidRDefault="00DA38D6" w:rsidP="00622527">
            <w:pPr>
              <w:jc w:val="center"/>
              <w:rPr>
                <w:color w:val="7030A0"/>
              </w:rPr>
            </w:pPr>
            <w:r w:rsidRPr="007C5D88">
              <w:rPr>
                <w:color w:val="7030A0"/>
              </w:rPr>
              <w:t>{norādām tikai tad, ja rēķins netiek sagatavots rakstveidā un tiek sūtīts fiziski}</w:t>
            </w:r>
          </w:p>
        </w:tc>
      </w:tr>
    </w:tbl>
    <w:p w14:paraId="46F38B86" w14:textId="77777777" w:rsidR="00DA38D6" w:rsidRDefault="00DA38D6" w:rsidP="00DA38D6">
      <w:pPr>
        <w:spacing w:line="240" w:lineRule="auto"/>
      </w:pPr>
    </w:p>
    <w:p w14:paraId="083C7F5B" w14:textId="77777777" w:rsidR="00DA38D6" w:rsidRDefault="00DA38D6" w:rsidP="00DA38D6">
      <w:pPr>
        <w:spacing w:line="240" w:lineRule="auto"/>
      </w:pPr>
      <w:r>
        <w:t xml:space="preserve">Ar nolūku koordinēt Līguma izpildi un sniegt atbildes saistībā ar Pakalpojumu, par Kontaktpersonu no </w:t>
      </w:r>
      <w:r>
        <w:rPr>
          <w:b/>
        </w:rPr>
        <w:t>Izpildītāja</w:t>
      </w:r>
      <w:r>
        <w:t xml:space="preserve"> puses tiek noteiktas sekojošas personas:</w:t>
      </w:r>
    </w:p>
    <w:tbl>
      <w:tblPr>
        <w:tblStyle w:val="TableGrid"/>
        <w:tblW w:w="0" w:type="auto"/>
        <w:tblLook w:val="04A0" w:firstRow="1" w:lastRow="0" w:firstColumn="1" w:lastColumn="0" w:noHBand="0" w:noVBand="1"/>
      </w:tblPr>
      <w:tblGrid>
        <w:gridCol w:w="2383"/>
        <w:gridCol w:w="2375"/>
        <w:gridCol w:w="2381"/>
        <w:gridCol w:w="2376"/>
      </w:tblGrid>
      <w:tr w:rsidR="00DA38D6" w14:paraId="623338DD" w14:textId="77777777" w:rsidTr="00622527">
        <w:tc>
          <w:tcPr>
            <w:tcW w:w="2463" w:type="dxa"/>
          </w:tcPr>
          <w:p w14:paraId="13EE7A36" w14:textId="77777777" w:rsidR="00DA38D6" w:rsidRDefault="00DA38D6" w:rsidP="00622527">
            <w:r>
              <w:t>Vārds un Uzvārds</w:t>
            </w:r>
          </w:p>
        </w:tc>
        <w:tc>
          <w:tcPr>
            <w:tcW w:w="2463" w:type="dxa"/>
          </w:tcPr>
          <w:p w14:paraId="3ED32D47" w14:textId="77777777" w:rsidR="00DA38D6" w:rsidRDefault="00DA38D6" w:rsidP="00622527">
            <w:r>
              <w:t>Amats</w:t>
            </w:r>
          </w:p>
        </w:tc>
        <w:tc>
          <w:tcPr>
            <w:tcW w:w="2464" w:type="dxa"/>
          </w:tcPr>
          <w:p w14:paraId="467CD775" w14:textId="77777777" w:rsidR="00DA38D6" w:rsidRDefault="00DA38D6" w:rsidP="00622527">
            <w:r>
              <w:t>Tālruņa numurs</w:t>
            </w:r>
          </w:p>
        </w:tc>
        <w:tc>
          <w:tcPr>
            <w:tcW w:w="2464" w:type="dxa"/>
          </w:tcPr>
          <w:p w14:paraId="3E62751A" w14:textId="77777777" w:rsidR="00DA38D6" w:rsidRDefault="00DA38D6" w:rsidP="00622527">
            <w:r>
              <w:t>E-pasta adrese</w:t>
            </w:r>
          </w:p>
        </w:tc>
      </w:tr>
      <w:tr w:rsidR="00DA38D6" w14:paraId="251634DA" w14:textId="77777777" w:rsidTr="00622527">
        <w:tc>
          <w:tcPr>
            <w:tcW w:w="2463" w:type="dxa"/>
          </w:tcPr>
          <w:p w14:paraId="62196EFE" w14:textId="77777777" w:rsidR="00DA38D6" w:rsidRDefault="00DA38D6" w:rsidP="00622527"/>
        </w:tc>
        <w:tc>
          <w:tcPr>
            <w:tcW w:w="2463" w:type="dxa"/>
          </w:tcPr>
          <w:p w14:paraId="04C3F805" w14:textId="77777777" w:rsidR="00DA38D6" w:rsidRDefault="00DA38D6" w:rsidP="00622527"/>
        </w:tc>
        <w:tc>
          <w:tcPr>
            <w:tcW w:w="2464" w:type="dxa"/>
          </w:tcPr>
          <w:p w14:paraId="6D0E80F3" w14:textId="77777777" w:rsidR="00DA38D6" w:rsidRDefault="00DA38D6" w:rsidP="00622527"/>
        </w:tc>
        <w:tc>
          <w:tcPr>
            <w:tcW w:w="2464" w:type="dxa"/>
          </w:tcPr>
          <w:p w14:paraId="6075DFC3" w14:textId="77777777" w:rsidR="00DA38D6" w:rsidRDefault="00DA38D6" w:rsidP="00622527"/>
        </w:tc>
      </w:tr>
    </w:tbl>
    <w:p w14:paraId="5FF65015" w14:textId="77777777" w:rsidR="00DA38D6" w:rsidRPr="00045560" w:rsidRDefault="00DA38D6" w:rsidP="00DA38D6">
      <w:pPr>
        <w:spacing w:line="240" w:lineRule="auto"/>
      </w:pPr>
    </w:p>
    <w:p w14:paraId="076B1B03" w14:textId="77777777" w:rsidR="00DA38D6" w:rsidRPr="00045560" w:rsidRDefault="00DA38D6" w:rsidP="00DA38D6">
      <w:pPr>
        <w:spacing w:line="240" w:lineRule="auto"/>
        <w:rPr>
          <w:b/>
        </w:rPr>
      </w:pPr>
      <w:r>
        <w:rPr>
          <w:b/>
        </w:rPr>
        <w:t>Pilnvarojums</w:t>
      </w:r>
    </w:p>
    <w:p w14:paraId="32F7EC5A" w14:textId="77777777" w:rsidR="00DA38D6" w:rsidRDefault="00DA38D6" w:rsidP="00DA38D6">
      <w:pPr>
        <w:spacing w:line="240" w:lineRule="auto"/>
      </w:pPr>
      <w:r>
        <w:t xml:space="preserve">Līguma pienācīgas izpildes nolūkos, no </w:t>
      </w:r>
      <w:r w:rsidRPr="008766A3">
        <w:rPr>
          <w:b/>
        </w:rPr>
        <w:t>Pasūtītāja</w:t>
      </w:r>
      <w:r>
        <w:t xml:space="preserve"> puses Līguma spēkā esamības laikā veikt jebkādas nepieciešamās darbības un parakstīt saistītos dokumentus tiek pilnvarotas sekojošas personas:</w:t>
      </w:r>
    </w:p>
    <w:tbl>
      <w:tblPr>
        <w:tblStyle w:val="TableGrid"/>
        <w:tblW w:w="0" w:type="auto"/>
        <w:tblLook w:val="04A0" w:firstRow="1" w:lastRow="0" w:firstColumn="1" w:lastColumn="0" w:noHBand="0" w:noVBand="1"/>
      </w:tblPr>
      <w:tblGrid>
        <w:gridCol w:w="3166"/>
        <w:gridCol w:w="3161"/>
        <w:gridCol w:w="3188"/>
      </w:tblGrid>
      <w:tr w:rsidR="00DA38D6" w14:paraId="63EF6681" w14:textId="77777777" w:rsidTr="00622527">
        <w:tc>
          <w:tcPr>
            <w:tcW w:w="3284" w:type="dxa"/>
          </w:tcPr>
          <w:p w14:paraId="6C32FD41" w14:textId="77777777" w:rsidR="00DA38D6" w:rsidRDefault="00DA38D6" w:rsidP="00622527">
            <w:r>
              <w:t>Vārds un Uzvārds</w:t>
            </w:r>
          </w:p>
        </w:tc>
        <w:tc>
          <w:tcPr>
            <w:tcW w:w="3285" w:type="dxa"/>
          </w:tcPr>
          <w:p w14:paraId="7B2A882B" w14:textId="77777777" w:rsidR="00DA38D6" w:rsidRDefault="00DA38D6" w:rsidP="00622527">
            <w:r>
              <w:t>Amats</w:t>
            </w:r>
          </w:p>
        </w:tc>
        <w:tc>
          <w:tcPr>
            <w:tcW w:w="3285" w:type="dxa"/>
          </w:tcPr>
          <w:p w14:paraId="29B6C6A5" w14:textId="77777777" w:rsidR="00DA38D6" w:rsidRDefault="00DA38D6" w:rsidP="00622527">
            <w:r>
              <w:t>Pilnvarojuma apjoms</w:t>
            </w:r>
          </w:p>
        </w:tc>
      </w:tr>
      <w:tr w:rsidR="00DA38D6" w14:paraId="0465608A" w14:textId="77777777" w:rsidTr="00622527">
        <w:tc>
          <w:tcPr>
            <w:tcW w:w="3284" w:type="dxa"/>
          </w:tcPr>
          <w:p w14:paraId="723C5666" w14:textId="77777777" w:rsidR="00DA38D6" w:rsidRDefault="00DA38D6" w:rsidP="00622527"/>
        </w:tc>
        <w:tc>
          <w:tcPr>
            <w:tcW w:w="3285" w:type="dxa"/>
          </w:tcPr>
          <w:p w14:paraId="0FCB8AB5" w14:textId="77777777" w:rsidR="00DA38D6" w:rsidRDefault="00DA38D6" w:rsidP="00622527"/>
        </w:tc>
        <w:tc>
          <w:tcPr>
            <w:tcW w:w="3285" w:type="dxa"/>
          </w:tcPr>
          <w:p w14:paraId="0E94FAC7" w14:textId="77777777" w:rsidR="00DA38D6" w:rsidRDefault="00DA38D6" w:rsidP="00622527"/>
        </w:tc>
      </w:tr>
    </w:tbl>
    <w:p w14:paraId="4035431C" w14:textId="77777777" w:rsidR="00DA38D6" w:rsidRDefault="00DA38D6" w:rsidP="00DA38D6">
      <w:pPr>
        <w:spacing w:line="240" w:lineRule="auto"/>
      </w:pPr>
    </w:p>
    <w:p w14:paraId="565C4CC2" w14:textId="77777777" w:rsidR="00DA38D6" w:rsidRPr="0063122E" w:rsidRDefault="00DA38D6" w:rsidP="00DA38D6">
      <w:pPr>
        <w:spacing w:line="240" w:lineRule="auto"/>
      </w:pPr>
      <w:r>
        <w:t xml:space="preserve">Līguma pienācīgas izpildes nolūkos, no </w:t>
      </w:r>
      <w:r w:rsidRPr="008766A3">
        <w:rPr>
          <w:b/>
        </w:rPr>
        <w:t>Izpildītāja</w:t>
      </w:r>
      <w:r>
        <w:t xml:space="preserve"> puses Līguma spēkā esamības laikā veikt jebkādas nepieciešamās darbības un parakstīt saistītos dokumentus tiek pilnvarotas sekojošas personas:</w:t>
      </w:r>
    </w:p>
    <w:tbl>
      <w:tblPr>
        <w:tblStyle w:val="TableGrid"/>
        <w:tblW w:w="0" w:type="auto"/>
        <w:tblLook w:val="04A0" w:firstRow="1" w:lastRow="0" w:firstColumn="1" w:lastColumn="0" w:noHBand="0" w:noVBand="1"/>
      </w:tblPr>
      <w:tblGrid>
        <w:gridCol w:w="3166"/>
        <w:gridCol w:w="3161"/>
        <w:gridCol w:w="3188"/>
      </w:tblGrid>
      <w:tr w:rsidR="00DA38D6" w14:paraId="46DD7C8E" w14:textId="77777777" w:rsidTr="00622527">
        <w:tc>
          <w:tcPr>
            <w:tcW w:w="3284" w:type="dxa"/>
          </w:tcPr>
          <w:p w14:paraId="2DF9822C" w14:textId="77777777" w:rsidR="00DA38D6" w:rsidRDefault="00DA38D6" w:rsidP="00622527">
            <w:r>
              <w:t>Vārds un Uzvārds</w:t>
            </w:r>
          </w:p>
        </w:tc>
        <w:tc>
          <w:tcPr>
            <w:tcW w:w="3285" w:type="dxa"/>
          </w:tcPr>
          <w:p w14:paraId="5803A7B4" w14:textId="77777777" w:rsidR="00DA38D6" w:rsidRDefault="00DA38D6" w:rsidP="00622527">
            <w:r>
              <w:t>Amats</w:t>
            </w:r>
          </w:p>
        </w:tc>
        <w:tc>
          <w:tcPr>
            <w:tcW w:w="3285" w:type="dxa"/>
          </w:tcPr>
          <w:p w14:paraId="1F457670" w14:textId="77777777" w:rsidR="00DA38D6" w:rsidRDefault="00DA38D6" w:rsidP="00622527">
            <w:r>
              <w:t>Pilnvarojuma apjoms</w:t>
            </w:r>
          </w:p>
        </w:tc>
      </w:tr>
      <w:tr w:rsidR="00DA38D6" w14:paraId="36F3F75B" w14:textId="77777777" w:rsidTr="00622527">
        <w:tc>
          <w:tcPr>
            <w:tcW w:w="3284" w:type="dxa"/>
          </w:tcPr>
          <w:p w14:paraId="3A003392" w14:textId="77777777" w:rsidR="00DA38D6" w:rsidRDefault="00DA38D6" w:rsidP="00622527"/>
        </w:tc>
        <w:tc>
          <w:tcPr>
            <w:tcW w:w="3285" w:type="dxa"/>
          </w:tcPr>
          <w:p w14:paraId="34C735AA" w14:textId="77777777" w:rsidR="00DA38D6" w:rsidRDefault="00DA38D6" w:rsidP="00622527"/>
        </w:tc>
        <w:tc>
          <w:tcPr>
            <w:tcW w:w="3285" w:type="dxa"/>
          </w:tcPr>
          <w:p w14:paraId="59629B7D" w14:textId="77777777" w:rsidR="00DA38D6" w:rsidRDefault="00DA38D6" w:rsidP="00622527"/>
        </w:tc>
      </w:tr>
    </w:tbl>
    <w:p w14:paraId="48653BF2" w14:textId="77777777" w:rsidR="00DA38D6" w:rsidRDefault="00DA38D6" w:rsidP="00DA38D6">
      <w:pPr>
        <w:spacing w:line="240" w:lineRule="auto"/>
      </w:pPr>
    </w:p>
    <w:p w14:paraId="6EB97D3E" w14:textId="77777777" w:rsidR="00DA38D6" w:rsidRDefault="00DA38D6" w:rsidP="00DA38D6">
      <w:pPr>
        <w:spacing w:line="240" w:lineRule="auto"/>
      </w:pPr>
      <w:r>
        <w:t>Šī Pielikuma ietvaros izsniegtie pilnvarojumi nedod tiesības grozīt Līgumu, pārpilnvarot un/vai uzņemties jaunas finansiālas saistības Līdzēju vārdā.</w:t>
      </w:r>
    </w:p>
    <w:p w14:paraId="5D06948E" w14:textId="77777777" w:rsidR="00DA38D6" w:rsidRPr="008766A3" w:rsidRDefault="00DA38D6" w:rsidP="00DA38D6">
      <w:pPr>
        <w:spacing w:line="240" w:lineRule="auto"/>
        <w:rPr>
          <w:b/>
          <w:color w:val="7030A0"/>
        </w:rPr>
      </w:pPr>
      <w:r>
        <w:rPr>
          <w:b/>
          <w:color w:val="7030A0"/>
        </w:rPr>
        <w:t>{Šis pielikums ir paraugs, kuru var brīvi izvēlēties izmantot, vai arī aizstāt ar piemērotāku formu!}</w:t>
      </w:r>
    </w:p>
    <w:p w14:paraId="528F62CE" w14:textId="1D498C3D" w:rsidR="00AF38CB" w:rsidRDefault="00AF38CB">
      <w:pPr>
        <w:spacing w:after="200"/>
        <w:jc w:val="left"/>
        <w:rPr>
          <w:szCs w:val="20"/>
        </w:rPr>
      </w:pPr>
      <w:r>
        <w:rPr>
          <w:szCs w:val="20"/>
        </w:rPr>
        <w:br w:type="page"/>
      </w:r>
    </w:p>
    <w:p w14:paraId="2995BCB4" w14:textId="7102BBE5" w:rsidR="005766AC" w:rsidRDefault="00AF38CB" w:rsidP="00AF38CB">
      <w:pPr>
        <w:spacing w:after="0" w:line="360" w:lineRule="auto"/>
        <w:ind w:left="57"/>
        <w:jc w:val="right"/>
        <w:rPr>
          <w:szCs w:val="20"/>
        </w:rPr>
      </w:pPr>
      <w:r>
        <w:rPr>
          <w:szCs w:val="20"/>
        </w:rPr>
        <w:lastRenderedPageBreak/>
        <w:t>Pielikums Nr.10</w:t>
      </w:r>
    </w:p>
    <w:p w14:paraId="356F2107" w14:textId="77777777" w:rsidR="00AF38CB" w:rsidRDefault="00AF38CB" w:rsidP="00AF38CB">
      <w:pPr>
        <w:spacing w:after="0" w:line="360" w:lineRule="auto"/>
        <w:ind w:left="57"/>
        <w:jc w:val="right"/>
        <w:rPr>
          <w:szCs w:val="20"/>
        </w:rPr>
      </w:pPr>
    </w:p>
    <w:p w14:paraId="0BE4B630" w14:textId="004220DA" w:rsidR="00AF38CB" w:rsidRDefault="00A603B8" w:rsidP="00A603B8">
      <w:pPr>
        <w:spacing w:after="0" w:line="360" w:lineRule="auto"/>
        <w:ind w:left="57"/>
        <w:jc w:val="center"/>
        <w:rPr>
          <w:color w:val="7030A0"/>
          <w:sz w:val="24"/>
        </w:rPr>
      </w:pPr>
      <w:r w:rsidRPr="00162BC9">
        <w:rPr>
          <w:color w:val="7030A0"/>
          <w:sz w:val="24"/>
        </w:rPr>
        <w:t>Apakšuzņēmēju un tiem nodoto darbu saraksts</w:t>
      </w:r>
    </w:p>
    <w:p w14:paraId="4CC8D68A" w14:textId="47A015A6" w:rsidR="00A603B8" w:rsidRDefault="00A603B8">
      <w:pPr>
        <w:spacing w:after="200"/>
        <w:jc w:val="left"/>
        <w:rPr>
          <w:color w:val="7030A0"/>
          <w:sz w:val="24"/>
        </w:rPr>
      </w:pPr>
      <w:r>
        <w:rPr>
          <w:color w:val="7030A0"/>
          <w:sz w:val="24"/>
        </w:rPr>
        <w:br w:type="page"/>
      </w:r>
    </w:p>
    <w:p w14:paraId="636B6B07" w14:textId="50D6D38D" w:rsidR="00A603B8" w:rsidRPr="00162BC9" w:rsidRDefault="00A603B8" w:rsidP="00A603B8">
      <w:pPr>
        <w:spacing w:after="0" w:line="360" w:lineRule="auto"/>
        <w:ind w:left="57"/>
        <w:jc w:val="right"/>
        <w:rPr>
          <w:szCs w:val="20"/>
        </w:rPr>
      </w:pPr>
      <w:r w:rsidRPr="00162BC9">
        <w:rPr>
          <w:szCs w:val="20"/>
        </w:rPr>
        <w:lastRenderedPageBreak/>
        <w:t>Pielikums Nr.11</w:t>
      </w:r>
    </w:p>
    <w:p w14:paraId="076F13EB" w14:textId="77777777" w:rsidR="00A603B8" w:rsidRDefault="00A603B8" w:rsidP="00A603B8">
      <w:pPr>
        <w:spacing w:after="0" w:line="360" w:lineRule="auto"/>
        <w:ind w:left="57"/>
        <w:jc w:val="right"/>
        <w:rPr>
          <w:sz w:val="24"/>
        </w:rPr>
      </w:pPr>
    </w:p>
    <w:p w14:paraId="7A2884D1" w14:textId="300AEA1C" w:rsidR="00A603B8" w:rsidRDefault="00A603B8" w:rsidP="00A603B8">
      <w:pPr>
        <w:spacing w:after="0" w:line="360" w:lineRule="auto"/>
        <w:ind w:left="57"/>
        <w:jc w:val="center"/>
        <w:rPr>
          <w:color w:val="7030A0"/>
          <w:sz w:val="24"/>
        </w:rPr>
      </w:pPr>
      <w:r w:rsidRPr="00162BC9">
        <w:rPr>
          <w:color w:val="7030A0"/>
          <w:sz w:val="24"/>
        </w:rPr>
        <w:t>Informācija darbuzņēmējiem, veicot darbus AS "Latvenergo" objektos</w:t>
      </w:r>
    </w:p>
    <w:p w14:paraId="22AC1F0F" w14:textId="77777777" w:rsidR="00A603B8" w:rsidRDefault="00A603B8" w:rsidP="00A603B8">
      <w:pPr>
        <w:spacing w:after="0" w:line="360" w:lineRule="auto"/>
        <w:ind w:left="57"/>
        <w:jc w:val="center"/>
        <w:rPr>
          <w:color w:val="7030A0"/>
          <w:sz w:val="24"/>
        </w:rPr>
      </w:pPr>
    </w:p>
    <w:p w14:paraId="178890F4" w14:textId="2C177148" w:rsidR="00A603B8" w:rsidRDefault="00A603B8">
      <w:pPr>
        <w:spacing w:after="200"/>
        <w:jc w:val="left"/>
        <w:rPr>
          <w:color w:val="7030A0"/>
          <w:sz w:val="24"/>
        </w:rPr>
      </w:pPr>
      <w:r>
        <w:rPr>
          <w:color w:val="7030A0"/>
          <w:sz w:val="24"/>
        </w:rPr>
        <w:br w:type="page"/>
      </w:r>
    </w:p>
    <w:p w14:paraId="1A6190A1" w14:textId="1A19304A" w:rsidR="00A603B8" w:rsidRPr="00162BC9" w:rsidRDefault="00A603B8" w:rsidP="00A603B8">
      <w:pPr>
        <w:spacing w:after="0" w:line="360" w:lineRule="auto"/>
        <w:ind w:left="57"/>
        <w:jc w:val="right"/>
        <w:rPr>
          <w:szCs w:val="20"/>
        </w:rPr>
      </w:pPr>
      <w:r w:rsidRPr="00162BC9">
        <w:rPr>
          <w:szCs w:val="20"/>
        </w:rPr>
        <w:lastRenderedPageBreak/>
        <w:t>Pielikums Nr.12</w:t>
      </w:r>
    </w:p>
    <w:p w14:paraId="23955003" w14:textId="77777777" w:rsidR="00A603B8" w:rsidRDefault="00A603B8" w:rsidP="00A603B8">
      <w:pPr>
        <w:spacing w:after="0" w:line="360" w:lineRule="auto"/>
        <w:ind w:left="57"/>
        <w:jc w:val="right"/>
        <w:rPr>
          <w:sz w:val="24"/>
        </w:rPr>
      </w:pPr>
    </w:p>
    <w:p w14:paraId="0A947382" w14:textId="77777777" w:rsidR="00A603B8" w:rsidRDefault="00A603B8" w:rsidP="00162BC9">
      <w:pPr>
        <w:spacing w:after="0" w:line="360" w:lineRule="auto"/>
        <w:ind w:left="57"/>
        <w:jc w:val="center"/>
        <w:rPr>
          <w:sz w:val="24"/>
        </w:rPr>
      </w:pPr>
    </w:p>
    <w:p w14:paraId="69813B13" w14:textId="77777777" w:rsidR="00A603B8" w:rsidRDefault="00A603B8" w:rsidP="00A603B8">
      <w:pPr>
        <w:spacing w:after="0" w:line="360" w:lineRule="auto"/>
        <w:ind w:left="57"/>
        <w:jc w:val="right"/>
        <w:rPr>
          <w:sz w:val="24"/>
        </w:rPr>
      </w:pPr>
    </w:p>
    <w:p w14:paraId="7624D3D6" w14:textId="77777777" w:rsidR="00A603B8" w:rsidRPr="00A603B8" w:rsidRDefault="00A603B8" w:rsidP="00162BC9">
      <w:pPr>
        <w:spacing w:after="0" w:line="360" w:lineRule="auto"/>
        <w:ind w:left="57"/>
        <w:jc w:val="right"/>
        <w:rPr>
          <w:sz w:val="24"/>
        </w:rPr>
      </w:pPr>
    </w:p>
    <w:sectPr w:rsidR="00A603B8" w:rsidRPr="00A603B8" w:rsidSect="006F0FA1">
      <w:pgSz w:w="11906" w:h="16838"/>
      <w:pgMar w:top="1247" w:right="1134"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8A89F" w14:textId="77777777" w:rsidR="008D119B" w:rsidRDefault="008D119B" w:rsidP="002B7E4E">
      <w:pPr>
        <w:spacing w:after="0" w:line="240" w:lineRule="auto"/>
      </w:pPr>
      <w:r>
        <w:separator/>
      </w:r>
    </w:p>
  </w:endnote>
  <w:endnote w:type="continuationSeparator" w:id="0">
    <w:p w14:paraId="17DFBA77" w14:textId="77777777" w:rsidR="008D119B" w:rsidRDefault="008D119B" w:rsidP="002B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7CC3E" w14:textId="77777777" w:rsidR="008D119B" w:rsidRDefault="008D119B" w:rsidP="002B7E4E">
      <w:pPr>
        <w:spacing w:after="0" w:line="240" w:lineRule="auto"/>
      </w:pPr>
      <w:r>
        <w:separator/>
      </w:r>
    </w:p>
  </w:footnote>
  <w:footnote w:type="continuationSeparator" w:id="0">
    <w:p w14:paraId="1AF0D3D3" w14:textId="77777777" w:rsidR="008D119B" w:rsidRDefault="008D119B" w:rsidP="002B7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F39B2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2AE5C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D9174D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7D9A9B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6B46F8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936A64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F1ECD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CC36F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FE"/>
    <w:multiLevelType w:val="singleLevel"/>
    <w:tmpl w:val="2AAC74AA"/>
    <w:lvl w:ilvl="0">
      <w:numFmt w:val="decimal"/>
      <w:lvlText w:val="*"/>
      <w:lvlJc w:val="left"/>
    </w:lvl>
  </w:abstractNum>
  <w:abstractNum w:abstractNumId="9" w15:restartNumberingAfterBreak="0">
    <w:nsid w:val="01861979"/>
    <w:multiLevelType w:val="multilevel"/>
    <w:tmpl w:val="DEE8F660"/>
    <w:lvl w:ilvl="0">
      <w:start w:val="1"/>
      <w:numFmt w:val="decimal"/>
      <w:lvlText w:val="%1."/>
      <w:lvlJc w:val="left"/>
      <w:pPr>
        <w:ind w:left="360" w:hanging="360"/>
      </w:pPr>
      <w:rPr>
        <w:b/>
        <w:i w:val="0"/>
      </w:rPr>
    </w:lvl>
    <w:lvl w:ilvl="1">
      <w:start w:val="1"/>
      <w:numFmt w:val="decimal"/>
      <w:lvlText w:val="%1.%2."/>
      <w:lvlJc w:val="left"/>
      <w:pPr>
        <w:ind w:left="574"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45026D1"/>
    <w:multiLevelType w:val="multilevel"/>
    <w:tmpl w:val="A2227C1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705041E"/>
    <w:multiLevelType w:val="multilevel"/>
    <w:tmpl w:val="9C526CD0"/>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603D45"/>
    <w:multiLevelType w:val="multilevel"/>
    <w:tmpl w:val="E6304380"/>
    <w:lvl w:ilvl="0">
      <w:start w:val="1"/>
      <w:numFmt w:val="decimal"/>
      <w:lvlText w:val="%1."/>
      <w:lvlJc w:val="left"/>
      <w:pPr>
        <w:ind w:left="360" w:hanging="360"/>
      </w:pPr>
      <w:rPr>
        <w:b/>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7829E9"/>
    <w:multiLevelType w:val="hybridMultilevel"/>
    <w:tmpl w:val="ABAC8E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DF6C2E"/>
    <w:multiLevelType w:val="hybridMultilevel"/>
    <w:tmpl w:val="C0FC25CE"/>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F12576"/>
    <w:multiLevelType w:val="multilevel"/>
    <w:tmpl w:val="DC1EE86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10402C7"/>
    <w:multiLevelType w:val="multilevel"/>
    <w:tmpl w:val="11704EA2"/>
    <w:lvl w:ilvl="0">
      <w:start w:val="2"/>
      <w:numFmt w:val="upperLetter"/>
      <w:lvlText w:val="(%1)"/>
      <w:lvlJc w:val="left"/>
      <w:pPr>
        <w:ind w:left="709" w:hanging="709"/>
      </w:pPr>
      <w:rPr>
        <w:rFonts w:hint="default"/>
        <w:sz w:val="20"/>
        <w:szCs w:val="20"/>
      </w:rPr>
    </w:lvl>
    <w:lvl w:ilvl="1">
      <w:start w:val="1"/>
      <w:numFmt w:val="decimal"/>
      <w:lvlText w:val="%1.%2."/>
      <w:lvlJc w:val="left"/>
      <w:pPr>
        <w:ind w:left="709" w:hanging="709"/>
      </w:pPr>
      <w:rPr>
        <w:rFonts w:hint="default"/>
        <w:sz w:val="20"/>
        <w:szCs w:val="22"/>
      </w:rPr>
    </w:lvl>
    <w:lvl w:ilvl="2">
      <w:start w:val="1"/>
      <w:numFmt w:val="decimal"/>
      <w:lvlText w:val="%1.%2.%3."/>
      <w:lvlJc w:val="left"/>
      <w:pPr>
        <w:ind w:left="1418" w:hanging="709"/>
      </w:pPr>
      <w:rPr>
        <w:rFonts w:hint="default"/>
      </w:rPr>
    </w:lvl>
    <w:lvl w:ilvl="3">
      <w:start w:val="1"/>
      <w:numFmt w:val="lowerLetter"/>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3C52CC"/>
    <w:multiLevelType w:val="multilevel"/>
    <w:tmpl w:val="78F4CA5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8" w15:restartNumberingAfterBreak="0">
    <w:nsid w:val="128A62D2"/>
    <w:multiLevelType w:val="hybridMultilevel"/>
    <w:tmpl w:val="C28CED7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624B97"/>
    <w:multiLevelType w:val="singleLevel"/>
    <w:tmpl w:val="6A8CEA06"/>
    <w:lvl w:ilvl="0">
      <w:start w:val="1"/>
      <w:numFmt w:val="lowerLetter"/>
      <w:lvlText w:val="%1)"/>
      <w:lvlJc w:val="left"/>
      <w:pPr>
        <w:tabs>
          <w:tab w:val="num" w:pos="1080"/>
        </w:tabs>
        <w:ind w:left="1080" w:hanging="360"/>
      </w:pPr>
      <w:rPr>
        <w:rFonts w:hint="default"/>
      </w:rPr>
    </w:lvl>
  </w:abstractNum>
  <w:abstractNum w:abstractNumId="20" w15:restartNumberingAfterBreak="0">
    <w:nsid w:val="189D0759"/>
    <w:multiLevelType w:val="hybridMultilevel"/>
    <w:tmpl w:val="B1AED102"/>
    <w:lvl w:ilvl="0" w:tplc="BC7EC2A4">
      <w:start w:val="1"/>
      <w:numFmt w:val="decimal"/>
      <w:lvlText w:val="%1."/>
      <w:lvlJc w:val="left"/>
      <w:pPr>
        <w:tabs>
          <w:tab w:val="num" w:pos="720"/>
        </w:tabs>
        <w:ind w:left="720" w:hanging="360"/>
      </w:pPr>
    </w:lvl>
    <w:lvl w:ilvl="1" w:tplc="C354EA0C">
      <w:numFmt w:val="none"/>
      <w:lvlText w:val=""/>
      <w:lvlJc w:val="left"/>
      <w:pPr>
        <w:tabs>
          <w:tab w:val="num" w:pos="360"/>
        </w:tabs>
      </w:pPr>
    </w:lvl>
    <w:lvl w:ilvl="2" w:tplc="5A12EE32">
      <w:numFmt w:val="none"/>
      <w:lvlText w:val=""/>
      <w:lvlJc w:val="left"/>
      <w:pPr>
        <w:tabs>
          <w:tab w:val="num" w:pos="360"/>
        </w:tabs>
      </w:pPr>
    </w:lvl>
    <w:lvl w:ilvl="3" w:tplc="829AD8DE">
      <w:numFmt w:val="none"/>
      <w:lvlText w:val=""/>
      <w:lvlJc w:val="left"/>
      <w:pPr>
        <w:tabs>
          <w:tab w:val="num" w:pos="360"/>
        </w:tabs>
      </w:pPr>
    </w:lvl>
    <w:lvl w:ilvl="4" w:tplc="65EA62D2">
      <w:numFmt w:val="none"/>
      <w:lvlText w:val=""/>
      <w:lvlJc w:val="left"/>
      <w:pPr>
        <w:tabs>
          <w:tab w:val="num" w:pos="360"/>
        </w:tabs>
      </w:pPr>
    </w:lvl>
    <w:lvl w:ilvl="5" w:tplc="6A384168">
      <w:numFmt w:val="none"/>
      <w:lvlText w:val=""/>
      <w:lvlJc w:val="left"/>
      <w:pPr>
        <w:tabs>
          <w:tab w:val="num" w:pos="360"/>
        </w:tabs>
      </w:pPr>
    </w:lvl>
    <w:lvl w:ilvl="6" w:tplc="A9D4BD8C">
      <w:numFmt w:val="none"/>
      <w:lvlText w:val=""/>
      <w:lvlJc w:val="left"/>
      <w:pPr>
        <w:tabs>
          <w:tab w:val="num" w:pos="360"/>
        </w:tabs>
      </w:pPr>
    </w:lvl>
    <w:lvl w:ilvl="7" w:tplc="5B60F67E">
      <w:numFmt w:val="none"/>
      <w:lvlText w:val=""/>
      <w:lvlJc w:val="left"/>
      <w:pPr>
        <w:tabs>
          <w:tab w:val="num" w:pos="360"/>
        </w:tabs>
      </w:pPr>
    </w:lvl>
    <w:lvl w:ilvl="8" w:tplc="0480F766">
      <w:numFmt w:val="none"/>
      <w:lvlText w:val=""/>
      <w:lvlJc w:val="left"/>
      <w:pPr>
        <w:tabs>
          <w:tab w:val="num" w:pos="360"/>
        </w:tabs>
      </w:pPr>
    </w:lvl>
  </w:abstractNum>
  <w:abstractNum w:abstractNumId="21" w15:restartNumberingAfterBreak="0">
    <w:nsid w:val="1EDA3CCA"/>
    <w:multiLevelType w:val="hybridMultilevel"/>
    <w:tmpl w:val="A0E85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F373B6D"/>
    <w:multiLevelType w:val="hybridMultilevel"/>
    <w:tmpl w:val="07E681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356644B"/>
    <w:multiLevelType w:val="hybridMultilevel"/>
    <w:tmpl w:val="B82604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6901DCF"/>
    <w:multiLevelType w:val="hybridMultilevel"/>
    <w:tmpl w:val="71AA202E"/>
    <w:lvl w:ilvl="0" w:tplc="D1842B08">
      <w:start w:val="1"/>
      <w:numFmt w:val="upperLetter"/>
      <w:lvlText w:val="(%1)"/>
      <w:lvlJc w:val="left"/>
      <w:pPr>
        <w:ind w:left="709" w:hanging="709"/>
      </w:pPr>
      <w:rPr>
        <w:rFonts w:hint="default"/>
      </w:rPr>
    </w:lvl>
    <w:lvl w:ilvl="1" w:tplc="9CBEB7F8">
      <w:start w:val="1"/>
      <w:numFmt w:val="decimal"/>
      <w:lvlText w:val="%2."/>
      <w:lvlJc w:val="righ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6A8248B"/>
    <w:multiLevelType w:val="multilevel"/>
    <w:tmpl w:val="4C1061F4"/>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26" w15:restartNumberingAfterBreak="0">
    <w:nsid w:val="27AF1823"/>
    <w:multiLevelType w:val="hybridMultilevel"/>
    <w:tmpl w:val="56008F7A"/>
    <w:lvl w:ilvl="0" w:tplc="9CBEB7F8">
      <w:start w:val="1"/>
      <w:numFmt w:val="decimal"/>
      <w:lvlText w:val="%1."/>
      <w:lvlJc w:val="righ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15:restartNumberingAfterBreak="0">
    <w:nsid w:val="2919529D"/>
    <w:multiLevelType w:val="multilevel"/>
    <w:tmpl w:val="D7EAB0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9AA2A4E"/>
    <w:multiLevelType w:val="hybridMultilevel"/>
    <w:tmpl w:val="B6EAE2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B406ADB"/>
    <w:multiLevelType w:val="hybridMultilevel"/>
    <w:tmpl w:val="046A8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5FE96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BF30D9D"/>
    <w:multiLevelType w:val="hybridMultilevel"/>
    <w:tmpl w:val="DA94F9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2766BC"/>
    <w:multiLevelType w:val="multilevel"/>
    <w:tmpl w:val="F8C2C55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EC83378"/>
    <w:multiLevelType w:val="hybridMultilevel"/>
    <w:tmpl w:val="1D08412E"/>
    <w:lvl w:ilvl="0" w:tplc="CA5E0B4E">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418A7D7F"/>
    <w:multiLevelType w:val="multilevel"/>
    <w:tmpl w:val="80C466DA"/>
    <w:lvl w:ilvl="0">
      <w:start w:val="1"/>
      <w:numFmt w:val="decimal"/>
      <w:lvlText w:val="%1."/>
      <w:lvlJc w:val="left"/>
      <w:pPr>
        <w:ind w:left="720" w:hanging="360"/>
      </w:pPr>
      <w:rPr>
        <w:rFonts w:hint="default"/>
        <w:b/>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2EB0117"/>
    <w:multiLevelType w:val="multilevel"/>
    <w:tmpl w:val="20E0889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46A01DFD"/>
    <w:multiLevelType w:val="multilevel"/>
    <w:tmpl w:val="4C1061F4"/>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7" w15:restartNumberingAfterBreak="0">
    <w:nsid w:val="474E4480"/>
    <w:multiLevelType w:val="multilevel"/>
    <w:tmpl w:val="4A88D4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48215A93"/>
    <w:multiLevelType w:val="hybridMultilevel"/>
    <w:tmpl w:val="2F7E54FC"/>
    <w:lvl w:ilvl="0" w:tplc="D1842B08">
      <w:start w:val="1"/>
      <w:numFmt w:val="upperLetter"/>
      <w:lvlText w:val="(%1)"/>
      <w:lvlJc w:val="left"/>
      <w:pPr>
        <w:ind w:left="709" w:hanging="709"/>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9BF756F"/>
    <w:multiLevelType w:val="multilevel"/>
    <w:tmpl w:val="E3F4A5E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4BE85AD1"/>
    <w:multiLevelType w:val="hybridMultilevel"/>
    <w:tmpl w:val="BA54D1F2"/>
    <w:lvl w:ilvl="0" w:tplc="F0F2FFB6">
      <w:start w:val="1"/>
      <w:numFmt w:val="decimal"/>
      <w:lvlText w:val="%1)"/>
      <w:lvlJc w:val="left"/>
      <w:pPr>
        <w:ind w:left="1020" w:hanging="360"/>
      </w:pPr>
    </w:lvl>
    <w:lvl w:ilvl="1" w:tplc="9AF0635C">
      <w:start w:val="1"/>
      <w:numFmt w:val="decimal"/>
      <w:lvlText w:val="%2)"/>
      <w:lvlJc w:val="left"/>
      <w:pPr>
        <w:ind w:left="1020" w:hanging="360"/>
      </w:pPr>
    </w:lvl>
    <w:lvl w:ilvl="2" w:tplc="541E5878">
      <w:start w:val="1"/>
      <w:numFmt w:val="decimal"/>
      <w:lvlText w:val="%3)"/>
      <w:lvlJc w:val="left"/>
      <w:pPr>
        <w:ind w:left="1020" w:hanging="360"/>
      </w:pPr>
    </w:lvl>
    <w:lvl w:ilvl="3" w:tplc="5830867E">
      <w:start w:val="1"/>
      <w:numFmt w:val="decimal"/>
      <w:lvlText w:val="%4)"/>
      <w:lvlJc w:val="left"/>
      <w:pPr>
        <w:ind w:left="1020" w:hanging="360"/>
      </w:pPr>
    </w:lvl>
    <w:lvl w:ilvl="4" w:tplc="22F6A3A4">
      <w:start w:val="1"/>
      <w:numFmt w:val="decimal"/>
      <w:lvlText w:val="%5)"/>
      <w:lvlJc w:val="left"/>
      <w:pPr>
        <w:ind w:left="1020" w:hanging="360"/>
      </w:pPr>
    </w:lvl>
    <w:lvl w:ilvl="5" w:tplc="3CE6C30A">
      <w:start w:val="1"/>
      <w:numFmt w:val="decimal"/>
      <w:lvlText w:val="%6)"/>
      <w:lvlJc w:val="left"/>
      <w:pPr>
        <w:ind w:left="1020" w:hanging="360"/>
      </w:pPr>
    </w:lvl>
    <w:lvl w:ilvl="6" w:tplc="F5740B04">
      <w:start w:val="1"/>
      <w:numFmt w:val="decimal"/>
      <w:lvlText w:val="%7)"/>
      <w:lvlJc w:val="left"/>
      <w:pPr>
        <w:ind w:left="1020" w:hanging="360"/>
      </w:pPr>
    </w:lvl>
    <w:lvl w:ilvl="7" w:tplc="1674C26C">
      <w:start w:val="1"/>
      <w:numFmt w:val="decimal"/>
      <w:lvlText w:val="%8)"/>
      <w:lvlJc w:val="left"/>
      <w:pPr>
        <w:ind w:left="1020" w:hanging="360"/>
      </w:pPr>
    </w:lvl>
    <w:lvl w:ilvl="8" w:tplc="2EAA9B8A">
      <w:start w:val="1"/>
      <w:numFmt w:val="decimal"/>
      <w:lvlText w:val="%9)"/>
      <w:lvlJc w:val="left"/>
      <w:pPr>
        <w:ind w:left="1020" w:hanging="360"/>
      </w:pPr>
    </w:lvl>
  </w:abstractNum>
  <w:abstractNum w:abstractNumId="41" w15:restartNumberingAfterBreak="0">
    <w:nsid w:val="4C7973AC"/>
    <w:multiLevelType w:val="multilevel"/>
    <w:tmpl w:val="C848E4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CD542A3"/>
    <w:multiLevelType w:val="hybridMultilevel"/>
    <w:tmpl w:val="49AA7FC0"/>
    <w:lvl w:ilvl="0" w:tplc="D1842B08">
      <w:start w:val="1"/>
      <w:numFmt w:val="upperLetter"/>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3" w15:restartNumberingAfterBreak="0">
    <w:nsid w:val="50396C5A"/>
    <w:multiLevelType w:val="hybridMultilevel"/>
    <w:tmpl w:val="69AEC662"/>
    <w:lvl w:ilvl="0" w:tplc="265856F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513937B1"/>
    <w:multiLevelType w:val="hybridMultilevel"/>
    <w:tmpl w:val="F0E8A6D6"/>
    <w:lvl w:ilvl="0" w:tplc="9A6E09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520007D4"/>
    <w:multiLevelType w:val="hybridMultilevel"/>
    <w:tmpl w:val="6492BE6A"/>
    <w:lvl w:ilvl="0" w:tplc="04260001">
      <w:start w:val="1"/>
      <w:numFmt w:val="bullet"/>
      <w:lvlText w:val=""/>
      <w:lvlJc w:val="left"/>
      <w:pPr>
        <w:ind w:left="720" w:hanging="360"/>
      </w:pPr>
      <w:rPr>
        <w:rFonts w:ascii="Symbol" w:hAnsi="Symbol"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3C91381"/>
    <w:multiLevelType w:val="hybridMultilevel"/>
    <w:tmpl w:val="F8FED8D6"/>
    <w:lvl w:ilvl="0" w:tplc="40E27950">
      <w:start w:val="1"/>
      <w:numFmt w:val="decimal"/>
      <w:lvlText w:val="%1)"/>
      <w:lvlJc w:val="left"/>
      <w:pPr>
        <w:ind w:left="1020" w:hanging="360"/>
      </w:pPr>
    </w:lvl>
    <w:lvl w:ilvl="1" w:tplc="62C0C15C">
      <w:start w:val="1"/>
      <w:numFmt w:val="decimal"/>
      <w:lvlText w:val="%2)"/>
      <w:lvlJc w:val="left"/>
      <w:pPr>
        <w:ind w:left="1020" w:hanging="360"/>
      </w:pPr>
    </w:lvl>
    <w:lvl w:ilvl="2" w:tplc="579C68AE">
      <w:start w:val="1"/>
      <w:numFmt w:val="decimal"/>
      <w:lvlText w:val="%3)"/>
      <w:lvlJc w:val="left"/>
      <w:pPr>
        <w:ind w:left="1020" w:hanging="360"/>
      </w:pPr>
    </w:lvl>
    <w:lvl w:ilvl="3" w:tplc="4EB0471A">
      <w:start w:val="1"/>
      <w:numFmt w:val="decimal"/>
      <w:lvlText w:val="%4)"/>
      <w:lvlJc w:val="left"/>
      <w:pPr>
        <w:ind w:left="1020" w:hanging="360"/>
      </w:pPr>
    </w:lvl>
    <w:lvl w:ilvl="4" w:tplc="34CE2AE0">
      <w:start w:val="1"/>
      <w:numFmt w:val="decimal"/>
      <w:lvlText w:val="%5)"/>
      <w:lvlJc w:val="left"/>
      <w:pPr>
        <w:ind w:left="1020" w:hanging="360"/>
      </w:pPr>
    </w:lvl>
    <w:lvl w:ilvl="5" w:tplc="48565F02">
      <w:start w:val="1"/>
      <w:numFmt w:val="decimal"/>
      <w:lvlText w:val="%6)"/>
      <w:lvlJc w:val="left"/>
      <w:pPr>
        <w:ind w:left="1020" w:hanging="360"/>
      </w:pPr>
    </w:lvl>
    <w:lvl w:ilvl="6" w:tplc="4FA4BDBE">
      <w:start w:val="1"/>
      <w:numFmt w:val="decimal"/>
      <w:lvlText w:val="%7)"/>
      <w:lvlJc w:val="left"/>
      <w:pPr>
        <w:ind w:left="1020" w:hanging="360"/>
      </w:pPr>
    </w:lvl>
    <w:lvl w:ilvl="7" w:tplc="AA3E89B4">
      <w:start w:val="1"/>
      <w:numFmt w:val="decimal"/>
      <w:lvlText w:val="%8)"/>
      <w:lvlJc w:val="left"/>
      <w:pPr>
        <w:ind w:left="1020" w:hanging="360"/>
      </w:pPr>
    </w:lvl>
    <w:lvl w:ilvl="8" w:tplc="3D8802D2">
      <w:start w:val="1"/>
      <w:numFmt w:val="decimal"/>
      <w:lvlText w:val="%9)"/>
      <w:lvlJc w:val="left"/>
      <w:pPr>
        <w:ind w:left="1020" w:hanging="360"/>
      </w:pPr>
    </w:lvl>
  </w:abstractNum>
  <w:abstractNum w:abstractNumId="47" w15:restartNumberingAfterBreak="0">
    <w:nsid w:val="547F56EA"/>
    <w:multiLevelType w:val="multilevel"/>
    <w:tmpl w:val="7EA0484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5574089B"/>
    <w:multiLevelType w:val="hybridMultilevel"/>
    <w:tmpl w:val="990260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89A5509"/>
    <w:multiLevelType w:val="hybridMultilevel"/>
    <w:tmpl w:val="2BB2ABCC"/>
    <w:lvl w:ilvl="0" w:tplc="D1842B08">
      <w:start w:val="1"/>
      <w:numFmt w:val="upperLetter"/>
      <w:lvlText w:val="(%1)"/>
      <w:lvlJc w:val="left"/>
      <w:pPr>
        <w:ind w:left="709" w:hanging="709"/>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8D05940"/>
    <w:multiLevelType w:val="multilevel"/>
    <w:tmpl w:val="B97412D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1" w15:restartNumberingAfterBreak="0">
    <w:nsid w:val="5C70337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5D3805BD"/>
    <w:multiLevelType w:val="hybridMultilevel"/>
    <w:tmpl w:val="D2A230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DA6774A"/>
    <w:multiLevelType w:val="multilevel"/>
    <w:tmpl w:val="C6D4409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000000"/>
        <w:sz w:val="24"/>
        <w:szCs w:val="24"/>
      </w:rPr>
    </w:lvl>
    <w:lvl w:ilvl="2">
      <w:start w:val="1"/>
      <w:numFmt w:val="decimal"/>
      <w:lvlText w:val="%1.%2.%3."/>
      <w:lvlJc w:val="left"/>
      <w:pPr>
        <w:tabs>
          <w:tab w:val="num" w:pos="720"/>
        </w:tabs>
        <w:ind w:left="720" w:hanging="720"/>
      </w:pPr>
      <w:rPr>
        <w:rFonts w:hint="default"/>
        <w:color w:val="000000"/>
        <w:sz w:val="24"/>
        <w:szCs w:val="24"/>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54" w15:restartNumberingAfterBreak="0">
    <w:nsid w:val="5E604854"/>
    <w:multiLevelType w:val="hybridMultilevel"/>
    <w:tmpl w:val="DE305506"/>
    <w:lvl w:ilvl="0" w:tplc="738A114C">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5" w15:restartNumberingAfterBreak="0">
    <w:nsid w:val="5F8A7B20"/>
    <w:multiLevelType w:val="hybridMultilevel"/>
    <w:tmpl w:val="A4CCB03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05B59AF"/>
    <w:multiLevelType w:val="hybridMultilevel"/>
    <w:tmpl w:val="BC78DB0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60C233CB"/>
    <w:multiLevelType w:val="multilevel"/>
    <w:tmpl w:val="38C0772E"/>
    <w:lvl w:ilvl="0">
      <w:start w:val="1"/>
      <w:numFmt w:val="decimal"/>
      <w:lvlText w:val="%1."/>
      <w:lvlJc w:val="left"/>
      <w:pPr>
        <w:ind w:left="720" w:hanging="360"/>
      </w:pPr>
      <w:rPr>
        <w:rFonts w:hint="default"/>
        <w:b/>
        <w:bCs/>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4572D2C"/>
    <w:multiLevelType w:val="hybridMultilevel"/>
    <w:tmpl w:val="DF6CBC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5E67B52"/>
    <w:multiLevelType w:val="hybridMultilevel"/>
    <w:tmpl w:val="89C2835A"/>
    <w:lvl w:ilvl="0" w:tplc="FFFFFFFF">
      <w:start w:val="1"/>
      <w:numFmt w:val="decimal"/>
      <w:lvlText w:val="%1."/>
      <w:legacy w:legacy="1" w:legacySpace="0" w:legacyIndent="360"/>
      <w:lvlJc w:val="left"/>
      <w:pPr>
        <w:ind w:left="927" w:hanging="360"/>
      </w:pPr>
    </w:lvl>
    <w:lvl w:ilvl="1" w:tplc="FFFFFFFF" w:tentative="1">
      <w:start w:val="1"/>
      <w:numFmt w:val="lowerLetter"/>
      <w:lvlText w:val="%2."/>
      <w:lvlJc w:val="left"/>
      <w:pPr>
        <w:tabs>
          <w:tab w:val="num" w:pos="1287"/>
        </w:tabs>
        <w:ind w:left="1287" w:hanging="360"/>
      </w:pPr>
    </w:lvl>
    <w:lvl w:ilvl="2" w:tplc="FFFFFFFF" w:tentative="1">
      <w:start w:val="1"/>
      <w:numFmt w:val="lowerRoman"/>
      <w:lvlText w:val="%3."/>
      <w:lvlJc w:val="right"/>
      <w:pPr>
        <w:tabs>
          <w:tab w:val="num" w:pos="2007"/>
        </w:tabs>
        <w:ind w:left="2007" w:hanging="180"/>
      </w:pPr>
    </w:lvl>
    <w:lvl w:ilvl="3" w:tplc="FFFFFFFF" w:tentative="1">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60" w15:restartNumberingAfterBreak="0">
    <w:nsid w:val="66CB94D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699840DF"/>
    <w:multiLevelType w:val="multilevel"/>
    <w:tmpl w:val="F3082E46"/>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6D26203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0BB7D8B"/>
    <w:multiLevelType w:val="hybridMultilevel"/>
    <w:tmpl w:val="41B8C08C"/>
    <w:lvl w:ilvl="0" w:tplc="735AA4E8">
      <w:start w:val="1"/>
      <w:numFmt w:val="decimal"/>
      <w:lvlText w:val="%1)"/>
      <w:lvlJc w:val="left"/>
      <w:pPr>
        <w:ind w:left="1020" w:hanging="360"/>
      </w:pPr>
    </w:lvl>
    <w:lvl w:ilvl="1" w:tplc="C0B8F748">
      <w:start w:val="1"/>
      <w:numFmt w:val="decimal"/>
      <w:lvlText w:val="%2)"/>
      <w:lvlJc w:val="left"/>
      <w:pPr>
        <w:ind w:left="1020" w:hanging="360"/>
      </w:pPr>
    </w:lvl>
    <w:lvl w:ilvl="2" w:tplc="14DC7ADE">
      <w:start w:val="1"/>
      <w:numFmt w:val="decimal"/>
      <w:lvlText w:val="%3)"/>
      <w:lvlJc w:val="left"/>
      <w:pPr>
        <w:ind w:left="1020" w:hanging="360"/>
      </w:pPr>
    </w:lvl>
    <w:lvl w:ilvl="3" w:tplc="34342E8E">
      <w:start w:val="1"/>
      <w:numFmt w:val="decimal"/>
      <w:lvlText w:val="%4)"/>
      <w:lvlJc w:val="left"/>
      <w:pPr>
        <w:ind w:left="1020" w:hanging="360"/>
      </w:pPr>
    </w:lvl>
    <w:lvl w:ilvl="4" w:tplc="567091E0">
      <w:start w:val="1"/>
      <w:numFmt w:val="decimal"/>
      <w:lvlText w:val="%5)"/>
      <w:lvlJc w:val="left"/>
      <w:pPr>
        <w:ind w:left="1020" w:hanging="360"/>
      </w:pPr>
    </w:lvl>
    <w:lvl w:ilvl="5" w:tplc="DBC6E21C">
      <w:start w:val="1"/>
      <w:numFmt w:val="decimal"/>
      <w:lvlText w:val="%6)"/>
      <w:lvlJc w:val="left"/>
      <w:pPr>
        <w:ind w:left="1020" w:hanging="360"/>
      </w:pPr>
    </w:lvl>
    <w:lvl w:ilvl="6" w:tplc="FBC8D676">
      <w:start w:val="1"/>
      <w:numFmt w:val="decimal"/>
      <w:lvlText w:val="%7)"/>
      <w:lvlJc w:val="left"/>
      <w:pPr>
        <w:ind w:left="1020" w:hanging="360"/>
      </w:pPr>
    </w:lvl>
    <w:lvl w:ilvl="7" w:tplc="28A822FE">
      <w:start w:val="1"/>
      <w:numFmt w:val="decimal"/>
      <w:lvlText w:val="%8)"/>
      <w:lvlJc w:val="left"/>
      <w:pPr>
        <w:ind w:left="1020" w:hanging="360"/>
      </w:pPr>
    </w:lvl>
    <w:lvl w:ilvl="8" w:tplc="BD1E9F2E">
      <w:start w:val="1"/>
      <w:numFmt w:val="decimal"/>
      <w:lvlText w:val="%9)"/>
      <w:lvlJc w:val="left"/>
      <w:pPr>
        <w:ind w:left="1020" w:hanging="360"/>
      </w:pPr>
    </w:lvl>
  </w:abstractNum>
  <w:abstractNum w:abstractNumId="64" w15:restartNumberingAfterBreak="0">
    <w:nsid w:val="731A6F10"/>
    <w:multiLevelType w:val="multilevel"/>
    <w:tmpl w:val="1742B7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5" w15:restartNumberingAfterBreak="0">
    <w:nsid w:val="741F0B4C"/>
    <w:multiLevelType w:val="hybridMultilevel"/>
    <w:tmpl w:val="7B560D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D422F57"/>
    <w:multiLevelType w:val="multilevel"/>
    <w:tmpl w:val="BFDA93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67" w15:restartNumberingAfterBreak="0">
    <w:nsid w:val="7F330B0C"/>
    <w:multiLevelType w:val="multilevel"/>
    <w:tmpl w:val="8FFEA48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23895667">
    <w:abstractNumId w:val="10"/>
  </w:num>
  <w:num w:numId="2" w16cid:durableId="1815683978">
    <w:abstractNumId w:val="38"/>
  </w:num>
  <w:num w:numId="3" w16cid:durableId="1265461895">
    <w:abstractNumId w:val="49"/>
  </w:num>
  <w:num w:numId="4" w16cid:durableId="1166165238">
    <w:abstractNumId w:val="42"/>
  </w:num>
  <w:num w:numId="5" w16cid:durableId="1957786147">
    <w:abstractNumId w:val="26"/>
  </w:num>
  <w:num w:numId="6" w16cid:durableId="1860583182">
    <w:abstractNumId w:val="24"/>
  </w:num>
  <w:num w:numId="7" w16cid:durableId="1230577127">
    <w:abstractNumId w:val="53"/>
  </w:num>
  <w:num w:numId="8" w16cid:durableId="1483740198">
    <w:abstractNumId w:val="16"/>
  </w:num>
  <w:num w:numId="9" w16cid:durableId="419254323">
    <w:abstractNumId w:val="11"/>
  </w:num>
  <w:num w:numId="10" w16cid:durableId="1776558054">
    <w:abstractNumId w:val="58"/>
  </w:num>
  <w:num w:numId="11" w16cid:durableId="11988298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2166124">
    <w:abstractNumId w:val="61"/>
  </w:num>
  <w:num w:numId="13" w16cid:durableId="1832021562">
    <w:abstractNumId w:val="8"/>
    <w:lvlOverride w:ilvl="0">
      <w:lvl w:ilvl="0">
        <w:start w:val="1"/>
        <w:numFmt w:val="bullet"/>
        <w:lvlText w:val=""/>
        <w:legacy w:legacy="1" w:legacySpace="0" w:legacyIndent="397"/>
        <w:lvlJc w:val="left"/>
        <w:pPr>
          <w:ind w:left="1117" w:hanging="397"/>
        </w:pPr>
        <w:rPr>
          <w:rFonts w:ascii="Symbol" w:hAnsi="Symbol" w:hint="default"/>
        </w:rPr>
      </w:lvl>
    </w:lvlOverride>
  </w:num>
  <w:num w:numId="14" w16cid:durableId="1208953791">
    <w:abstractNumId w:val="59"/>
  </w:num>
  <w:num w:numId="15" w16cid:durableId="300958995">
    <w:abstractNumId w:val="22"/>
  </w:num>
  <w:num w:numId="16" w16cid:durableId="18501722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72515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6595526">
    <w:abstractNumId w:val="48"/>
  </w:num>
  <w:num w:numId="19" w16cid:durableId="715201738">
    <w:abstractNumId w:val="31"/>
  </w:num>
  <w:num w:numId="20" w16cid:durableId="981426017">
    <w:abstractNumId w:val="55"/>
  </w:num>
  <w:num w:numId="21" w16cid:durableId="1367292836">
    <w:abstractNumId w:val="52"/>
  </w:num>
  <w:num w:numId="22" w16cid:durableId="175191805">
    <w:abstractNumId w:val="67"/>
  </w:num>
  <w:num w:numId="23" w16cid:durableId="1000692210">
    <w:abstractNumId w:val="56"/>
  </w:num>
  <w:num w:numId="24" w16cid:durableId="377320518">
    <w:abstractNumId w:val="27"/>
  </w:num>
  <w:num w:numId="25" w16cid:durableId="1706909318">
    <w:abstractNumId w:val="18"/>
  </w:num>
  <w:num w:numId="26" w16cid:durableId="1170176962">
    <w:abstractNumId w:val="54"/>
  </w:num>
  <w:num w:numId="27" w16cid:durableId="243489363">
    <w:abstractNumId w:val="64"/>
  </w:num>
  <w:num w:numId="28" w16cid:durableId="233201212">
    <w:abstractNumId w:val="28"/>
  </w:num>
  <w:num w:numId="29" w16cid:durableId="1337876780">
    <w:abstractNumId w:val="45"/>
  </w:num>
  <w:num w:numId="30" w16cid:durableId="2024894159">
    <w:abstractNumId w:val="9"/>
  </w:num>
  <w:num w:numId="31" w16cid:durableId="2145921893">
    <w:abstractNumId w:val="66"/>
  </w:num>
  <w:num w:numId="32" w16cid:durableId="41058107">
    <w:abstractNumId w:val="37"/>
  </w:num>
  <w:num w:numId="33" w16cid:durableId="551158384">
    <w:abstractNumId w:val="17"/>
  </w:num>
  <w:num w:numId="34" w16cid:durableId="1084306168">
    <w:abstractNumId w:val="32"/>
  </w:num>
  <w:num w:numId="35" w16cid:durableId="1103920212">
    <w:abstractNumId w:val="20"/>
  </w:num>
  <w:num w:numId="36" w16cid:durableId="641231464">
    <w:abstractNumId w:val="19"/>
  </w:num>
  <w:num w:numId="37" w16cid:durableId="1033338025">
    <w:abstractNumId w:val="12"/>
  </w:num>
  <w:num w:numId="38" w16cid:durableId="561328692">
    <w:abstractNumId w:val="35"/>
  </w:num>
  <w:num w:numId="39" w16cid:durableId="906452346">
    <w:abstractNumId w:val="30"/>
  </w:num>
  <w:num w:numId="40" w16cid:durableId="638532975">
    <w:abstractNumId w:val="3"/>
  </w:num>
  <w:num w:numId="41" w16cid:durableId="2038657806">
    <w:abstractNumId w:val="6"/>
  </w:num>
  <w:num w:numId="42" w16cid:durableId="533660344">
    <w:abstractNumId w:val="4"/>
  </w:num>
  <w:num w:numId="43" w16cid:durableId="572082993">
    <w:abstractNumId w:val="7"/>
  </w:num>
  <w:num w:numId="44" w16cid:durableId="184370046">
    <w:abstractNumId w:val="1"/>
  </w:num>
  <w:num w:numId="45" w16cid:durableId="384717913">
    <w:abstractNumId w:val="2"/>
  </w:num>
  <w:num w:numId="46" w16cid:durableId="1838496643">
    <w:abstractNumId w:val="51"/>
  </w:num>
  <w:num w:numId="47" w16cid:durableId="1079212865">
    <w:abstractNumId w:val="5"/>
  </w:num>
  <w:num w:numId="48" w16cid:durableId="968894872">
    <w:abstractNumId w:val="62"/>
  </w:num>
  <w:num w:numId="49" w16cid:durableId="824206034">
    <w:abstractNumId w:val="13"/>
  </w:num>
  <w:num w:numId="50" w16cid:durableId="2068524123">
    <w:abstractNumId w:val="0"/>
  </w:num>
  <w:num w:numId="51" w16cid:durableId="1354844699">
    <w:abstractNumId w:val="60"/>
  </w:num>
  <w:num w:numId="52" w16cid:durableId="1689138180">
    <w:abstractNumId w:val="57"/>
  </w:num>
  <w:num w:numId="53" w16cid:durableId="1919510957">
    <w:abstractNumId w:val="15"/>
  </w:num>
  <w:num w:numId="54" w16cid:durableId="344138152">
    <w:abstractNumId w:val="34"/>
  </w:num>
  <w:num w:numId="55" w16cid:durableId="1417903959">
    <w:abstractNumId w:val="29"/>
  </w:num>
  <w:num w:numId="56" w16cid:durableId="731344013">
    <w:abstractNumId w:val="21"/>
  </w:num>
  <w:num w:numId="57" w16cid:durableId="1263296068">
    <w:abstractNumId w:val="50"/>
  </w:num>
  <w:num w:numId="58" w16cid:durableId="1143279636">
    <w:abstractNumId w:val="46"/>
  </w:num>
  <w:num w:numId="59" w16cid:durableId="1169061518">
    <w:abstractNumId w:val="40"/>
  </w:num>
  <w:num w:numId="60" w16cid:durableId="733115908">
    <w:abstractNumId w:val="63"/>
  </w:num>
  <w:num w:numId="61" w16cid:durableId="80107818">
    <w:abstractNumId w:val="33"/>
  </w:num>
  <w:num w:numId="62" w16cid:durableId="1797873521">
    <w:abstractNumId w:val="44"/>
  </w:num>
  <w:num w:numId="63" w16cid:durableId="1232890537">
    <w:abstractNumId w:val="23"/>
  </w:num>
  <w:num w:numId="64" w16cid:durableId="1591356539">
    <w:abstractNumId w:val="41"/>
  </w:num>
  <w:num w:numId="65" w16cid:durableId="227689545">
    <w:abstractNumId w:val="47"/>
  </w:num>
  <w:num w:numId="66" w16cid:durableId="1896427534">
    <w:abstractNumId w:val="65"/>
  </w:num>
  <w:num w:numId="67" w16cid:durableId="1112171614">
    <w:abstractNumId w:val="39"/>
  </w:num>
  <w:num w:numId="68" w16cid:durableId="368994471">
    <w:abstractNumId w:val="43"/>
  </w:num>
  <w:num w:numId="69" w16cid:durableId="807669015">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00"/>
    <w:rsid w:val="0001043E"/>
    <w:rsid w:val="00021D80"/>
    <w:rsid w:val="00024081"/>
    <w:rsid w:val="000328ED"/>
    <w:rsid w:val="000455F5"/>
    <w:rsid w:val="0005764E"/>
    <w:rsid w:val="00057C12"/>
    <w:rsid w:val="000944A2"/>
    <w:rsid w:val="000C0605"/>
    <w:rsid w:val="000C4A43"/>
    <w:rsid w:val="000D0CAA"/>
    <w:rsid w:val="000E122A"/>
    <w:rsid w:val="000E3088"/>
    <w:rsid w:val="000F25D3"/>
    <w:rsid w:val="000F3A0A"/>
    <w:rsid w:val="0010636C"/>
    <w:rsid w:val="00106DAF"/>
    <w:rsid w:val="00113024"/>
    <w:rsid w:val="00113598"/>
    <w:rsid w:val="001164BA"/>
    <w:rsid w:val="00143EBD"/>
    <w:rsid w:val="00152462"/>
    <w:rsid w:val="001611BD"/>
    <w:rsid w:val="00162BC9"/>
    <w:rsid w:val="001A2FD4"/>
    <w:rsid w:val="001C2FF3"/>
    <w:rsid w:val="001E22CC"/>
    <w:rsid w:val="00215D0D"/>
    <w:rsid w:val="0022362E"/>
    <w:rsid w:val="002253C0"/>
    <w:rsid w:val="00226B4B"/>
    <w:rsid w:val="00232B8F"/>
    <w:rsid w:val="002352C3"/>
    <w:rsid w:val="0023598D"/>
    <w:rsid w:val="00250DF8"/>
    <w:rsid w:val="00280108"/>
    <w:rsid w:val="002A63AB"/>
    <w:rsid w:val="002B7E4E"/>
    <w:rsid w:val="002D0EDA"/>
    <w:rsid w:val="00323A68"/>
    <w:rsid w:val="00330E71"/>
    <w:rsid w:val="003330D6"/>
    <w:rsid w:val="00354E56"/>
    <w:rsid w:val="00370BDF"/>
    <w:rsid w:val="00372CF1"/>
    <w:rsid w:val="0037577A"/>
    <w:rsid w:val="003900D0"/>
    <w:rsid w:val="003951F7"/>
    <w:rsid w:val="003961BE"/>
    <w:rsid w:val="003C58CF"/>
    <w:rsid w:val="003C59B9"/>
    <w:rsid w:val="00406AE6"/>
    <w:rsid w:val="00434B66"/>
    <w:rsid w:val="00436FDA"/>
    <w:rsid w:val="00440C5E"/>
    <w:rsid w:val="0044156F"/>
    <w:rsid w:val="0046141F"/>
    <w:rsid w:val="00467E01"/>
    <w:rsid w:val="00481DDE"/>
    <w:rsid w:val="004937A7"/>
    <w:rsid w:val="004C3199"/>
    <w:rsid w:val="004D3100"/>
    <w:rsid w:val="004F2625"/>
    <w:rsid w:val="00546E85"/>
    <w:rsid w:val="00562D64"/>
    <w:rsid w:val="005766AC"/>
    <w:rsid w:val="00590A21"/>
    <w:rsid w:val="005A3393"/>
    <w:rsid w:val="005A3B6B"/>
    <w:rsid w:val="005A4267"/>
    <w:rsid w:val="005B139D"/>
    <w:rsid w:val="005D5092"/>
    <w:rsid w:val="005D557B"/>
    <w:rsid w:val="005E4F42"/>
    <w:rsid w:val="005E7822"/>
    <w:rsid w:val="005F0952"/>
    <w:rsid w:val="005F5237"/>
    <w:rsid w:val="00622CFB"/>
    <w:rsid w:val="0062463C"/>
    <w:rsid w:val="00631C58"/>
    <w:rsid w:val="00633608"/>
    <w:rsid w:val="006537FD"/>
    <w:rsid w:val="0066592C"/>
    <w:rsid w:val="00666122"/>
    <w:rsid w:val="006A1A68"/>
    <w:rsid w:val="006A7E7F"/>
    <w:rsid w:val="006B5ABF"/>
    <w:rsid w:val="006C086A"/>
    <w:rsid w:val="006C2942"/>
    <w:rsid w:val="006E35AA"/>
    <w:rsid w:val="006F0FA1"/>
    <w:rsid w:val="00702329"/>
    <w:rsid w:val="0070436E"/>
    <w:rsid w:val="007055E1"/>
    <w:rsid w:val="007121E3"/>
    <w:rsid w:val="0071654A"/>
    <w:rsid w:val="00725431"/>
    <w:rsid w:val="00732A74"/>
    <w:rsid w:val="007332F5"/>
    <w:rsid w:val="0073671A"/>
    <w:rsid w:val="007601EC"/>
    <w:rsid w:val="00774ABB"/>
    <w:rsid w:val="00780976"/>
    <w:rsid w:val="007852E2"/>
    <w:rsid w:val="007A7EE1"/>
    <w:rsid w:val="007D19D6"/>
    <w:rsid w:val="007F3BB0"/>
    <w:rsid w:val="00824CDA"/>
    <w:rsid w:val="00855304"/>
    <w:rsid w:val="00856EFE"/>
    <w:rsid w:val="00870EC8"/>
    <w:rsid w:val="00885120"/>
    <w:rsid w:val="00893221"/>
    <w:rsid w:val="008B6BA7"/>
    <w:rsid w:val="008B7F21"/>
    <w:rsid w:val="008D06BF"/>
    <w:rsid w:val="008D119B"/>
    <w:rsid w:val="008E32FA"/>
    <w:rsid w:val="00926C70"/>
    <w:rsid w:val="00927C5E"/>
    <w:rsid w:val="0097106C"/>
    <w:rsid w:val="009741B5"/>
    <w:rsid w:val="00975838"/>
    <w:rsid w:val="00982569"/>
    <w:rsid w:val="00994CD8"/>
    <w:rsid w:val="009A311C"/>
    <w:rsid w:val="009B3B7D"/>
    <w:rsid w:val="009B4BE8"/>
    <w:rsid w:val="009C2298"/>
    <w:rsid w:val="00A0202E"/>
    <w:rsid w:val="00A044F7"/>
    <w:rsid w:val="00A045F6"/>
    <w:rsid w:val="00A160E5"/>
    <w:rsid w:val="00A230C9"/>
    <w:rsid w:val="00A3250D"/>
    <w:rsid w:val="00A603B8"/>
    <w:rsid w:val="00A72EE1"/>
    <w:rsid w:val="00A809F9"/>
    <w:rsid w:val="00A85592"/>
    <w:rsid w:val="00A95559"/>
    <w:rsid w:val="00A97704"/>
    <w:rsid w:val="00AB6E80"/>
    <w:rsid w:val="00AC1767"/>
    <w:rsid w:val="00AD3FF1"/>
    <w:rsid w:val="00AF0BC2"/>
    <w:rsid w:val="00AF38CB"/>
    <w:rsid w:val="00AF4744"/>
    <w:rsid w:val="00B02C39"/>
    <w:rsid w:val="00B05C80"/>
    <w:rsid w:val="00B10A7F"/>
    <w:rsid w:val="00B12D50"/>
    <w:rsid w:val="00B273D8"/>
    <w:rsid w:val="00B3216C"/>
    <w:rsid w:val="00B7057D"/>
    <w:rsid w:val="00B82316"/>
    <w:rsid w:val="00B9345F"/>
    <w:rsid w:val="00BB2D64"/>
    <w:rsid w:val="00BD0F23"/>
    <w:rsid w:val="00BD46BD"/>
    <w:rsid w:val="00BE5642"/>
    <w:rsid w:val="00C0190F"/>
    <w:rsid w:val="00C03F73"/>
    <w:rsid w:val="00C04E72"/>
    <w:rsid w:val="00C12FEE"/>
    <w:rsid w:val="00C20C13"/>
    <w:rsid w:val="00C2268F"/>
    <w:rsid w:val="00C33A50"/>
    <w:rsid w:val="00C4566D"/>
    <w:rsid w:val="00C508CE"/>
    <w:rsid w:val="00C53514"/>
    <w:rsid w:val="00C60AC3"/>
    <w:rsid w:val="00C62A99"/>
    <w:rsid w:val="00CA1304"/>
    <w:rsid w:val="00CA3AEC"/>
    <w:rsid w:val="00CB7FC6"/>
    <w:rsid w:val="00CC7D50"/>
    <w:rsid w:val="00CD0C8F"/>
    <w:rsid w:val="00CD3FB6"/>
    <w:rsid w:val="00CF5E33"/>
    <w:rsid w:val="00D01EE1"/>
    <w:rsid w:val="00D04639"/>
    <w:rsid w:val="00D04F5F"/>
    <w:rsid w:val="00D27ADF"/>
    <w:rsid w:val="00D369E5"/>
    <w:rsid w:val="00D74152"/>
    <w:rsid w:val="00D76B7B"/>
    <w:rsid w:val="00D8780F"/>
    <w:rsid w:val="00D87B21"/>
    <w:rsid w:val="00D972A6"/>
    <w:rsid w:val="00DA207A"/>
    <w:rsid w:val="00DA38D6"/>
    <w:rsid w:val="00DA5762"/>
    <w:rsid w:val="00DC2C55"/>
    <w:rsid w:val="00DC7502"/>
    <w:rsid w:val="00DE11D3"/>
    <w:rsid w:val="00DE6A39"/>
    <w:rsid w:val="00E23E2C"/>
    <w:rsid w:val="00E264DB"/>
    <w:rsid w:val="00E302EF"/>
    <w:rsid w:val="00E35B34"/>
    <w:rsid w:val="00E43D40"/>
    <w:rsid w:val="00E45F0F"/>
    <w:rsid w:val="00E76257"/>
    <w:rsid w:val="00E77323"/>
    <w:rsid w:val="00E80A13"/>
    <w:rsid w:val="00E94812"/>
    <w:rsid w:val="00EA29D6"/>
    <w:rsid w:val="00EB2173"/>
    <w:rsid w:val="00EB44C6"/>
    <w:rsid w:val="00EB536A"/>
    <w:rsid w:val="00ED0C65"/>
    <w:rsid w:val="00ED4CF3"/>
    <w:rsid w:val="00EF4DDA"/>
    <w:rsid w:val="00EF5E7D"/>
    <w:rsid w:val="00F21714"/>
    <w:rsid w:val="00F23BBD"/>
    <w:rsid w:val="00F326C5"/>
    <w:rsid w:val="00F55637"/>
    <w:rsid w:val="00F65FFC"/>
    <w:rsid w:val="00F722DA"/>
    <w:rsid w:val="00F75EFA"/>
    <w:rsid w:val="00F86461"/>
    <w:rsid w:val="00F9422F"/>
    <w:rsid w:val="00F97226"/>
    <w:rsid w:val="00FA44B0"/>
    <w:rsid w:val="00FC09AF"/>
    <w:rsid w:val="00FC65BA"/>
    <w:rsid w:val="00FD52E1"/>
    <w:rsid w:val="00FE6815"/>
    <w:rsid w:val="00FF6B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A3EF"/>
  <w15:chartTrackingRefBased/>
  <w15:docId w15:val="{EA5AEC8B-41CE-4431-BD2B-15E2BC36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257"/>
    <w:pPr>
      <w:spacing w:after="120"/>
      <w:jc w:val="both"/>
    </w:pPr>
    <w:rPr>
      <w:rFonts w:ascii="Times New Roman" w:hAnsi="Times New Roman" w:cs="Times New Roman"/>
      <w:kern w:val="0"/>
      <w:sz w:val="20"/>
      <w:szCs w:val="24"/>
      <w14:ligatures w14:val="none"/>
    </w:rPr>
  </w:style>
  <w:style w:type="paragraph" w:styleId="Heading1">
    <w:name w:val="heading 1"/>
    <w:basedOn w:val="Normal"/>
    <w:next w:val="Normal"/>
    <w:link w:val="Heading1Char"/>
    <w:uiPriority w:val="9"/>
    <w:qFormat/>
    <w:rsid w:val="004D310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4D310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D310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D310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D310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D3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10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4D310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D310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D310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D310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D3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100"/>
    <w:rPr>
      <w:rFonts w:eastAsiaTheme="majorEastAsia" w:cstheme="majorBidi"/>
      <w:color w:val="272727" w:themeColor="text1" w:themeTint="D8"/>
    </w:rPr>
  </w:style>
  <w:style w:type="paragraph" w:styleId="Title">
    <w:name w:val="Title"/>
    <w:basedOn w:val="Normal"/>
    <w:next w:val="Normal"/>
    <w:link w:val="TitleChar"/>
    <w:uiPriority w:val="10"/>
    <w:qFormat/>
    <w:rsid w:val="004D3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1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1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3100"/>
    <w:rPr>
      <w:i/>
      <w:iCs/>
      <w:color w:val="404040" w:themeColor="text1" w:themeTint="BF"/>
    </w:rPr>
  </w:style>
  <w:style w:type="paragraph" w:styleId="ListParagraph">
    <w:name w:val="List Paragraph"/>
    <w:basedOn w:val="Normal"/>
    <w:uiPriority w:val="34"/>
    <w:qFormat/>
    <w:rsid w:val="004D3100"/>
    <w:pPr>
      <w:ind w:left="720"/>
      <w:contextualSpacing/>
    </w:pPr>
  </w:style>
  <w:style w:type="character" w:styleId="IntenseEmphasis">
    <w:name w:val="Intense Emphasis"/>
    <w:basedOn w:val="DefaultParagraphFont"/>
    <w:uiPriority w:val="21"/>
    <w:qFormat/>
    <w:rsid w:val="004D3100"/>
    <w:rPr>
      <w:i/>
      <w:iCs/>
      <w:color w:val="365F91" w:themeColor="accent1" w:themeShade="BF"/>
    </w:rPr>
  </w:style>
  <w:style w:type="paragraph" w:styleId="IntenseQuote">
    <w:name w:val="Intense Quote"/>
    <w:basedOn w:val="Normal"/>
    <w:next w:val="Normal"/>
    <w:link w:val="IntenseQuoteChar"/>
    <w:uiPriority w:val="30"/>
    <w:qFormat/>
    <w:rsid w:val="004D310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D3100"/>
    <w:rPr>
      <w:i/>
      <w:iCs/>
      <w:color w:val="365F91" w:themeColor="accent1" w:themeShade="BF"/>
    </w:rPr>
  </w:style>
  <w:style w:type="character" w:styleId="IntenseReference">
    <w:name w:val="Intense Reference"/>
    <w:basedOn w:val="DefaultParagraphFont"/>
    <w:uiPriority w:val="32"/>
    <w:qFormat/>
    <w:rsid w:val="004D3100"/>
    <w:rPr>
      <w:b/>
      <w:bCs/>
      <w:smallCaps/>
      <w:color w:val="365F91" w:themeColor="accent1" w:themeShade="BF"/>
      <w:spacing w:val="5"/>
    </w:rPr>
  </w:style>
  <w:style w:type="paragraph" w:styleId="BalloonText">
    <w:name w:val="Balloon Text"/>
    <w:basedOn w:val="Normal"/>
    <w:link w:val="BalloonTextChar"/>
    <w:uiPriority w:val="99"/>
    <w:semiHidden/>
    <w:unhideWhenUsed/>
    <w:rsid w:val="00E76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257"/>
    <w:rPr>
      <w:rFonts w:ascii="Tahoma" w:hAnsi="Tahoma" w:cs="Tahoma"/>
      <w:kern w:val="0"/>
      <w:sz w:val="16"/>
      <w:szCs w:val="16"/>
      <w14:ligatures w14:val="none"/>
    </w:rPr>
  </w:style>
  <w:style w:type="character" w:styleId="PlaceholderText">
    <w:name w:val="Placeholder Text"/>
    <w:basedOn w:val="DefaultParagraphFont"/>
    <w:uiPriority w:val="99"/>
    <w:semiHidden/>
    <w:rsid w:val="00E76257"/>
    <w:rPr>
      <w:color w:val="808080"/>
    </w:rPr>
  </w:style>
  <w:style w:type="paragraph" w:styleId="NoSpacing">
    <w:name w:val="No Spacing"/>
    <w:basedOn w:val="Normal"/>
    <w:uiPriority w:val="1"/>
    <w:qFormat/>
    <w:rsid w:val="00E76257"/>
    <w:pPr>
      <w:spacing w:after="0" w:line="240" w:lineRule="auto"/>
    </w:pPr>
  </w:style>
  <w:style w:type="paragraph" w:customStyle="1" w:styleId="Level1">
    <w:name w:val="Level 1"/>
    <w:basedOn w:val="Normal"/>
    <w:qFormat/>
    <w:rsid w:val="00E76257"/>
    <w:pPr>
      <w:spacing w:after="60" w:line="240" w:lineRule="auto"/>
      <w:ind w:left="709" w:hanging="709"/>
    </w:pPr>
  </w:style>
  <w:style w:type="paragraph" w:customStyle="1" w:styleId="Level2">
    <w:name w:val="Level 2"/>
    <w:basedOn w:val="Level1"/>
    <w:qFormat/>
    <w:rsid w:val="00E76257"/>
    <w:pPr>
      <w:ind w:left="1418"/>
      <w:contextualSpacing/>
    </w:pPr>
  </w:style>
  <w:style w:type="paragraph" w:customStyle="1" w:styleId="Level3">
    <w:name w:val="Level 3"/>
    <w:basedOn w:val="Level2"/>
    <w:qFormat/>
    <w:rsid w:val="00E76257"/>
    <w:pPr>
      <w:ind w:left="1843" w:hanging="425"/>
    </w:pPr>
    <w:rPr>
      <w:lang w:eastAsia="lv-LV"/>
    </w:rPr>
  </w:style>
  <w:style w:type="character" w:styleId="CommentReference">
    <w:name w:val="annotation reference"/>
    <w:uiPriority w:val="99"/>
    <w:semiHidden/>
    <w:rsid w:val="00E76257"/>
    <w:rPr>
      <w:sz w:val="16"/>
      <w:szCs w:val="16"/>
    </w:rPr>
  </w:style>
  <w:style w:type="paragraph" w:styleId="CommentText">
    <w:name w:val="annotation text"/>
    <w:basedOn w:val="Normal"/>
    <w:link w:val="CommentTextChar"/>
    <w:semiHidden/>
    <w:rsid w:val="00E76257"/>
    <w:pPr>
      <w:spacing w:after="0" w:line="240" w:lineRule="auto"/>
      <w:jc w:val="left"/>
    </w:pPr>
    <w:rPr>
      <w:rFonts w:eastAsia="Times New Roman"/>
      <w:szCs w:val="20"/>
    </w:rPr>
  </w:style>
  <w:style w:type="character" w:customStyle="1" w:styleId="CommentTextChar">
    <w:name w:val="Comment Text Char"/>
    <w:basedOn w:val="DefaultParagraphFont"/>
    <w:link w:val="CommentText"/>
    <w:semiHidden/>
    <w:rsid w:val="00E76257"/>
    <w:rPr>
      <w:rFonts w:ascii="Times New Roman" w:eastAsia="Times New Roman" w:hAnsi="Times New Roman" w:cs="Times New Roman"/>
      <w:kern w:val="0"/>
      <w:sz w:val="20"/>
      <w:szCs w:val="20"/>
      <w14:ligatures w14:val="none"/>
    </w:rPr>
  </w:style>
  <w:style w:type="table" w:styleId="TableGrid">
    <w:name w:val="Table Grid"/>
    <w:basedOn w:val="TableNormal"/>
    <w:uiPriority w:val="59"/>
    <w:rsid w:val="00E76257"/>
    <w:pPr>
      <w:spacing w:after="0" w:line="240" w:lineRule="auto"/>
    </w:pPr>
    <w:rPr>
      <w:rFonts w:ascii="Times New Roman" w:hAnsi="Times New Roman" w:cs="Times New Roman"/>
      <w:kern w:val="0"/>
      <w:sz w:val="2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6257"/>
    <w:pPr>
      <w:spacing w:after="120"/>
      <w:jc w:val="both"/>
    </w:pPr>
    <w:rPr>
      <w:rFonts w:eastAsiaTheme="minorHAnsi"/>
      <w:b/>
      <w:bCs/>
    </w:rPr>
  </w:style>
  <w:style w:type="character" w:customStyle="1" w:styleId="CommentSubjectChar">
    <w:name w:val="Comment Subject Char"/>
    <w:basedOn w:val="CommentTextChar"/>
    <w:link w:val="CommentSubject"/>
    <w:uiPriority w:val="99"/>
    <w:semiHidden/>
    <w:rsid w:val="00E76257"/>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E762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6257"/>
    <w:rPr>
      <w:rFonts w:ascii="Times New Roman" w:hAnsi="Times New Roman" w:cs="Times New Roman"/>
      <w:kern w:val="0"/>
      <w:sz w:val="20"/>
      <w:szCs w:val="24"/>
      <w14:ligatures w14:val="none"/>
    </w:rPr>
  </w:style>
  <w:style w:type="paragraph" w:styleId="Footer">
    <w:name w:val="footer"/>
    <w:basedOn w:val="Normal"/>
    <w:link w:val="FooterChar"/>
    <w:uiPriority w:val="99"/>
    <w:unhideWhenUsed/>
    <w:rsid w:val="00E762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6257"/>
    <w:rPr>
      <w:rFonts w:ascii="Times New Roman" w:hAnsi="Times New Roman" w:cs="Times New Roman"/>
      <w:kern w:val="0"/>
      <w:sz w:val="20"/>
      <w:szCs w:val="24"/>
      <w14:ligatures w14:val="none"/>
    </w:rPr>
  </w:style>
  <w:style w:type="paragraph" w:styleId="Revision">
    <w:name w:val="Revision"/>
    <w:hidden/>
    <w:uiPriority w:val="99"/>
    <w:semiHidden/>
    <w:rsid w:val="00E76257"/>
    <w:pPr>
      <w:spacing w:after="0" w:line="240" w:lineRule="auto"/>
    </w:pPr>
    <w:rPr>
      <w:rFonts w:ascii="Times New Roman" w:hAnsi="Times New Roman" w:cs="Times New Roman"/>
      <w:kern w:val="0"/>
      <w:sz w:val="20"/>
      <w:szCs w:val="24"/>
      <w14:ligatures w14:val="none"/>
    </w:rPr>
  </w:style>
  <w:style w:type="paragraph" w:customStyle="1" w:styleId="ContentControl">
    <w:name w:val="Content Control"/>
    <w:basedOn w:val="Normal"/>
    <w:link w:val="ContentControlChar"/>
    <w:rsid w:val="00E76257"/>
  </w:style>
  <w:style w:type="character" w:customStyle="1" w:styleId="Style1">
    <w:name w:val="Style1"/>
    <w:basedOn w:val="DefaultParagraphFont"/>
    <w:uiPriority w:val="1"/>
    <w:rsid w:val="00E76257"/>
    <w:rPr>
      <w:u w:color="000000" w:themeColor="text1"/>
    </w:rPr>
  </w:style>
  <w:style w:type="character" w:customStyle="1" w:styleId="ContentControlChar">
    <w:name w:val="Content Control Char"/>
    <w:basedOn w:val="DefaultParagraphFont"/>
    <w:link w:val="ContentControl"/>
    <w:rsid w:val="00E76257"/>
    <w:rPr>
      <w:rFonts w:ascii="Times New Roman" w:hAnsi="Times New Roman" w:cs="Times New Roman"/>
      <w:kern w:val="0"/>
      <w:sz w:val="20"/>
      <w:szCs w:val="24"/>
      <w14:ligatures w14:val="none"/>
    </w:rPr>
  </w:style>
  <w:style w:type="paragraph" w:styleId="BodyText">
    <w:name w:val="Body Text"/>
    <w:basedOn w:val="Normal"/>
    <w:link w:val="BodyTextChar"/>
    <w:rsid w:val="00E76257"/>
    <w:pPr>
      <w:tabs>
        <w:tab w:val="left" w:pos="0"/>
      </w:tabs>
      <w:spacing w:after="0" w:line="240" w:lineRule="auto"/>
    </w:pPr>
    <w:rPr>
      <w:rFonts w:eastAsia="Times New Roman"/>
      <w:sz w:val="22"/>
      <w:szCs w:val="22"/>
    </w:rPr>
  </w:style>
  <w:style w:type="character" w:customStyle="1" w:styleId="BodyTextChar">
    <w:name w:val="Body Text Char"/>
    <w:basedOn w:val="DefaultParagraphFont"/>
    <w:link w:val="BodyText"/>
    <w:rsid w:val="00E76257"/>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76257"/>
    <w:rPr>
      <w:color w:val="0000FF" w:themeColor="hyperlink"/>
      <w:u w:val="single"/>
    </w:rPr>
  </w:style>
  <w:style w:type="table" w:customStyle="1" w:styleId="TableGrid1">
    <w:name w:val="Table Grid1"/>
    <w:basedOn w:val="TableNormal"/>
    <w:next w:val="TableGrid"/>
    <w:uiPriority w:val="59"/>
    <w:rsid w:val="00E76257"/>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62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EB536A"/>
    <w:pPr>
      <w:spacing w:line="480" w:lineRule="auto"/>
      <w:ind w:left="283"/>
    </w:pPr>
  </w:style>
  <w:style w:type="character" w:customStyle="1" w:styleId="BodyTextIndent2Char">
    <w:name w:val="Body Text Indent 2 Char"/>
    <w:basedOn w:val="DefaultParagraphFont"/>
    <w:link w:val="BodyTextIndent2"/>
    <w:uiPriority w:val="99"/>
    <w:semiHidden/>
    <w:rsid w:val="00EB536A"/>
    <w:rPr>
      <w:rFonts w:ascii="Times New Roman" w:hAnsi="Times New Roman" w:cs="Times New Roman"/>
      <w:kern w:val="0"/>
      <w:sz w:val="20"/>
      <w:szCs w:val="24"/>
      <w14:ligatures w14:val="none"/>
    </w:rPr>
  </w:style>
  <w:style w:type="paragraph" w:customStyle="1" w:styleId="Default">
    <w:name w:val="Default"/>
    <w:rsid w:val="00622CFB"/>
    <w:pPr>
      <w:suppressAutoHyphens/>
      <w:autoSpaceDE w:val="0"/>
      <w:autoSpaceDN w:val="0"/>
      <w:spacing w:after="0" w:line="240" w:lineRule="auto"/>
      <w:textAlignment w:val="baseline"/>
    </w:pPr>
    <w:rPr>
      <w:rFonts w:ascii="Arial" w:eastAsia="Calibri" w:hAnsi="Arial" w:cs="Arial"/>
      <w:color w:val="000000"/>
      <w:kern w:val="0"/>
      <w:sz w:val="24"/>
      <w:szCs w:val="24"/>
      <w:lang w:val="et-EE"/>
      <w14:ligatures w14:val="none"/>
    </w:rPr>
  </w:style>
  <w:style w:type="character" w:customStyle="1" w:styleId="cf01">
    <w:name w:val="cf01"/>
    <w:basedOn w:val="DefaultParagraphFont"/>
    <w:rsid w:val="00021D80"/>
    <w:rPr>
      <w:rFonts w:ascii="Segoe UI" w:hAnsi="Segoe UI" w:cs="Segoe UI" w:hint="default"/>
      <w:sz w:val="18"/>
      <w:szCs w:val="18"/>
    </w:rPr>
  </w:style>
  <w:style w:type="character" w:customStyle="1" w:styleId="cf11">
    <w:name w:val="cf11"/>
    <w:basedOn w:val="DefaultParagraphFont"/>
    <w:rsid w:val="00021D80"/>
    <w:rPr>
      <w:rFonts w:ascii="Segoe UI" w:hAnsi="Segoe UI" w:cs="Segoe UI" w:hint="default"/>
      <w:sz w:val="18"/>
      <w:szCs w:val="18"/>
    </w:rPr>
  </w:style>
  <w:style w:type="character" w:customStyle="1" w:styleId="cf21">
    <w:name w:val="cf21"/>
    <w:basedOn w:val="DefaultParagraphFont"/>
    <w:rsid w:val="00021D80"/>
    <w:rPr>
      <w:rFonts w:ascii="Segoe UI" w:hAnsi="Segoe UI" w:cs="Segoe UI" w:hint="default"/>
      <w:sz w:val="18"/>
      <w:szCs w:val="18"/>
    </w:rPr>
  </w:style>
  <w:style w:type="paragraph" w:styleId="NormalWeb">
    <w:name w:val="Normal (Web)"/>
    <w:basedOn w:val="Normal"/>
    <w:uiPriority w:val="99"/>
    <w:semiHidden/>
    <w:unhideWhenUsed/>
    <w:rsid w:val="00926C7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760633">
      <w:bodyDiv w:val="1"/>
      <w:marLeft w:val="0"/>
      <w:marRight w:val="0"/>
      <w:marTop w:val="0"/>
      <w:marBottom w:val="0"/>
      <w:divBdr>
        <w:top w:val="none" w:sz="0" w:space="0" w:color="auto"/>
        <w:left w:val="none" w:sz="0" w:space="0" w:color="auto"/>
        <w:bottom w:val="none" w:sz="0" w:space="0" w:color="auto"/>
        <w:right w:val="none" w:sz="0" w:space="0" w:color="auto"/>
      </w:divBdr>
    </w:div>
    <w:div w:id="674067721">
      <w:bodyDiv w:val="1"/>
      <w:marLeft w:val="0"/>
      <w:marRight w:val="0"/>
      <w:marTop w:val="0"/>
      <w:marBottom w:val="0"/>
      <w:divBdr>
        <w:top w:val="none" w:sz="0" w:space="0" w:color="auto"/>
        <w:left w:val="none" w:sz="0" w:space="0" w:color="auto"/>
        <w:bottom w:val="none" w:sz="0" w:space="0" w:color="auto"/>
        <w:right w:val="none" w:sz="0" w:space="0" w:color="auto"/>
      </w:divBdr>
    </w:div>
    <w:div w:id="688488436">
      <w:bodyDiv w:val="1"/>
      <w:marLeft w:val="0"/>
      <w:marRight w:val="0"/>
      <w:marTop w:val="0"/>
      <w:marBottom w:val="0"/>
      <w:divBdr>
        <w:top w:val="none" w:sz="0" w:space="0" w:color="auto"/>
        <w:left w:val="none" w:sz="0" w:space="0" w:color="auto"/>
        <w:bottom w:val="none" w:sz="0" w:space="0" w:color="auto"/>
        <w:right w:val="none" w:sz="0" w:space="0" w:color="auto"/>
      </w:divBdr>
    </w:div>
    <w:div w:id="133811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wasp.org/index.php/Category:OWASP_Top_Ten_Proje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74E223781149658308B45E1385C67F"/>
        <w:category>
          <w:name w:val="General"/>
          <w:gallery w:val="placeholder"/>
        </w:category>
        <w:types>
          <w:type w:val="bbPlcHdr"/>
        </w:types>
        <w:behaviors>
          <w:behavior w:val="content"/>
        </w:behaviors>
        <w:guid w:val="{7D3F5D14-4A11-4B9D-8307-2698B88B78EF}"/>
      </w:docPartPr>
      <w:docPartBody>
        <w:p w:rsidR="00B97C8F" w:rsidRDefault="006604DF" w:rsidP="006604DF">
          <w:pPr>
            <w:pStyle w:val="C174E223781149658308B45E1385C67F"/>
          </w:pPr>
          <w:r w:rsidRPr="006B5086">
            <w:rPr>
              <w:rStyle w:val="PlaceholderText"/>
              <w:i/>
              <w:color w:val="00B050"/>
            </w:rPr>
            <w:t>[ie</w:t>
          </w:r>
          <w:r>
            <w:rPr>
              <w:rStyle w:val="PlaceholderText"/>
              <w:i/>
              <w:color w:val="00B050"/>
            </w:rPr>
            <w:t>rakstīt b</w:t>
          </w:r>
          <w:r w:rsidRPr="006B5086">
            <w:rPr>
              <w:rStyle w:val="PlaceholderText"/>
              <w:i/>
              <w:color w:val="00B050"/>
            </w:rPr>
            <w:t>ankas nosaukumu]</w:t>
          </w:r>
        </w:p>
      </w:docPartBody>
    </w:docPart>
    <w:docPart>
      <w:docPartPr>
        <w:name w:val="53064258F12D41C9BEE2F220EF07F954"/>
        <w:category>
          <w:name w:val="General"/>
          <w:gallery w:val="placeholder"/>
        </w:category>
        <w:types>
          <w:type w:val="bbPlcHdr"/>
        </w:types>
        <w:behaviors>
          <w:behavior w:val="content"/>
        </w:behaviors>
        <w:guid w:val="{458D0CB3-1BF7-4078-B16C-3C35CB88EFA5}"/>
      </w:docPartPr>
      <w:docPartBody>
        <w:p w:rsidR="00B97C8F" w:rsidRDefault="006604DF" w:rsidP="006604DF">
          <w:pPr>
            <w:pStyle w:val="53064258F12D41C9BEE2F220EF07F954"/>
          </w:pPr>
          <w:r w:rsidRPr="006B5086">
            <w:rPr>
              <w:rStyle w:val="PlaceholderText"/>
              <w:i/>
              <w:color w:val="00B050"/>
            </w:rPr>
            <w:t>[i</w:t>
          </w:r>
          <w:r>
            <w:rPr>
              <w:rStyle w:val="PlaceholderText"/>
              <w:i/>
              <w:color w:val="00B050"/>
            </w:rPr>
            <w:t>erakstīt b</w:t>
          </w:r>
          <w:r w:rsidRPr="006B5086">
            <w:rPr>
              <w:rStyle w:val="PlaceholderText"/>
              <w:i/>
              <w:color w:val="00B050"/>
            </w:rPr>
            <w:t>ankas SWIFT kodu]</w:t>
          </w:r>
        </w:p>
      </w:docPartBody>
    </w:docPart>
    <w:docPart>
      <w:docPartPr>
        <w:name w:val="9924287BA66748E8893605AE50D5E495"/>
        <w:category>
          <w:name w:val="General"/>
          <w:gallery w:val="placeholder"/>
        </w:category>
        <w:types>
          <w:type w:val="bbPlcHdr"/>
        </w:types>
        <w:behaviors>
          <w:behavior w:val="content"/>
        </w:behaviors>
        <w:guid w:val="{92302076-6C24-4FCC-858F-E40EF72CB5A9}"/>
      </w:docPartPr>
      <w:docPartBody>
        <w:p w:rsidR="00B97C8F" w:rsidRDefault="006604DF" w:rsidP="006604DF">
          <w:pPr>
            <w:pStyle w:val="9924287BA66748E8893605AE50D5E495"/>
          </w:pPr>
          <w:r w:rsidRPr="006B5086">
            <w:rPr>
              <w:rStyle w:val="PlaceholderText"/>
              <w:i/>
              <w:color w:val="00B050"/>
            </w:rPr>
            <w:t>[</w:t>
          </w:r>
          <w:r>
            <w:rPr>
              <w:rStyle w:val="PlaceholderText"/>
              <w:i/>
              <w:color w:val="00B050"/>
            </w:rPr>
            <w:t xml:space="preserve">ierakstīt </w:t>
          </w:r>
          <w:r w:rsidRPr="006B5086">
            <w:rPr>
              <w:rStyle w:val="PlaceholderText"/>
              <w:i/>
              <w:color w:val="00B050"/>
            </w:rPr>
            <w:t>bankas konta numuru]</w:t>
          </w:r>
        </w:p>
      </w:docPartBody>
    </w:docPart>
    <w:docPart>
      <w:docPartPr>
        <w:name w:val="21DDAA25FA2045FA902FA199B8414D5C"/>
        <w:category>
          <w:name w:val="General"/>
          <w:gallery w:val="placeholder"/>
        </w:category>
        <w:types>
          <w:type w:val="bbPlcHdr"/>
        </w:types>
        <w:behaviors>
          <w:behavior w:val="content"/>
        </w:behaviors>
        <w:guid w:val="{4CB9C531-20C4-4EA7-B039-9DDC4FFAB750}"/>
      </w:docPartPr>
      <w:docPartBody>
        <w:p w:rsidR="00B97C8F" w:rsidRDefault="006604DF" w:rsidP="006604DF">
          <w:pPr>
            <w:pStyle w:val="21DDAA25FA2045FA902FA199B8414D5C"/>
          </w:pPr>
          <w:r w:rsidRPr="006B5086">
            <w:rPr>
              <w:rStyle w:val="PlaceholderText"/>
              <w:i/>
              <w:color w:val="00B050"/>
            </w:rPr>
            <w:t>[izvēlēties vai ierakstīt pārstāvi]</w:t>
          </w:r>
        </w:p>
      </w:docPartBody>
    </w:docPart>
    <w:docPart>
      <w:docPartPr>
        <w:name w:val="54C96E761B894F0B8F18AACED53EBF0A"/>
        <w:category>
          <w:name w:val="General"/>
          <w:gallery w:val="placeholder"/>
        </w:category>
        <w:types>
          <w:type w:val="bbPlcHdr"/>
        </w:types>
        <w:behaviors>
          <w:behavior w:val="content"/>
        </w:behaviors>
        <w:guid w:val="{63110A65-CDCE-40DD-9F67-BD227F7DCE2D}"/>
      </w:docPartPr>
      <w:docPartBody>
        <w:p w:rsidR="00B97C8F" w:rsidRDefault="006604DF" w:rsidP="006604DF">
          <w:pPr>
            <w:pStyle w:val="54C96E761B894F0B8F18AACED53EBF0A"/>
          </w:pPr>
          <w:r w:rsidRPr="006B5086">
            <w:rPr>
              <w:rStyle w:val="PlaceholderText"/>
              <w:i/>
              <w:color w:val="00B050"/>
            </w:rPr>
            <w:t>[izvēlēties vai ierakstīt pārstāvi]</w:t>
          </w:r>
        </w:p>
      </w:docPartBody>
    </w:docPart>
    <w:docPart>
      <w:docPartPr>
        <w:name w:val="B03457AEBD6B4F83BF2DDCFD5A5A8D2C"/>
        <w:category>
          <w:name w:val="General"/>
          <w:gallery w:val="placeholder"/>
        </w:category>
        <w:types>
          <w:type w:val="bbPlcHdr"/>
        </w:types>
        <w:behaviors>
          <w:behavior w:val="content"/>
        </w:behaviors>
        <w:guid w:val="{BD05883C-1BA0-4E18-A781-77CFC0F371B6}"/>
      </w:docPartPr>
      <w:docPartBody>
        <w:p w:rsidR="00B97C8F" w:rsidRDefault="006604DF" w:rsidP="006604DF">
          <w:pPr>
            <w:pStyle w:val="B03457AEBD6B4F83BF2DDCFD5A5A8D2C"/>
          </w:pPr>
          <w:r w:rsidRPr="00C910B3">
            <w:rPr>
              <w:color w:val="00B050"/>
              <w:highlight w:val="yellow"/>
            </w:rPr>
            <w:t>AS "Latvenergo" valdes 2018.gada 2.oktobra lēmumu Nr.158/49 "Par pilnvarojumu AS "Latvenergo" galvenajam izpilddirektoram, komercdirektoram, finanšu direktoram, ražošanas direktoram, tehnoloģiju un atbalsta direktoram un administratīvajam direktoram"</w:t>
          </w:r>
        </w:p>
      </w:docPartBody>
    </w:docPart>
    <w:docPart>
      <w:docPartPr>
        <w:name w:val="85BBFF3ACE6E4A9CB907AB74CF1C53A2"/>
        <w:category>
          <w:name w:val="General"/>
          <w:gallery w:val="placeholder"/>
        </w:category>
        <w:types>
          <w:type w:val="bbPlcHdr"/>
        </w:types>
        <w:behaviors>
          <w:behavior w:val="content"/>
        </w:behaviors>
        <w:guid w:val="{BBD26AC7-19E7-4491-88C2-B92920DC8A97}"/>
      </w:docPartPr>
      <w:docPartBody>
        <w:p w:rsidR="00B97C8F" w:rsidRDefault="006604DF" w:rsidP="006604DF">
          <w:pPr>
            <w:pStyle w:val="85BBFF3ACE6E4A9CB907AB74CF1C53A2"/>
          </w:pPr>
          <w:r w:rsidRPr="00B57A24">
            <w:rPr>
              <w:rStyle w:val="PlaceholderText"/>
              <w:i/>
              <w:color w:val="00B050"/>
            </w:rPr>
            <w:t>[ierakstīt pārstāvi</w:t>
          </w:r>
          <w:r>
            <w:rPr>
              <w:rStyle w:val="PlaceholderText"/>
              <w:i/>
              <w:color w:val="00B050"/>
            </w:rPr>
            <w:t xml:space="preserve"> vai pārstāvjus</w:t>
          </w:r>
          <w:r w:rsidRPr="00B57A24">
            <w:rPr>
              <w:rStyle w:val="PlaceholderText"/>
              <w:i/>
              <w:color w:val="00B050"/>
            </w:rPr>
            <w:t>]</w:t>
          </w:r>
        </w:p>
      </w:docPartBody>
    </w:docPart>
    <w:docPart>
      <w:docPartPr>
        <w:name w:val="D410BBE9900A444195D40B7D6DDA96B3"/>
        <w:category>
          <w:name w:val="General"/>
          <w:gallery w:val="placeholder"/>
        </w:category>
        <w:types>
          <w:type w:val="bbPlcHdr"/>
        </w:types>
        <w:behaviors>
          <w:behavior w:val="content"/>
        </w:behaviors>
        <w:guid w:val="{44A66F9F-7235-4FC4-9117-174BB2A7569E}"/>
      </w:docPartPr>
      <w:docPartBody>
        <w:p w:rsidR="00B97C8F" w:rsidRDefault="006604DF" w:rsidP="006604DF">
          <w:pPr>
            <w:pStyle w:val="D410BBE9900A444195D40B7D6DDA96B3"/>
          </w:pPr>
          <w:r w:rsidRPr="00B57A24">
            <w:rPr>
              <w:rStyle w:val="PlaceholderText"/>
              <w:i/>
              <w:color w:val="00B050"/>
            </w:rPr>
            <w:t>[izvēlēties vai ierakstīt pārstāvības pamatu]</w:t>
          </w:r>
        </w:p>
      </w:docPartBody>
    </w:docPart>
    <w:docPart>
      <w:docPartPr>
        <w:name w:val="4F55E2F6546C493EAF655F2BD9BE8454"/>
        <w:category>
          <w:name w:val="General"/>
          <w:gallery w:val="placeholder"/>
        </w:category>
        <w:types>
          <w:type w:val="bbPlcHdr"/>
        </w:types>
        <w:behaviors>
          <w:behavior w:val="content"/>
        </w:behaviors>
        <w:guid w:val="{4FA1B8AD-5CD5-4609-B4B6-D1510ED0F377}"/>
      </w:docPartPr>
      <w:docPartBody>
        <w:p w:rsidR="00B97C8F" w:rsidRDefault="006604DF" w:rsidP="006604DF">
          <w:pPr>
            <w:pStyle w:val="4F55E2F6546C493EAF655F2BD9BE8454"/>
          </w:pPr>
          <w:r w:rsidRPr="00E30E8C">
            <w:rPr>
              <w:rStyle w:val="PlaceholderText"/>
              <w:i/>
              <w:color w:val="00B050"/>
            </w:rPr>
            <w:t>[ierakstīt kopsummu cipariem]</w:t>
          </w:r>
        </w:p>
      </w:docPartBody>
    </w:docPart>
    <w:docPart>
      <w:docPartPr>
        <w:name w:val="E93B5ED0535A401F9CA27B0B791F6067"/>
        <w:category>
          <w:name w:val="General"/>
          <w:gallery w:val="placeholder"/>
        </w:category>
        <w:types>
          <w:type w:val="bbPlcHdr"/>
        </w:types>
        <w:behaviors>
          <w:behavior w:val="content"/>
        </w:behaviors>
        <w:guid w:val="{90ABA537-9796-4BDE-BF9E-08418CDCF732}"/>
      </w:docPartPr>
      <w:docPartBody>
        <w:p w:rsidR="00B97C8F" w:rsidRDefault="006604DF" w:rsidP="006604DF">
          <w:pPr>
            <w:pStyle w:val="E93B5ED0535A401F9CA27B0B791F6067"/>
          </w:pPr>
          <w:r w:rsidRPr="00E30E8C">
            <w:rPr>
              <w:rStyle w:val="PlaceholderText"/>
              <w:i/>
              <w:color w:val="00B050"/>
            </w:rPr>
            <w:t>[ierakstīt kopsummu vārdiem]</w:t>
          </w:r>
        </w:p>
      </w:docPartBody>
    </w:docPart>
    <w:docPart>
      <w:docPartPr>
        <w:name w:val="ADC4DF479A444BC1BF0D7303FAD94163"/>
        <w:category>
          <w:name w:val="General"/>
          <w:gallery w:val="placeholder"/>
        </w:category>
        <w:types>
          <w:type w:val="bbPlcHdr"/>
        </w:types>
        <w:behaviors>
          <w:behavior w:val="content"/>
        </w:behaviors>
        <w:guid w:val="{B831D44F-047F-49B4-A93D-5AB294B3F966}"/>
      </w:docPartPr>
      <w:docPartBody>
        <w:p w:rsidR="00B97C8F" w:rsidRDefault="006604DF" w:rsidP="006604DF">
          <w:pPr>
            <w:pStyle w:val="ADC4DF479A444BC1BF0D7303FAD94163"/>
          </w:pPr>
          <w:r w:rsidRPr="008F1590">
            <w:rPr>
              <w:rStyle w:val="PlaceholderText"/>
              <w:i/>
              <w:color w:val="00B050"/>
            </w:rPr>
            <w:t xml:space="preserve">[ierakstīt </w:t>
          </w:r>
          <w:r>
            <w:rPr>
              <w:rStyle w:val="PlaceholderText"/>
              <w:i/>
              <w:color w:val="00B050"/>
            </w:rPr>
            <w:t>līgumcenu</w:t>
          </w:r>
          <w:r w:rsidRPr="008F1590">
            <w:rPr>
              <w:rStyle w:val="PlaceholderText"/>
              <w:i/>
              <w:color w:val="00B050"/>
            </w:rPr>
            <w:t xml:space="preserve"> cipariem]</w:t>
          </w:r>
        </w:p>
      </w:docPartBody>
    </w:docPart>
    <w:docPart>
      <w:docPartPr>
        <w:name w:val="AAF843E0519B4B848BEB63A2C1C6A497"/>
        <w:category>
          <w:name w:val="General"/>
          <w:gallery w:val="placeholder"/>
        </w:category>
        <w:types>
          <w:type w:val="bbPlcHdr"/>
        </w:types>
        <w:behaviors>
          <w:behavior w:val="content"/>
        </w:behaviors>
        <w:guid w:val="{7A7B8E4F-A55F-4788-BC2F-3E3AA148B093}"/>
      </w:docPartPr>
      <w:docPartBody>
        <w:p w:rsidR="00B97C8F" w:rsidRDefault="006604DF" w:rsidP="006604DF">
          <w:pPr>
            <w:pStyle w:val="AAF843E0519B4B848BEB63A2C1C6A497"/>
          </w:pPr>
          <w:r w:rsidRPr="00CD2BEC">
            <w:rPr>
              <w:i/>
              <w:color w:val="00B050"/>
            </w:rPr>
            <w:t xml:space="preserve">[ierakstīt </w:t>
          </w:r>
          <w:r>
            <w:rPr>
              <w:i/>
              <w:color w:val="00B050"/>
            </w:rPr>
            <w:t xml:space="preserve">līgumcenu </w:t>
          </w:r>
          <w:r w:rsidRPr="00CD2BEC">
            <w:rPr>
              <w:i/>
              <w:color w:val="00B050"/>
            </w:rPr>
            <w:t>vārdiem]</w:t>
          </w:r>
        </w:p>
      </w:docPartBody>
    </w:docPart>
    <w:docPart>
      <w:docPartPr>
        <w:name w:val="7BFD33F7EB214DAFAB840999020D25D4"/>
        <w:category>
          <w:name w:val="General"/>
          <w:gallery w:val="placeholder"/>
        </w:category>
        <w:types>
          <w:type w:val="bbPlcHdr"/>
        </w:types>
        <w:behaviors>
          <w:behavior w:val="content"/>
        </w:behaviors>
        <w:guid w:val="{6B354887-E9FB-4837-B906-B327958406CF}"/>
      </w:docPartPr>
      <w:docPartBody>
        <w:p w:rsidR="00B97C8F" w:rsidRDefault="006604DF" w:rsidP="006604DF">
          <w:pPr>
            <w:pStyle w:val="7BFD33F7EB214DAFAB840999020D25D4"/>
          </w:pPr>
          <w:r w:rsidRPr="008F1590">
            <w:rPr>
              <w:i/>
              <w:color w:val="00B050"/>
            </w:rPr>
            <w:t>[ierakstīt PVN cipariem]</w:t>
          </w:r>
        </w:p>
      </w:docPartBody>
    </w:docPart>
    <w:docPart>
      <w:docPartPr>
        <w:name w:val="3CAB21FE313E433B8DC0DD14A4C7BCAF"/>
        <w:category>
          <w:name w:val="General"/>
          <w:gallery w:val="placeholder"/>
        </w:category>
        <w:types>
          <w:type w:val="bbPlcHdr"/>
        </w:types>
        <w:behaviors>
          <w:behavior w:val="content"/>
        </w:behaviors>
        <w:guid w:val="{B704594B-96A4-4EEB-AA21-DF15F9A656C2}"/>
      </w:docPartPr>
      <w:docPartBody>
        <w:p w:rsidR="00B97C8F" w:rsidRDefault="006604DF" w:rsidP="006604DF">
          <w:pPr>
            <w:pStyle w:val="3CAB21FE313E433B8DC0DD14A4C7BCAF"/>
          </w:pPr>
          <w:r w:rsidRPr="008F1590">
            <w:rPr>
              <w:rStyle w:val="PlaceholderText"/>
              <w:i/>
              <w:color w:val="00B050"/>
            </w:rPr>
            <w:t>[ierakstīt PVN vārdiem]</w:t>
          </w:r>
        </w:p>
      </w:docPartBody>
    </w:docPart>
    <w:docPart>
      <w:docPartPr>
        <w:name w:val="01FC50B359EB430E92C5EDDA0589F668"/>
        <w:category>
          <w:name w:val="General"/>
          <w:gallery w:val="placeholder"/>
        </w:category>
        <w:types>
          <w:type w:val="bbPlcHdr"/>
        </w:types>
        <w:behaviors>
          <w:behavior w:val="content"/>
        </w:behaviors>
        <w:guid w:val="{A10724C3-0A9C-4498-8DDA-2C3BAC644D8C}"/>
      </w:docPartPr>
      <w:docPartBody>
        <w:p w:rsidR="00B97C8F" w:rsidRDefault="006604DF" w:rsidP="006604DF">
          <w:pPr>
            <w:pStyle w:val="01FC50B359EB430E92C5EDDA0589F668"/>
          </w:pPr>
          <w:r w:rsidRPr="00F36BE2">
            <w:rPr>
              <w:rStyle w:val="PlaceholderText"/>
              <w:i/>
              <w:color w:val="00B050"/>
            </w:rPr>
            <w:t>[</w:t>
          </w:r>
          <w:r w:rsidRPr="00821829">
            <w:rPr>
              <w:rStyle w:val="PlaceholderText"/>
              <w:b/>
              <w:i/>
              <w:color w:val="00B050"/>
            </w:rPr>
            <w:t>izvēlēties standarta variantu</w:t>
          </w:r>
          <w:r>
            <w:rPr>
              <w:rStyle w:val="PlaceholderText"/>
              <w:i/>
              <w:color w:val="00B050"/>
            </w:rPr>
            <w:t xml:space="preserve"> </w:t>
          </w:r>
          <w:r w:rsidRPr="00F36BE2">
            <w:rPr>
              <w:rStyle w:val="PlaceholderText"/>
              <w:i/>
              <w:color w:val="00B050"/>
            </w:rPr>
            <w:t>vai ierakstīt sākuma datumu]</w:t>
          </w:r>
        </w:p>
      </w:docPartBody>
    </w:docPart>
    <w:docPart>
      <w:docPartPr>
        <w:name w:val="151EA5E50BB04AC6A0B7462E5783BCF1"/>
        <w:category>
          <w:name w:val="General"/>
          <w:gallery w:val="placeholder"/>
        </w:category>
        <w:types>
          <w:type w:val="bbPlcHdr"/>
        </w:types>
        <w:behaviors>
          <w:behavior w:val="content"/>
        </w:behaviors>
        <w:guid w:val="{A1958AF2-3BF5-4F29-83C2-0E175C261176}"/>
      </w:docPartPr>
      <w:docPartBody>
        <w:p w:rsidR="00B97C8F" w:rsidRDefault="006604DF" w:rsidP="006604DF">
          <w:pPr>
            <w:pStyle w:val="151EA5E50BB04AC6A0B7462E5783BCF1"/>
          </w:pPr>
          <w:r w:rsidRPr="00DA66DA">
            <w:rPr>
              <w:rStyle w:val="PlaceholderText"/>
              <w:i/>
              <w:color w:val="00B050"/>
            </w:rPr>
            <w:t xml:space="preserve">[ierakstīt </w:t>
          </w:r>
          <w:r>
            <w:rPr>
              <w:rStyle w:val="PlaceholderText"/>
              <w:i/>
              <w:color w:val="00B050"/>
            </w:rPr>
            <w:t>termiņa sākumu</w:t>
          </w:r>
          <w:r w:rsidRPr="00DA66DA">
            <w:rPr>
              <w:rStyle w:val="PlaceholderText"/>
              <w:i/>
              <w:color w:val="00B050"/>
            </w:rPr>
            <w:t>]</w:t>
          </w:r>
        </w:p>
      </w:docPartBody>
    </w:docPart>
    <w:docPart>
      <w:docPartPr>
        <w:name w:val="00E604740BE04774B58480ADD95EEA92"/>
        <w:category>
          <w:name w:val="General"/>
          <w:gallery w:val="placeholder"/>
        </w:category>
        <w:types>
          <w:type w:val="bbPlcHdr"/>
        </w:types>
        <w:behaviors>
          <w:behavior w:val="content"/>
        </w:behaviors>
        <w:guid w:val="{DFA13B84-D3CF-40F1-809F-CA177BCA9990}"/>
      </w:docPartPr>
      <w:docPartBody>
        <w:p w:rsidR="00B97C8F" w:rsidRDefault="006604DF" w:rsidP="006604DF">
          <w:pPr>
            <w:pStyle w:val="00E604740BE04774B58480ADD95EEA92"/>
          </w:pPr>
          <w:r w:rsidRPr="00DA66DA">
            <w:rPr>
              <w:rStyle w:val="PlaceholderText"/>
              <w:i/>
              <w:color w:val="00B050"/>
            </w:rPr>
            <w:t>[ierakstīt</w:t>
          </w:r>
          <w:r>
            <w:rPr>
              <w:rStyle w:val="PlaceholderText"/>
              <w:i/>
              <w:color w:val="00B050"/>
            </w:rPr>
            <w:t xml:space="preserve"> termiņa beigas</w:t>
          </w:r>
          <w:r w:rsidRPr="00DA66DA">
            <w:rPr>
              <w:rStyle w:val="PlaceholderText"/>
              <w:i/>
              <w:color w:val="00B050"/>
            </w:rPr>
            <w:t>]</w:t>
          </w:r>
        </w:p>
      </w:docPartBody>
    </w:docPart>
    <w:docPart>
      <w:docPartPr>
        <w:name w:val="08FCA96C87DC4A4A8D7CB34F7A348BDB"/>
        <w:category>
          <w:name w:val="General"/>
          <w:gallery w:val="placeholder"/>
        </w:category>
        <w:types>
          <w:type w:val="bbPlcHdr"/>
        </w:types>
        <w:behaviors>
          <w:behavior w:val="content"/>
        </w:behaviors>
        <w:guid w:val="{43C4B9E1-1D02-4D06-BB16-D62C9748B923}"/>
      </w:docPartPr>
      <w:docPartBody>
        <w:p w:rsidR="00B97C8F" w:rsidRDefault="006604DF" w:rsidP="006604DF">
          <w:pPr>
            <w:pStyle w:val="08FCA96C87DC4A4A8D7CB34F7A348BDB"/>
          </w:pPr>
          <w:r w:rsidRPr="00FD1A9B">
            <w:rPr>
              <w:rStyle w:val="PlaceholderText"/>
              <w:i/>
              <w:color w:val="00B050"/>
            </w:rPr>
            <w:t>[ierakstīt kopsummu cipariem]</w:t>
          </w:r>
        </w:p>
      </w:docPartBody>
    </w:docPart>
    <w:docPart>
      <w:docPartPr>
        <w:name w:val="BB986853F88A489A8D052371751F5845"/>
        <w:category>
          <w:name w:val="General"/>
          <w:gallery w:val="placeholder"/>
        </w:category>
        <w:types>
          <w:type w:val="bbPlcHdr"/>
        </w:types>
        <w:behaviors>
          <w:behavior w:val="content"/>
        </w:behaviors>
        <w:guid w:val="{1FF4FC8E-6811-4A92-9F17-D276AADB44CD}"/>
      </w:docPartPr>
      <w:docPartBody>
        <w:p w:rsidR="00B97C8F" w:rsidRDefault="006604DF" w:rsidP="006604DF">
          <w:pPr>
            <w:pStyle w:val="BB986853F88A489A8D052371751F5845"/>
          </w:pPr>
          <w:r w:rsidRPr="00FD1A9B">
            <w:rPr>
              <w:rStyle w:val="PlaceholderText"/>
              <w:i/>
              <w:color w:val="00B050"/>
            </w:rPr>
            <w:t>[ierakstīt kopsummu vārdiem]</w:t>
          </w:r>
        </w:p>
      </w:docPartBody>
    </w:docPart>
    <w:docPart>
      <w:docPartPr>
        <w:name w:val="BC4A916339724274B4BA9F0A16D37E85"/>
        <w:category>
          <w:name w:val="General"/>
          <w:gallery w:val="placeholder"/>
        </w:category>
        <w:types>
          <w:type w:val="bbPlcHdr"/>
        </w:types>
        <w:behaviors>
          <w:behavior w:val="content"/>
        </w:behaviors>
        <w:guid w:val="{1FAC96AB-E08D-4D06-BEDD-1081EB356869}"/>
      </w:docPartPr>
      <w:docPartBody>
        <w:p w:rsidR="00B97C8F" w:rsidRDefault="006604DF" w:rsidP="006604DF">
          <w:pPr>
            <w:pStyle w:val="BC4A916339724274B4BA9F0A16D37E85"/>
          </w:pPr>
          <w:r w:rsidRPr="00C14A2D">
            <w:rPr>
              <w:rStyle w:val="PlaceholderText"/>
              <w:i/>
              <w:color w:val="00B050"/>
            </w:rPr>
            <w:t>[izvēlēties apakšuzņēmēju piesaistes kārtību]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DF"/>
    <w:rsid w:val="00044788"/>
    <w:rsid w:val="00057C12"/>
    <w:rsid w:val="000D0CAA"/>
    <w:rsid w:val="000E3088"/>
    <w:rsid w:val="000F25D3"/>
    <w:rsid w:val="0010636C"/>
    <w:rsid w:val="00167FDB"/>
    <w:rsid w:val="00183315"/>
    <w:rsid w:val="001A09BD"/>
    <w:rsid w:val="0028190B"/>
    <w:rsid w:val="002A5FC5"/>
    <w:rsid w:val="003330D6"/>
    <w:rsid w:val="003469E4"/>
    <w:rsid w:val="0034758A"/>
    <w:rsid w:val="003671F2"/>
    <w:rsid w:val="00372CF1"/>
    <w:rsid w:val="0037577A"/>
    <w:rsid w:val="00410A16"/>
    <w:rsid w:val="00483ABC"/>
    <w:rsid w:val="004A0DA1"/>
    <w:rsid w:val="004E6BE4"/>
    <w:rsid w:val="004F6263"/>
    <w:rsid w:val="005C1E80"/>
    <w:rsid w:val="006178FB"/>
    <w:rsid w:val="006456B8"/>
    <w:rsid w:val="006604DF"/>
    <w:rsid w:val="0067283E"/>
    <w:rsid w:val="007121E3"/>
    <w:rsid w:val="007D19D6"/>
    <w:rsid w:val="00871042"/>
    <w:rsid w:val="00893221"/>
    <w:rsid w:val="008B6098"/>
    <w:rsid w:val="008D7A86"/>
    <w:rsid w:val="00966029"/>
    <w:rsid w:val="009741B5"/>
    <w:rsid w:val="009B3B7D"/>
    <w:rsid w:val="009E1017"/>
    <w:rsid w:val="00A044F7"/>
    <w:rsid w:val="00A111DF"/>
    <w:rsid w:val="00A3250D"/>
    <w:rsid w:val="00A44557"/>
    <w:rsid w:val="00AB28DB"/>
    <w:rsid w:val="00AD3FF1"/>
    <w:rsid w:val="00B10A7F"/>
    <w:rsid w:val="00B34B14"/>
    <w:rsid w:val="00B42399"/>
    <w:rsid w:val="00B97C8F"/>
    <w:rsid w:val="00BA44F1"/>
    <w:rsid w:val="00C04882"/>
    <w:rsid w:val="00C44D00"/>
    <w:rsid w:val="00C46627"/>
    <w:rsid w:val="00C62A99"/>
    <w:rsid w:val="00CC7D50"/>
    <w:rsid w:val="00D05F8B"/>
    <w:rsid w:val="00D33869"/>
    <w:rsid w:val="00D34DA9"/>
    <w:rsid w:val="00D74152"/>
    <w:rsid w:val="00D76B7B"/>
    <w:rsid w:val="00D961BB"/>
    <w:rsid w:val="00E2375F"/>
    <w:rsid w:val="00E45F0F"/>
    <w:rsid w:val="00E5753D"/>
    <w:rsid w:val="00EA06B4"/>
    <w:rsid w:val="00EC06B2"/>
    <w:rsid w:val="00F065A1"/>
    <w:rsid w:val="00F76BCC"/>
    <w:rsid w:val="00F91A34"/>
    <w:rsid w:val="00F942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8FB"/>
    <w:rPr>
      <w:color w:val="808080"/>
    </w:rPr>
  </w:style>
  <w:style w:type="paragraph" w:customStyle="1" w:styleId="C174E223781149658308B45E1385C67F">
    <w:name w:val="C174E223781149658308B45E1385C67F"/>
    <w:rsid w:val="006604DF"/>
  </w:style>
  <w:style w:type="paragraph" w:customStyle="1" w:styleId="53064258F12D41C9BEE2F220EF07F954">
    <w:name w:val="53064258F12D41C9BEE2F220EF07F954"/>
    <w:rsid w:val="006604DF"/>
  </w:style>
  <w:style w:type="paragraph" w:customStyle="1" w:styleId="9924287BA66748E8893605AE50D5E495">
    <w:name w:val="9924287BA66748E8893605AE50D5E495"/>
    <w:rsid w:val="006604DF"/>
  </w:style>
  <w:style w:type="paragraph" w:customStyle="1" w:styleId="21DDAA25FA2045FA902FA199B8414D5C">
    <w:name w:val="21DDAA25FA2045FA902FA199B8414D5C"/>
    <w:rsid w:val="006604DF"/>
  </w:style>
  <w:style w:type="paragraph" w:customStyle="1" w:styleId="54C96E761B894F0B8F18AACED53EBF0A">
    <w:name w:val="54C96E761B894F0B8F18AACED53EBF0A"/>
    <w:rsid w:val="006604DF"/>
  </w:style>
  <w:style w:type="paragraph" w:customStyle="1" w:styleId="B03457AEBD6B4F83BF2DDCFD5A5A8D2C">
    <w:name w:val="B03457AEBD6B4F83BF2DDCFD5A5A8D2C"/>
    <w:rsid w:val="006604DF"/>
  </w:style>
  <w:style w:type="paragraph" w:customStyle="1" w:styleId="85BBFF3ACE6E4A9CB907AB74CF1C53A2">
    <w:name w:val="85BBFF3ACE6E4A9CB907AB74CF1C53A2"/>
    <w:rsid w:val="006604DF"/>
  </w:style>
  <w:style w:type="paragraph" w:customStyle="1" w:styleId="D410BBE9900A444195D40B7D6DDA96B3">
    <w:name w:val="D410BBE9900A444195D40B7D6DDA96B3"/>
    <w:rsid w:val="006604DF"/>
  </w:style>
  <w:style w:type="paragraph" w:customStyle="1" w:styleId="4F55E2F6546C493EAF655F2BD9BE8454">
    <w:name w:val="4F55E2F6546C493EAF655F2BD9BE8454"/>
    <w:rsid w:val="006604DF"/>
  </w:style>
  <w:style w:type="paragraph" w:customStyle="1" w:styleId="E93B5ED0535A401F9CA27B0B791F6067">
    <w:name w:val="E93B5ED0535A401F9CA27B0B791F6067"/>
    <w:rsid w:val="006604DF"/>
  </w:style>
  <w:style w:type="paragraph" w:customStyle="1" w:styleId="ADC4DF479A444BC1BF0D7303FAD94163">
    <w:name w:val="ADC4DF479A444BC1BF0D7303FAD94163"/>
    <w:rsid w:val="006604DF"/>
  </w:style>
  <w:style w:type="paragraph" w:customStyle="1" w:styleId="AAF843E0519B4B848BEB63A2C1C6A497">
    <w:name w:val="AAF843E0519B4B848BEB63A2C1C6A497"/>
    <w:rsid w:val="006604DF"/>
  </w:style>
  <w:style w:type="paragraph" w:customStyle="1" w:styleId="7BFD33F7EB214DAFAB840999020D25D4">
    <w:name w:val="7BFD33F7EB214DAFAB840999020D25D4"/>
    <w:rsid w:val="006604DF"/>
  </w:style>
  <w:style w:type="paragraph" w:customStyle="1" w:styleId="3CAB21FE313E433B8DC0DD14A4C7BCAF">
    <w:name w:val="3CAB21FE313E433B8DC0DD14A4C7BCAF"/>
    <w:rsid w:val="006604DF"/>
  </w:style>
  <w:style w:type="paragraph" w:customStyle="1" w:styleId="01FC50B359EB430E92C5EDDA0589F668">
    <w:name w:val="01FC50B359EB430E92C5EDDA0589F668"/>
    <w:rsid w:val="006604DF"/>
  </w:style>
  <w:style w:type="paragraph" w:customStyle="1" w:styleId="151EA5E50BB04AC6A0B7462E5783BCF1">
    <w:name w:val="151EA5E50BB04AC6A0B7462E5783BCF1"/>
    <w:rsid w:val="006604DF"/>
  </w:style>
  <w:style w:type="paragraph" w:customStyle="1" w:styleId="00E604740BE04774B58480ADD95EEA92">
    <w:name w:val="00E604740BE04774B58480ADD95EEA92"/>
    <w:rsid w:val="006604DF"/>
  </w:style>
  <w:style w:type="paragraph" w:customStyle="1" w:styleId="08FCA96C87DC4A4A8D7CB34F7A348BDB">
    <w:name w:val="08FCA96C87DC4A4A8D7CB34F7A348BDB"/>
    <w:rsid w:val="006604DF"/>
  </w:style>
  <w:style w:type="paragraph" w:customStyle="1" w:styleId="BB986853F88A489A8D052371751F5845">
    <w:name w:val="BB986853F88A489A8D052371751F5845"/>
    <w:rsid w:val="006604DF"/>
  </w:style>
  <w:style w:type="paragraph" w:customStyle="1" w:styleId="BC4A916339724274B4BA9F0A16D37E85">
    <w:name w:val="BC4A916339724274B4BA9F0A16D37E85"/>
    <w:rsid w:val="00660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656F4-4DD7-4F1C-8FF2-C22D92CA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25</Pages>
  <Words>45965</Words>
  <Characters>26201</Characters>
  <Application>Microsoft Office Word</Application>
  <DocSecurity>0</DocSecurity>
  <Lines>218</Lines>
  <Paragraphs>144</Paragraphs>
  <ScaleCrop>false</ScaleCrop>
  <HeadingPairs>
    <vt:vector size="2" baseType="variant">
      <vt:variant>
        <vt:lpstr>Title</vt:lpstr>
      </vt:variant>
      <vt:variant>
        <vt:i4>1</vt:i4>
      </vt:variant>
    </vt:vector>
  </HeadingPairs>
  <TitlesOfParts>
    <vt:vector size="1" baseType="lpstr">
      <vt:lpstr/>
    </vt:vector>
  </TitlesOfParts>
  <Company>AS Latvenergo</Company>
  <LinksUpToDate>false</LinksUpToDate>
  <CharactersWithSpaces>72022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 Burceva</dc:creator>
  <cp:keywords/>
  <dc:description/>
  <cp:lastModifiedBy>Elīna Sēle</cp:lastModifiedBy>
  <cp:revision>32</cp:revision>
  <dcterms:created xsi:type="dcterms:W3CDTF">2025-05-16T05:32:00Z</dcterms:created>
  <dcterms:modified xsi:type="dcterms:W3CDTF">2025-07-31T11:35:00Z</dcterms:modified>
</cp:coreProperties>
</file>